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295CC" w14:textId="77777777" w:rsidR="00936678" w:rsidRPr="007D1CB1" w:rsidRDefault="00936678" w:rsidP="00936678">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77397F15" w14:textId="77777777" w:rsidR="00936678" w:rsidRPr="007D1CB1" w:rsidRDefault="00936678" w:rsidP="00936678">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73CD4FDF" w14:textId="77777777" w:rsidR="00936678" w:rsidRPr="007D1CB1" w:rsidRDefault="00936678" w:rsidP="00936678">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67E18F9" w14:textId="77777777" w:rsidR="00936678" w:rsidRPr="007D1CB1" w:rsidRDefault="00936678" w:rsidP="00936678">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4E90BEC8" w14:textId="77777777" w:rsidR="00936678" w:rsidRPr="007D1CB1" w:rsidRDefault="00936678" w:rsidP="00936678">
      <w:pPr>
        <w:shd w:val="clear" w:color="auto" w:fill="FFFFFF"/>
        <w:tabs>
          <w:tab w:val="left" w:pos="3298"/>
        </w:tabs>
        <w:jc w:val="center"/>
        <w:rPr>
          <w:rFonts w:ascii="Times New Roman" w:eastAsia="Times New Roman" w:hAnsi="Times New Roman" w:cs="Times New Roman"/>
          <w:sz w:val="24"/>
          <w:szCs w:val="24"/>
          <w:lang w:eastAsia="ru-RU"/>
        </w:rPr>
      </w:pPr>
    </w:p>
    <w:p w14:paraId="21F3CC95" w14:textId="77777777" w:rsidR="00936678" w:rsidRPr="007D1CB1" w:rsidRDefault="00936678" w:rsidP="00936678">
      <w:pPr>
        <w:shd w:val="clear" w:color="auto" w:fill="FFFFFF"/>
        <w:tabs>
          <w:tab w:val="left" w:pos="3298"/>
        </w:tabs>
        <w:jc w:val="center"/>
        <w:rPr>
          <w:rFonts w:ascii="Times New Roman" w:eastAsia="Times New Roman" w:hAnsi="Times New Roman" w:cs="Times New Roman"/>
          <w:sz w:val="24"/>
          <w:szCs w:val="24"/>
          <w:lang w:eastAsia="ru-RU"/>
        </w:rPr>
      </w:pPr>
    </w:p>
    <w:p w14:paraId="20FC4660" w14:textId="77777777" w:rsidR="00936678" w:rsidRPr="007D1CB1" w:rsidRDefault="00936678" w:rsidP="00936678">
      <w:pPr>
        <w:shd w:val="clear" w:color="auto" w:fill="FFFFFF"/>
        <w:tabs>
          <w:tab w:val="left" w:pos="3298"/>
        </w:tabs>
        <w:jc w:val="center"/>
        <w:rPr>
          <w:rFonts w:ascii="Times New Roman" w:eastAsia="Times New Roman" w:hAnsi="Times New Roman" w:cs="Times New Roman"/>
          <w:sz w:val="24"/>
          <w:szCs w:val="24"/>
          <w:lang w:eastAsia="ru-RU"/>
        </w:rPr>
      </w:pPr>
    </w:p>
    <w:p w14:paraId="092486FA" w14:textId="77777777" w:rsidR="00936678" w:rsidRPr="007D1CB1" w:rsidRDefault="00936678" w:rsidP="00936678">
      <w:pPr>
        <w:autoSpaceDE w:val="0"/>
        <w:autoSpaceDN w:val="0"/>
        <w:adjustRightInd w:val="0"/>
        <w:jc w:val="center"/>
        <w:rPr>
          <w:rFonts w:ascii="Times New Roman CYR" w:eastAsia="Times New Roman" w:hAnsi="Times New Roman CYR" w:cs="Times New Roman CYR"/>
          <w:b/>
          <w:bCs/>
          <w:sz w:val="24"/>
          <w:szCs w:val="24"/>
          <w:lang w:eastAsia="ru-RU"/>
        </w:rPr>
      </w:pPr>
    </w:p>
    <w:p w14:paraId="595ADDD7" w14:textId="77777777" w:rsidR="00936678" w:rsidRPr="007D1CB1" w:rsidRDefault="00936678" w:rsidP="00936678">
      <w:pPr>
        <w:shd w:val="clear" w:color="auto" w:fill="FFFFFF"/>
        <w:jc w:val="right"/>
        <w:rPr>
          <w:rFonts w:ascii="Times New Roman" w:eastAsia="Times New Roman" w:hAnsi="Times New Roman" w:cs="Times New Roman"/>
          <w:b/>
          <w:bCs/>
          <w:spacing w:val="1"/>
          <w:sz w:val="24"/>
          <w:szCs w:val="24"/>
          <w:lang w:eastAsia="ru-RU"/>
        </w:rPr>
      </w:pPr>
    </w:p>
    <w:p w14:paraId="0DFD63B7" w14:textId="77777777" w:rsidR="00936678" w:rsidRPr="007D1CB1" w:rsidRDefault="00936678" w:rsidP="00936678">
      <w:pPr>
        <w:shd w:val="clear" w:color="auto" w:fill="FFFFFF"/>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4CE71874" w14:textId="77777777" w:rsidR="00936678" w:rsidRPr="007D1CB1" w:rsidRDefault="00936678" w:rsidP="00936678">
      <w:pPr>
        <w:keepNext/>
        <w:spacing w:before="240" w:after="60"/>
        <w:outlineLvl w:val="2"/>
        <w:rPr>
          <w:rFonts w:ascii="Times New Roman" w:eastAsia="Times New Roman" w:hAnsi="Times New Roman" w:cs="Times New Roman"/>
          <w:b/>
          <w:bCs/>
          <w:sz w:val="24"/>
          <w:szCs w:val="24"/>
          <w:lang w:eastAsia="ru-RU"/>
        </w:rPr>
      </w:pPr>
    </w:p>
    <w:p w14:paraId="58A20417" w14:textId="77777777" w:rsidR="00936678" w:rsidRPr="007D1CB1" w:rsidRDefault="00936678" w:rsidP="00936678">
      <w:pPr>
        <w:rPr>
          <w:rFonts w:ascii="Times New Roman" w:eastAsia="Times New Roman" w:hAnsi="Times New Roman" w:cs="Times New Roman"/>
          <w:sz w:val="24"/>
          <w:szCs w:val="24"/>
          <w:lang w:eastAsia="ru-RU"/>
        </w:rPr>
      </w:pPr>
    </w:p>
    <w:p w14:paraId="5A83BA0D" w14:textId="77777777" w:rsidR="00936678" w:rsidRPr="007D1CB1" w:rsidRDefault="00936678" w:rsidP="00936678">
      <w:pPr>
        <w:rPr>
          <w:rFonts w:ascii="Times New Roman" w:eastAsia="Times New Roman" w:hAnsi="Times New Roman" w:cs="Times New Roman"/>
          <w:sz w:val="24"/>
          <w:szCs w:val="24"/>
          <w:lang w:eastAsia="ru-RU"/>
        </w:rPr>
      </w:pPr>
    </w:p>
    <w:p w14:paraId="0A855A72" w14:textId="77777777" w:rsidR="00936678" w:rsidRPr="007D1CB1" w:rsidRDefault="00936678" w:rsidP="00936678">
      <w:pPr>
        <w:rPr>
          <w:rFonts w:ascii="Times New Roman" w:eastAsia="Times New Roman" w:hAnsi="Times New Roman" w:cs="Times New Roman"/>
          <w:sz w:val="24"/>
          <w:szCs w:val="24"/>
          <w:lang w:eastAsia="ru-RU"/>
        </w:rPr>
      </w:pPr>
    </w:p>
    <w:p w14:paraId="38EB7319" w14:textId="77777777" w:rsidR="00936678" w:rsidRPr="007D1CB1" w:rsidRDefault="00936678" w:rsidP="00936678">
      <w:pPr>
        <w:keepNext/>
        <w:spacing w:before="240" w:after="60"/>
        <w:jc w:val="center"/>
        <w:outlineLvl w:val="1"/>
        <w:rPr>
          <w:rFonts w:ascii="Times New Roman" w:eastAsia="Times New Roman" w:hAnsi="Times New Roman" w:cs="Times New Roman"/>
          <w:b/>
          <w:bCs/>
          <w:sz w:val="28"/>
          <w:szCs w:val="28"/>
          <w:lang w:eastAsia="ru-RU"/>
        </w:rPr>
      </w:pPr>
      <w:r w:rsidRPr="007D1CB1">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3BAB5BF3" w14:textId="77777777" w:rsidR="00936678" w:rsidRPr="00941462" w:rsidRDefault="00936678" w:rsidP="00936678">
      <w:pPr>
        <w:pStyle w:val="1"/>
      </w:pPr>
      <w:bookmarkStart w:id="0" w:name="_Toc170927241"/>
      <w:r w:rsidRPr="00941462">
        <w:t xml:space="preserve">«ПМ.02 </w:t>
      </w:r>
      <w:r w:rsidRPr="00815993">
        <w:rPr>
          <w:rFonts w:ascii="Times New Roman Полужирный" w:hAnsi="Times New Roman Полужирный"/>
          <w:caps/>
        </w:rPr>
        <w:t>Приготовление, оформление и подготовка к реализации горячих блюд, кулинарных изделий, закусок разнообразного ассортимента</w:t>
      </w:r>
      <w:r w:rsidRPr="00941462">
        <w:t>»</w:t>
      </w:r>
      <w:bookmarkEnd w:id="0"/>
    </w:p>
    <w:p w14:paraId="37F35943" w14:textId="77777777" w:rsidR="00936678" w:rsidRPr="007D1CB1" w:rsidRDefault="00936678" w:rsidP="00936678">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цикл</w:t>
      </w:r>
    </w:p>
    <w:p w14:paraId="0DB42CF8" w14:textId="77777777" w:rsidR="00936678" w:rsidRPr="007D1CB1" w:rsidRDefault="00936678" w:rsidP="00936678">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модуль</w:t>
      </w:r>
    </w:p>
    <w:p w14:paraId="542DE076" w14:textId="77777777" w:rsidR="00936678" w:rsidRPr="007D1CB1" w:rsidRDefault="00936678" w:rsidP="00936678">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образовательной программы среднего профессионального образования</w:t>
      </w:r>
    </w:p>
    <w:p w14:paraId="7F08FBCF" w14:textId="77777777" w:rsidR="00936678" w:rsidRPr="007D1CB1" w:rsidRDefault="00936678" w:rsidP="00936678">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по профессии среднего профессионального образования</w:t>
      </w:r>
    </w:p>
    <w:p w14:paraId="16B13873" w14:textId="77777777" w:rsidR="00936678" w:rsidRPr="007D1CB1" w:rsidRDefault="00936678" w:rsidP="00936678">
      <w:pPr>
        <w:jc w:val="center"/>
        <w:rPr>
          <w:rFonts w:ascii="Times New Roman" w:eastAsia="Times New Roman" w:hAnsi="Times New Roman" w:cs="Times New Roman"/>
          <w:b/>
          <w:sz w:val="28"/>
          <w:szCs w:val="28"/>
          <w:highlight w:val="yellow"/>
          <w:lang w:eastAsia="ru-RU"/>
        </w:rPr>
      </w:pPr>
    </w:p>
    <w:p w14:paraId="27CF5E2F" w14:textId="77777777" w:rsidR="00936678" w:rsidRPr="007D1CB1" w:rsidRDefault="00936678" w:rsidP="00936678">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43.01.09 ПОВАР, КОНДИТЕР</w:t>
      </w:r>
    </w:p>
    <w:p w14:paraId="595CF2B6" w14:textId="77777777" w:rsidR="00936678" w:rsidRPr="007D1CB1" w:rsidRDefault="00936678" w:rsidP="00936678">
      <w:pPr>
        <w:jc w:val="center"/>
        <w:rPr>
          <w:rFonts w:ascii="Times New Roman" w:eastAsia="Times New Roman" w:hAnsi="Times New Roman" w:cs="Times New Roman"/>
          <w:sz w:val="28"/>
          <w:szCs w:val="28"/>
          <w:lang w:eastAsia="ru-RU"/>
        </w:rPr>
      </w:pPr>
    </w:p>
    <w:p w14:paraId="5DD80E73" w14:textId="77777777" w:rsidR="00936678" w:rsidRPr="007D1CB1" w:rsidRDefault="00936678" w:rsidP="00936678">
      <w:pPr>
        <w:rPr>
          <w:rFonts w:ascii="Times New Roman" w:eastAsia="Times New Roman" w:hAnsi="Times New Roman" w:cs="Times New Roman"/>
          <w:sz w:val="24"/>
          <w:szCs w:val="24"/>
          <w:lang w:eastAsia="ru-RU"/>
        </w:rPr>
      </w:pPr>
    </w:p>
    <w:p w14:paraId="44AF45EB"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ab/>
      </w:r>
    </w:p>
    <w:p w14:paraId="131A10AE"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69FEA18D"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68887CDB"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572AC735"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1F291A71"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06E820E5"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12429B61"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204F95D5"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2833CBB2"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661A31CC"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15F5398D"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7BAD92E9"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4CE9F9CB"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4720B20B"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4C5B2CE8"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60D6A31C"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253C596B" w14:textId="77777777" w:rsidR="00936678" w:rsidRPr="007D1CB1" w:rsidRDefault="00936678" w:rsidP="00936678">
      <w:pPr>
        <w:tabs>
          <w:tab w:val="left" w:pos="6125"/>
        </w:tabs>
        <w:rPr>
          <w:rFonts w:ascii="Times New Roman" w:eastAsia="Times New Roman" w:hAnsi="Times New Roman" w:cs="Times New Roman"/>
          <w:sz w:val="24"/>
          <w:szCs w:val="24"/>
          <w:lang w:eastAsia="ru-RU"/>
        </w:rPr>
      </w:pPr>
    </w:p>
    <w:p w14:paraId="173F1519" w14:textId="77777777" w:rsidR="00936678" w:rsidRDefault="00936678" w:rsidP="00936678">
      <w:pPr>
        <w:tabs>
          <w:tab w:val="left" w:pos="6125"/>
        </w:tabs>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sidR="00042093">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6A190E89" w14:textId="77777777" w:rsidR="00936678" w:rsidRPr="007D1CB1" w:rsidRDefault="00936678" w:rsidP="00936678">
      <w:pPr>
        <w:tabs>
          <w:tab w:val="left" w:pos="6125"/>
        </w:tabs>
        <w:jc w:val="center"/>
        <w:rPr>
          <w:rFonts w:ascii="Times New Roman" w:eastAsia="Times New Roman" w:hAnsi="Times New Roman" w:cs="Times New Roman"/>
          <w:bCs/>
          <w:sz w:val="24"/>
          <w:szCs w:val="24"/>
          <w:lang w:eastAsia="ru-RU"/>
        </w:rPr>
      </w:pPr>
    </w:p>
    <w:p w14:paraId="5E4F8F49" w14:textId="77777777" w:rsidR="00936678" w:rsidRPr="007D1CB1" w:rsidRDefault="00936678" w:rsidP="00936678">
      <w:pPr>
        <w:tabs>
          <w:tab w:val="left" w:pos="3525"/>
        </w:tabs>
        <w:rPr>
          <w:rFonts w:ascii="Times New Roman" w:eastAsia="Times New Roman" w:hAnsi="Times New Roman" w:cs="Times New Roman"/>
          <w:sz w:val="24"/>
          <w:szCs w:val="28"/>
          <w:lang w:eastAsia="ru-RU"/>
        </w:rPr>
      </w:pPr>
      <w:r w:rsidRPr="007D1CB1">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 на основе:</w:t>
      </w:r>
    </w:p>
    <w:p w14:paraId="2D38C47A" w14:textId="77777777" w:rsidR="00936678" w:rsidRPr="007D1CB1" w:rsidRDefault="00936678" w:rsidP="00936678">
      <w:pPr>
        <w:tabs>
          <w:tab w:val="left" w:pos="3525"/>
        </w:tabs>
        <w:rPr>
          <w:rFonts w:ascii="Times New Roman" w:eastAsia="Times New Roman" w:hAnsi="Times New Roman" w:cs="Times New Roman"/>
          <w:sz w:val="24"/>
          <w:szCs w:val="28"/>
          <w:lang w:eastAsia="ru-RU"/>
        </w:rPr>
      </w:pPr>
    </w:p>
    <w:p w14:paraId="75D657CE" w14:textId="77777777" w:rsidR="00042093" w:rsidRPr="005B40C1" w:rsidRDefault="00042093" w:rsidP="00042093">
      <w:pPr>
        <w:numPr>
          <w:ilvl w:val="0"/>
          <w:numId w:val="16"/>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утвержденного приказом Минпросвещения России от 09.12.2016г N 1569</w:t>
      </w:r>
      <w:r w:rsidRPr="005B40C1">
        <w:rPr>
          <w:rFonts w:ascii="Times New Roman" w:eastAsia="Calibri" w:hAnsi="Times New Roman" w:cs="Times New Roman"/>
          <w:sz w:val="24"/>
          <w:szCs w:val="24"/>
        </w:rPr>
        <w:t>(ред. от 03.07.2024)</w:t>
      </w:r>
      <w:r w:rsidRPr="005B40C1">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(Зарегистрировано в Минюсте России 22.12.2016г N 44898) ;</w:t>
      </w:r>
    </w:p>
    <w:p w14:paraId="3AF371B9" w14:textId="77777777" w:rsidR="00042093" w:rsidRPr="005B40C1" w:rsidRDefault="00042093" w:rsidP="00042093">
      <w:pPr>
        <w:numPr>
          <w:ilvl w:val="0"/>
          <w:numId w:val="16"/>
        </w:numPr>
        <w:spacing w:after="200" w:line="276" w:lineRule="auto"/>
        <w:ind w:left="0" w:firstLine="709"/>
        <w:contextualSpacing/>
        <w:jc w:val="both"/>
        <w:rPr>
          <w:rFonts w:ascii="Times New Roman" w:eastAsia="Calibri" w:hAnsi="Times New Roman" w:cs="Times New Roman"/>
          <w:sz w:val="24"/>
          <w:szCs w:val="24"/>
        </w:rPr>
      </w:pPr>
      <w:r w:rsidRPr="005B40C1">
        <w:rPr>
          <w:rFonts w:ascii="Times New Roman" w:eastAsia="Calibri"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85E91A9" w14:textId="77777777" w:rsidR="00042093" w:rsidRPr="005B40C1" w:rsidRDefault="00042093" w:rsidP="00042093">
      <w:pPr>
        <w:numPr>
          <w:ilvl w:val="0"/>
          <w:numId w:val="15"/>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w:t>
      </w:r>
    </w:p>
    <w:p w14:paraId="4F06D6DC" w14:textId="77777777" w:rsidR="00042093" w:rsidRPr="005B40C1" w:rsidRDefault="00042093" w:rsidP="00042093">
      <w:pPr>
        <w:numPr>
          <w:ilvl w:val="0"/>
          <w:numId w:val="16"/>
        </w:numPr>
        <w:tabs>
          <w:tab w:val="left" w:pos="993"/>
        </w:tabs>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5B40C1">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w:t>
      </w:r>
      <w:proofErr w:type="gramStart"/>
      <w:r w:rsidRPr="005B40C1">
        <w:rPr>
          <w:rFonts w:ascii="Times New Roman" w:eastAsia="Times New Roman" w:hAnsi="Times New Roman" w:cs="Times New Roman"/>
          <w:sz w:val="24"/>
          <w:szCs w:val="28"/>
          <w:lang w:eastAsia="ru-RU"/>
        </w:rPr>
        <w:t>образования»  (</w:t>
      </w:r>
      <w:proofErr w:type="gramEnd"/>
      <w:r w:rsidRPr="005B40C1">
        <w:rPr>
          <w:rFonts w:ascii="Times New Roman" w:eastAsia="Times New Roman" w:hAnsi="Times New Roman" w:cs="Times New Roman"/>
          <w:sz w:val="24"/>
          <w:szCs w:val="28"/>
          <w:lang w:eastAsia="ru-RU"/>
        </w:rPr>
        <w:t xml:space="preserve">с изменениями); </w:t>
      </w:r>
    </w:p>
    <w:p w14:paraId="546DA74A" w14:textId="77777777" w:rsidR="00042093" w:rsidRPr="005B40C1" w:rsidRDefault="00042093" w:rsidP="00042093">
      <w:pPr>
        <w:keepNext/>
        <w:keepLines/>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709"/>
        <w:contextualSpacing/>
        <w:jc w:val="both"/>
        <w:rPr>
          <w:rFonts w:ascii="Times New Roman" w:eastAsia="Times New Roman" w:hAnsi="Times New Roman" w:cs="Times New Roman"/>
          <w:iCs/>
          <w:sz w:val="24"/>
          <w:szCs w:val="24"/>
          <w:lang w:eastAsia="ru-RU"/>
        </w:rPr>
      </w:pPr>
      <w:r w:rsidRPr="005B40C1">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утвержденной </w:t>
      </w:r>
      <w:r w:rsidRPr="005B40C1">
        <w:rPr>
          <w:rFonts w:ascii="Times New Roman" w:eastAsia="Calibri" w:hAnsi="Times New Roman" w:cs="Times New Roman"/>
        </w:rPr>
        <w:t xml:space="preserve">Приказом </w:t>
      </w:r>
      <w:r w:rsidRPr="005B40C1">
        <w:rPr>
          <w:rFonts w:ascii="Times New Roman" w:eastAsia="Times New Roman" w:hAnsi="Times New Roman" w:cs="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5B40C1">
        <w:rPr>
          <w:rFonts w:ascii="Times New Roman" w:eastAsia="Calibri" w:hAnsi="Times New Roman" w:cs="Times New Roman"/>
        </w:rPr>
        <w:t>№ от 16.12.2024 № 01-09-1329/2024г</w:t>
      </w:r>
      <w:r w:rsidRPr="005B40C1">
        <w:rPr>
          <w:rFonts w:ascii="Times New Roman" w:eastAsia="Times New Roman" w:hAnsi="Times New Roman" w:cs="Times New Roman"/>
          <w:sz w:val="24"/>
          <w:szCs w:val="24"/>
          <w:lang w:eastAsia="ru-RU"/>
        </w:rPr>
        <w:t xml:space="preserve">. </w:t>
      </w:r>
    </w:p>
    <w:p w14:paraId="0DB794E8" w14:textId="77777777" w:rsidR="00042093" w:rsidRPr="005B40C1" w:rsidRDefault="00042093" w:rsidP="00042093">
      <w:pPr>
        <w:ind w:firstLine="709"/>
        <w:jc w:val="both"/>
        <w:rPr>
          <w:rFonts w:ascii="Times New Roman" w:eastAsia="Calibri" w:hAnsi="Times New Roman" w:cs="Times New Roman"/>
          <w:spacing w:val="2"/>
          <w:sz w:val="24"/>
          <w:szCs w:val="24"/>
        </w:rPr>
      </w:pPr>
      <w:r w:rsidRPr="005B40C1">
        <w:rPr>
          <w:rFonts w:ascii="Times New Roman" w:eastAsia="Calibri" w:hAnsi="Times New Roman" w:cs="Times New Roman"/>
          <w:b/>
          <w:sz w:val="24"/>
          <w:szCs w:val="24"/>
        </w:rPr>
        <w:t>Организация – разработчик</w:t>
      </w:r>
      <w:r w:rsidRPr="005B40C1">
        <w:rPr>
          <w:rFonts w:ascii="Times New Roman" w:eastAsia="Calibri" w:hAnsi="Times New Roman" w:cs="Times New Roman"/>
          <w:sz w:val="24"/>
          <w:szCs w:val="24"/>
        </w:rPr>
        <w:t xml:space="preserve">: </w:t>
      </w:r>
      <w:r w:rsidRPr="005B40C1">
        <w:rPr>
          <w:rFonts w:ascii="Times New Roman" w:eastAsia="Times New Roman" w:hAnsi="Times New Roman" w:cs="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6D845A5" w14:textId="77777777" w:rsidR="00042093" w:rsidRPr="005B40C1" w:rsidRDefault="00042093" w:rsidP="00042093">
      <w:pPr>
        <w:tabs>
          <w:tab w:val="left" w:pos="426"/>
        </w:tabs>
        <w:autoSpaceDE w:val="0"/>
        <w:autoSpaceDN w:val="0"/>
        <w:adjustRightInd w:val="0"/>
        <w:ind w:right="20" w:firstLine="709"/>
        <w:rPr>
          <w:rFonts w:ascii="Times New Roman" w:eastAsia="Calibri" w:hAnsi="Times New Roman" w:cs="Times New Roman"/>
          <w:spacing w:val="2"/>
          <w:sz w:val="24"/>
          <w:szCs w:val="24"/>
        </w:rPr>
      </w:pPr>
    </w:p>
    <w:p w14:paraId="41F4C214" w14:textId="77777777" w:rsidR="00042093" w:rsidRPr="005B40C1" w:rsidRDefault="00042093" w:rsidP="000420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outlineLvl w:val="0"/>
        <w:rPr>
          <w:rFonts w:ascii="Times New Roman" w:eastAsia="Times New Roman" w:hAnsi="Times New Roman" w:cs="Times New Roman"/>
          <w:i/>
          <w:sz w:val="28"/>
          <w:szCs w:val="32"/>
        </w:rPr>
      </w:pPr>
    </w:p>
    <w:p w14:paraId="65C64BC2" w14:textId="77777777" w:rsidR="00042093" w:rsidRPr="005B40C1" w:rsidRDefault="00042093" w:rsidP="00042093">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 xml:space="preserve">Рассмотрено и утверждено </w:t>
      </w:r>
    </w:p>
    <w:p w14:paraId="03555129" w14:textId="77777777" w:rsidR="00042093" w:rsidRPr="005B40C1" w:rsidRDefault="00042093" w:rsidP="00042093">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Протоколом педагогического совета</w:t>
      </w:r>
    </w:p>
    <w:p w14:paraId="7B1732C9" w14:textId="77777777" w:rsidR="00042093" w:rsidRPr="005B40C1" w:rsidRDefault="00042093" w:rsidP="00042093">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ГБПОУ «ВАТТ-ККК»</w:t>
      </w:r>
    </w:p>
    <w:p w14:paraId="44043F42" w14:textId="77777777" w:rsidR="00042093" w:rsidRPr="005B40C1" w:rsidRDefault="00042093" w:rsidP="00042093">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 №</w:t>
      </w:r>
      <w:r w:rsidR="00DA6E73">
        <w:rPr>
          <w:rFonts w:ascii="Times New Roman" w:eastAsia="Calibri" w:hAnsi="Times New Roman" w:cs="Times New Roman"/>
          <w:b/>
          <w:sz w:val="24"/>
          <w:szCs w:val="24"/>
        </w:rPr>
        <w:t xml:space="preserve"> </w:t>
      </w:r>
      <w:r w:rsidR="00DA6E73" w:rsidRPr="00D14BC4">
        <w:rPr>
          <w:rFonts w:ascii="Times New Roman" w:hAnsi="Times New Roman" w:cs="Times New Roman"/>
          <w:b/>
          <w:sz w:val="24"/>
          <w:szCs w:val="24"/>
        </w:rPr>
        <w:t>6 от 30.06.2025 г.</w:t>
      </w:r>
    </w:p>
    <w:p w14:paraId="71FBA9A8" w14:textId="77777777" w:rsidR="00DA6E73" w:rsidRPr="007D1CB1" w:rsidRDefault="00936678" w:rsidP="00DA6E7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Попова Е.М.</w:t>
      </w:r>
      <w:r w:rsidR="00DA6E73" w:rsidRPr="00DA6E73">
        <w:rPr>
          <w:rFonts w:ascii="Times New Roman" w:eastAsia="Times New Roman" w:hAnsi="Times New Roman" w:cs="Times New Roman"/>
          <w:sz w:val="24"/>
          <w:szCs w:val="24"/>
          <w:lang w:eastAsia="ru-RU"/>
        </w:rPr>
        <w:t xml:space="preserve"> </w:t>
      </w:r>
      <w:r w:rsidR="00DA6E73">
        <w:rPr>
          <w:rFonts w:ascii="Times New Roman" w:eastAsia="Times New Roman" w:hAnsi="Times New Roman" w:cs="Times New Roman"/>
          <w:sz w:val="24"/>
          <w:szCs w:val="24"/>
          <w:lang w:eastAsia="ru-RU"/>
        </w:rPr>
        <w:t>преподаватель высшей категории</w:t>
      </w:r>
    </w:p>
    <w:p w14:paraId="5EA87456" w14:textId="77777777" w:rsidR="00936678" w:rsidRPr="007D1CB1" w:rsidRDefault="00936678" w:rsidP="0093667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7F83ED11" w14:textId="77777777" w:rsidR="00936678" w:rsidRPr="007D1CB1" w:rsidRDefault="00936678" w:rsidP="0093667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032A9F9D" w14:textId="77777777" w:rsidR="00936678" w:rsidRPr="007D1CB1" w:rsidRDefault="00936678" w:rsidP="0093667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1539F605" w14:textId="77777777" w:rsidR="00936678" w:rsidRPr="007D1CB1" w:rsidRDefault="00936678" w:rsidP="0093667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6B9FE932" w14:textId="77777777" w:rsidR="00936678" w:rsidRPr="00941462" w:rsidRDefault="00936678" w:rsidP="00936678">
      <w:pPr>
        <w:pStyle w:val="1"/>
      </w:pPr>
      <w:bookmarkStart w:id="1" w:name="_Toc170927242"/>
      <w:r w:rsidRPr="00941462">
        <w:t xml:space="preserve"> </w:t>
      </w:r>
      <w:bookmarkEnd w:id="1"/>
    </w:p>
    <w:p w14:paraId="70C209AA" w14:textId="77777777" w:rsidR="00B95F99" w:rsidRPr="00941462" w:rsidRDefault="00B95F99" w:rsidP="00B95F99">
      <w:pPr>
        <w:spacing w:line="360" w:lineRule="auto"/>
        <w:jc w:val="center"/>
        <w:rPr>
          <w:rFonts w:ascii="Times New Roman" w:hAnsi="Times New Roman" w:cs="Times New Roman"/>
          <w:sz w:val="24"/>
          <w:szCs w:val="24"/>
        </w:rPr>
      </w:pPr>
    </w:p>
    <w:p w14:paraId="5EF9AB2D" w14:textId="77777777" w:rsidR="00B95F99" w:rsidRPr="00941462" w:rsidRDefault="00B95F99" w:rsidP="00B95F99">
      <w:pPr>
        <w:spacing w:line="360" w:lineRule="auto"/>
        <w:jc w:val="center"/>
        <w:rPr>
          <w:rFonts w:ascii="Times New Roman" w:hAnsi="Times New Roman" w:cs="Times New Roman"/>
          <w:sz w:val="24"/>
          <w:szCs w:val="24"/>
        </w:rPr>
      </w:pPr>
    </w:p>
    <w:p w14:paraId="2B28D742" w14:textId="77777777" w:rsidR="00B95F99" w:rsidRPr="00941462" w:rsidRDefault="00B95F99" w:rsidP="00B95F99">
      <w:pPr>
        <w:spacing w:line="360" w:lineRule="auto"/>
        <w:jc w:val="center"/>
        <w:rPr>
          <w:rFonts w:ascii="Times New Roman" w:hAnsi="Times New Roman" w:cs="Times New Roman"/>
          <w:sz w:val="24"/>
          <w:szCs w:val="24"/>
        </w:rPr>
      </w:pPr>
    </w:p>
    <w:p w14:paraId="58D6C6C2" w14:textId="77777777" w:rsidR="00B95F99" w:rsidRPr="00941462" w:rsidRDefault="00B95F99" w:rsidP="00B95F99">
      <w:pPr>
        <w:spacing w:line="360" w:lineRule="auto"/>
        <w:jc w:val="center"/>
        <w:rPr>
          <w:rFonts w:ascii="Times New Roman" w:hAnsi="Times New Roman" w:cs="Times New Roman"/>
          <w:sz w:val="24"/>
          <w:szCs w:val="24"/>
        </w:rPr>
      </w:pPr>
    </w:p>
    <w:p w14:paraId="4293DAC4" w14:textId="77777777" w:rsidR="00B95F99" w:rsidRDefault="00B95F99" w:rsidP="00936678"/>
    <w:p w14:paraId="3D3C6652" w14:textId="77777777" w:rsidR="00B95F99" w:rsidRPr="00B766E1" w:rsidRDefault="00B95F99" w:rsidP="00B95F99">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512E3ED1" w14:textId="77777777" w:rsidR="00B95F99" w:rsidRDefault="00B95F99" w:rsidP="00B95F99"/>
    <w:p w14:paraId="762CA865" w14:textId="77777777" w:rsidR="00B95F99" w:rsidRDefault="00B95F99" w:rsidP="00B95F9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872C8E">
        <w:t>4</w:t>
      </w:r>
    </w:p>
    <w:p w14:paraId="2A452E0B" w14:textId="77777777" w:rsidR="00B95F99" w:rsidRDefault="00B95F99" w:rsidP="00B95F99">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r w:rsidR="00872C8E">
        <w:t>29</w:t>
      </w:r>
    </w:p>
    <w:p w14:paraId="3B041F82" w14:textId="77777777" w:rsidR="00B95F99" w:rsidRDefault="00B95F99" w:rsidP="00B95F99">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r w:rsidR="00872C8E">
        <w:t>43</w:t>
      </w:r>
    </w:p>
    <w:p w14:paraId="28398AF4" w14:textId="77777777" w:rsidR="00B95F99" w:rsidRDefault="00B95F99" w:rsidP="00B95F99">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r w:rsidR="00872C8E">
        <w:t>44</w:t>
      </w:r>
    </w:p>
    <w:p w14:paraId="42948C7B" w14:textId="77777777" w:rsidR="00B95F99" w:rsidRPr="00941462" w:rsidRDefault="00B95F99" w:rsidP="00B95F99">
      <w:pPr>
        <w:jc w:val="center"/>
        <w:sectPr w:rsidR="00B95F99" w:rsidRPr="00941462" w:rsidSect="000144B0">
          <w:headerReference w:type="even" r:id="rId8"/>
          <w:headerReference w:type="default" r:id="rId9"/>
          <w:footerReference w:type="default" r:id="rId10"/>
          <w:pgSz w:w="11906" w:h="16838"/>
          <w:pgMar w:top="1134" w:right="567" w:bottom="1134" w:left="1701" w:header="709" w:footer="709" w:gutter="0"/>
          <w:cols w:space="708"/>
          <w:docGrid w:linePitch="360"/>
        </w:sectPr>
      </w:pPr>
      <w:r>
        <w:fldChar w:fldCharType="end"/>
      </w:r>
    </w:p>
    <w:p w14:paraId="57DE1C5B" w14:textId="77777777" w:rsidR="00B95F99" w:rsidRPr="00941462" w:rsidRDefault="00B95F99" w:rsidP="00042093">
      <w:pPr>
        <w:pStyle w:val="1f"/>
        <w:spacing w:after="0"/>
      </w:pPr>
      <w:bookmarkStart w:id="2" w:name="_Toc158295927"/>
      <w:r w:rsidRPr="00941462">
        <w:lastRenderedPageBreak/>
        <w:t xml:space="preserve">1. </w:t>
      </w:r>
      <w:bookmarkEnd w:id="2"/>
      <w:r w:rsidRPr="00941462">
        <w:t>Общая характеристика</w:t>
      </w:r>
      <w:r w:rsidRPr="00941462">
        <w:rPr>
          <w:rFonts w:asciiTheme="minorHAnsi" w:hAnsiTheme="minorHAnsi"/>
          <w:lang w:val="ru-RU"/>
        </w:rPr>
        <w:t xml:space="preserve"> </w:t>
      </w:r>
      <w:r w:rsidRPr="00941462">
        <w:t>РАБОЧЕЙ ПРОГРАММЫ</w:t>
      </w:r>
      <w:r w:rsidRPr="00941462">
        <w:rPr>
          <w:rFonts w:asciiTheme="minorHAnsi" w:hAnsiTheme="minorHAnsi"/>
          <w:lang w:val="ru-RU"/>
        </w:rPr>
        <w:t xml:space="preserve"> </w:t>
      </w:r>
      <w:r w:rsidRPr="00941462">
        <w:t>ПРОФЕССИОНАЛЬНОГО МОДУЛЯ</w:t>
      </w:r>
    </w:p>
    <w:p w14:paraId="7EF2A872" w14:textId="77777777" w:rsidR="00B95F99" w:rsidRPr="00941462" w:rsidRDefault="00B95F99" w:rsidP="00042093">
      <w:pPr>
        <w:pStyle w:val="1f"/>
        <w:spacing w:after="0"/>
      </w:pPr>
      <w:r w:rsidRPr="00941462">
        <w:rPr>
          <w:rFonts w:ascii="Times New Roman" w:hAnsi="Times New Roman"/>
        </w:rPr>
        <w:t xml:space="preserve">«ПМ.02 </w:t>
      </w:r>
      <w:r w:rsidRPr="00815993">
        <w:rPr>
          <w:rFonts w:ascii="Times New Roman" w:hAnsi="Times New Roman"/>
        </w:rPr>
        <w:t>Приготовление, оформление и подготовка к реализации горячих блюд, кулинарных изделий, закусок разнообразного ассортимента</w:t>
      </w:r>
      <w:r w:rsidRPr="00941462">
        <w:rPr>
          <w:rFonts w:ascii="Times New Roman" w:hAnsi="Times New Roman"/>
        </w:rPr>
        <w:t>»</w:t>
      </w:r>
    </w:p>
    <w:p w14:paraId="3E351201" w14:textId="77777777" w:rsidR="00B95F99" w:rsidRPr="00936678" w:rsidRDefault="00B95F99" w:rsidP="00042093">
      <w:pPr>
        <w:pStyle w:val="114"/>
        <w:spacing w:after="0"/>
        <w:rPr>
          <w:rFonts w:ascii="Times New Roman" w:hAnsi="Times New Roman"/>
          <w:color w:val="auto"/>
        </w:rPr>
      </w:pPr>
      <w:bookmarkStart w:id="3" w:name="_Toc158295928"/>
      <w:r w:rsidRPr="00936678">
        <w:rPr>
          <w:rFonts w:ascii="Times New Roman" w:hAnsi="Times New Roman"/>
          <w:color w:val="auto"/>
        </w:rPr>
        <w:t>1.1. Цель и место профессионального модуля в структуре образовательной программы</w:t>
      </w:r>
      <w:bookmarkEnd w:id="3"/>
    </w:p>
    <w:p w14:paraId="15007C1E" w14:textId="77777777" w:rsidR="00B95F99" w:rsidRPr="00936678" w:rsidRDefault="00B95F99" w:rsidP="00042093">
      <w:pPr>
        <w:suppressAutoHyphens/>
        <w:spacing w:line="276" w:lineRule="auto"/>
        <w:ind w:firstLine="709"/>
        <w:jc w:val="both"/>
        <w:rPr>
          <w:rFonts w:ascii="Times New Roman" w:eastAsia="Times New Roman" w:hAnsi="Times New Roman" w:cs="Times New Roman"/>
          <w:sz w:val="24"/>
          <w:szCs w:val="24"/>
          <w:lang w:eastAsia="ru-RU"/>
        </w:rPr>
      </w:pPr>
      <w:r w:rsidRPr="00936678">
        <w:rPr>
          <w:rFonts w:ascii="Times New Roman" w:eastAsia="Times New Roman" w:hAnsi="Times New Roman" w:cs="Times New Roman"/>
          <w:sz w:val="24"/>
          <w:szCs w:val="24"/>
          <w:lang w:eastAsia="ru-RU"/>
        </w:rPr>
        <w:t>Цель модуля: освоение вида деятельности «Приготовление, оформление и подготовка к реализации горячих блюд, кулинарных изделий, закусок разнообразного ассортимента</w:t>
      </w:r>
      <w:r w:rsidRPr="00936678">
        <w:rPr>
          <w:rFonts w:ascii="Times New Roman" w:eastAsia="Times New Roman" w:hAnsi="Times New Roman" w:cs="Times New Roman"/>
          <w:bCs/>
          <w:sz w:val="24"/>
          <w:szCs w:val="24"/>
          <w:lang w:eastAsia="ru-RU"/>
        </w:rPr>
        <w:t>»</w:t>
      </w:r>
      <w:r w:rsidRPr="00936678">
        <w:rPr>
          <w:rFonts w:ascii="Times New Roman" w:eastAsia="Times New Roman" w:hAnsi="Times New Roman" w:cs="Times New Roman"/>
          <w:sz w:val="24"/>
          <w:szCs w:val="24"/>
          <w:lang w:eastAsia="ru-RU"/>
        </w:rPr>
        <w:t xml:space="preserve">. </w:t>
      </w:r>
    </w:p>
    <w:p w14:paraId="4EA656E0" w14:textId="77777777" w:rsidR="00B95F99" w:rsidRPr="00936678" w:rsidRDefault="00B95F99" w:rsidP="00042093">
      <w:pPr>
        <w:suppressAutoHyphens/>
        <w:spacing w:line="276" w:lineRule="auto"/>
        <w:ind w:firstLine="709"/>
        <w:jc w:val="both"/>
        <w:rPr>
          <w:rFonts w:ascii="Times New Roman" w:hAnsi="Times New Roman" w:cs="Times New Roman"/>
          <w:sz w:val="24"/>
          <w:szCs w:val="24"/>
        </w:rPr>
      </w:pPr>
      <w:r w:rsidRPr="00936678">
        <w:rPr>
          <w:rFonts w:ascii="Times New Roman" w:hAnsi="Times New Roman" w:cs="Times New Roman"/>
          <w:sz w:val="24"/>
          <w:szCs w:val="24"/>
        </w:rPr>
        <w:t>Профессиональный модуль включен в обязательную часть образовательной программы.</w:t>
      </w:r>
    </w:p>
    <w:p w14:paraId="5E5FB041" w14:textId="77777777" w:rsidR="00B95F99" w:rsidRPr="00936678" w:rsidRDefault="00B95F99" w:rsidP="00042093">
      <w:pPr>
        <w:suppressAutoHyphens/>
        <w:spacing w:line="276" w:lineRule="auto"/>
        <w:ind w:firstLine="709"/>
        <w:jc w:val="both"/>
        <w:rPr>
          <w:rFonts w:ascii="Times New Roman" w:hAnsi="Times New Roman" w:cs="Times New Roman"/>
          <w:sz w:val="24"/>
          <w:szCs w:val="24"/>
        </w:rPr>
      </w:pPr>
    </w:p>
    <w:p w14:paraId="17F9A880" w14:textId="77777777" w:rsidR="00B95F99" w:rsidRPr="00936678" w:rsidRDefault="00B95F99" w:rsidP="00042093">
      <w:pPr>
        <w:pStyle w:val="114"/>
        <w:spacing w:after="0"/>
        <w:rPr>
          <w:rFonts w:ascii="Times New Roman" w:hAnsi="Times New Roman"/>
          <w:color w:val="auto"/>
        </w:rPr>
      </w:pPr>
      <w:bookmarkStart w:id="4" w:name="_Toc158295929"/>
      <w:r w:rsidRPr="00936678">
        <w:rPr>
          <w:rFonts w:ascii="Times New Roman" w:hAnsi="Times New Roman"/>
          <w:color w:val="auto"/>
        </w:rPr>
        <w:t>1.2. Планируемые результаты освоения профессионального модуля</w:t>
      </w:r>
      <w:bookmarkEnd w:id="4"/>
    </w:p>
    <w:p w14:paraId="5FC1E5C7" w14:textId="77777777" w:rsidR="00B95F99" w:rsidRPr="00941462" w:rsidRDefault="00B95F99" w:rsidP="00042093">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042093">
        <w:rPr>
          <w:rFonts w:ascii="Times New Roman" w:eastAsia="Times New Roman" w:hAnsi="Times New Roman" w:cs="Times New Roman"/>
          <w:sz w:val="24"/>
          <w:szCs w:val="24"/>
          <w:lang w:eastAsia="ru-RU"/>
        </w:rPr>
        <w:t>матрице компетенций выпускника</w:t>
      </w:r>
      <w:r w:rsidRPr="00941462">
        <w:rPr>
          <w:rFonts w:ascii="Times New Roman" w:eastAsia="Times New Roman" w:hAnsi="Times New Roman" w:cs="Times New Roman"/>
          <w:sz w:val="24"/>
          <w:szCs w:val="24"/>
          <w:lang w:eastAsia="ru-RU"/>
        </w:rPr>
        <w:t>.</w:t>
      </w:r>
    </w:p>
    <w:p w14:paraId="2C98F4BC" w14:textId="77777777" w:rsidR="00B95F99" w:rsidRPr="00941462" w:rsidRDefault="00B95F99" w:rsidP="00B95F99">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790"/>
        <w:gridCol w:w="3104"/>
        <w:gridCol w:w="2410"/>
      </w:tblGrid>
      <w:tr w:rsidR="00B95F99" w:rsidRPr="00176EC5" w14:paraId="71A81552"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hideMark/>
          </w:tcPr>
          <w:p w14:paraId="02F1AA4A" w14:textId="77777777" w:rsidR="00B95F99" w:rsidRPr="00176EC5" w:rsidRDefault="00B95F99" w:rsidP="000144B0">
            <w:pPr>
              <w:rPr>
                <w:rStyle w:val="afb"/>
                <w:b/>
                <w:i w:val="0"/>
              </w:rPr>
            </w:pPr>
            <w:r w:rsidRPr="00176EC5">
              <w:rPr>
                <w:rStyle w:val="afb"/>
                <w:b/>
                <w:i w:val="0"/>
              </w:rPr>
              <w:t>Код ОК, ПК</w:t>
            </w:r>
          </w:p>
        </w:tc>
        <w:tc>
          <w:tcPr>
            <w:tcW w:w="2790" w:type="dxa"/>
            <w:tcBorders>
              <w:top w:val="single" w:sz="4" w:space="0" w:color="auto"/>
              <w:left w:val="single" w:sz="4" w:space="0" w:color="auto"/>
              <w:bottom w:val="single" w:sz="4" w:space="0" w:color="auto"/>
              <w:right w:val="single" w:sz="4" w:space="0" w:color="auto"/>
            </w:tcBorders>
            <w:hideMark/>
          </w:tcPr>
          <w:p w14:paraId="0C1E9222" w14:textId="77777777" w:rsidR="00B95F99" w:rsidRPr="00176EC5" w:rsidRDefault="00B95F99" w:rsidP="000144B0">
            <w:pPr>
              <w:jc w:val="center"/>
              <w:rPr>
                <w:rFonts w:ascii="Times New Roman" w:hAnsi="Times New Roman" w:cs="Times New Roman"/>
              </w:rPr>
            </w:pPr>
            <w:r w:rsidRPr="00176EC5">
              <w:rPr>
                <w:rFonts w:ascii="Times New Roman" w:hAnsi="Times New Roman" w:cs="Times New Roman"/>
                <w:b/>
              </w:rPr>
              <w:t>Уметь</w:t>
            </w:r>
          </w:p>
        </w:tc>
        <w:tc>
          <w:tcPr>
            <w:tcW w:w="3104" w:type="dxa"/>
            <w:tcBorders>
              <w:top w:val="single" w:sz="4" w:space="0" w:color="auto"/>
              <w:left w:val="single" w:sz="4" w:space="0" w:color="auto"/>
              <w:bottom w:val="single" w:sz="4" w:space="0" w:color="auto"/>
              <w:right w:val="single" w:sz="4" w:space="0" w:color="auto"/>
            </w:tcBorders>
            <w:hideMark/>
          </w:tcPr>
          <w:p w14:paraId="0BD8CD24" w14:textId="77777777" w:rsidR="00B95F99" w:rsidRPr="00176EC5" w:rsidRDefault="00B95F99" w:rsidP="000144B0">
            <w:pPr>
              <w:jc w:val="center"/>
              <w:rPr>
                <w:rFonts w:ascii="Times New Roman" w:hAnsi="Times New Roman" w:cs="Times New Roman"/>
                <w:b/>
              </w:rPr>
            </w:pPr>
            <w:r w:rsidRPr="00176EC5">
              <w:rPr>
                <w:rFonts w:ascii="Times New Roman" w:hAnsi="Times New Roman" w:cs="Times New Roman"/>
                <w:b/>
              </w:rPr>
              <w:t>Знать</w:t>
            </w:r>
          </w:p>
        </w:tc>
        <w:tc>
          <w:tcPr>
            <w:tcW w:w="2410" w:type="dxa"/>
            <w:tcBorders>
              <w:top w:val="single" w:sz="4" w:space="0" w:color="auto"/>
              <w:left w:val="single" w:sz="4" w:space="0" w:color="auto"/>
              <w:bottom w:val="single" w:sz="4" w:space="0" w:color="auto"/>
              <w:right w:val="single" w:sz="4" w:space="0" w:color="auto"/>
            </w:tcBorders>
            <w:hideMark/>
          </w:tcPr>
          <w:p w14:paraId="17429DB0" w14:textId="77777777" w:rsidR="00B95F99" w:rsidRPr="00176EC5" w:rsidRDefault="00B95F99" w:rsidP="000144B0">
            <w:pPr>
              <w:jc w:val="center"/>
              <w:rPr>
                <w:rFonts w:ascii="Times New Roman" w:hAnsi="Times New Roman" w:cs="Times New Roman"/>
                <w:b/>
              </w:rPr>
            </w:pPr>
            <w:r w:rsidRPr="00176EC5">
              <w:rPr>
                <w:rFonts w:ascii="Times New Roman" w:hAnsi="Times New Roman" w:cs="Times New Roman"/>
                <w:b/>
              </w:rPr>
              <w:t>Владеть навыками</w:t>
            </w:r>
          </w:p>
        </w:tc>
      </w:tr>
      <w:tr w:rsidR="00B95F99" w:rsidRPr="00176EC5" w14:paraId="6DE9DE2E" w14:textId="77777777" w:rsidTr="00042093">
        <w:trPr>
          <w:trHeight w:val="20"/>
        </w:trPr>
        <w:tc>
          <w:tcPr>
            <w:tcW w:w="1047" w:type="dxa"/>
            <w:tcBorders>
              <w:top w:val="single" w:sz="4" w:space="0" w:color="auto"/>
              <w:left w:val="single" w:sz="4" w:space="0" w:color="auto"/>
              <w:right w:val="single" w:sz="4" w:space="0" w:color="auto"/>
            </w:tcBorders>
          </w:tcPr>
          <w:p w14:paraId="5846E06D" w14:textId="77777777" w:rsidR="00B95F99" w:rsidRPr="007942B9" w:rsidRDefault="00B95F99" w:rsidP="000144B0">
            <w:pPr>
              <w:rPr>
                <w:rFonts w:ascii="Times New Roman" w:hAnsi="Times New Roman" w:cs="Times New Roman"/>
                <w:bCs/>
              </w:rPr>
            </w:pPr>
            <w:r w:rsidRPr="007942B9">
              <w:rPr>
                <w:rFonts w:ascii="Times New Roman" w:hAnsi="Times New Roman" w:cs="Times New Roman"/>
                <w:bCs/>
              </w:rPr>
              <w:t>ОК 1</w:t>
            </w:r>
          </w:p>
        </w:tc>
        <w:tc>
          <w:tcPr>
            <w:tcW w:w="2790" w:type="dxa"/>
            <w:tcBorders>
              <w:top w:val="single" w:sz="4" w:space="0" w:color="auto"/>
              <w:left w:val="single" w:sz="4" w:space="0" w:color="auto"/>
              <w:right w:val="single" w:sz="4" w:space="0" w:color="auto"/>
            </w:tcBorders>
          </w:tcPr>
          <w:p w14:paraId="321C9655"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распознавать задачу и/или проблему в профессиональном и/или социальном контексте;</w:t>
            </w:r>
          </w:p>
          <w:p w14:paraId="0DC00177"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анализировать задачу и/или проблему и выделять её составные части;</w:t>
            </w:r>
          </w:p>
          <w:p w14:paraId="1A04E9C1"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определять этапы решения задачи;</w:t>
            </w:r>
          </w:p>
          <w:p w14:paraId="49885B71"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0F28DF16"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составить план действия;</w:t>
            </w:r>
          </w:p>
          <w:p w14:paraId="2E030B16"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определить необходимые ресурсы;</w:t>
            </w:r>
          </w:p>
          <w:p w14:paraId="45CD1865"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владеть актуальными методами работы в профессиональной и смежных сферах;</w:t>
            </w:r>
          </w:p>
          <w:p w14:paraId="682DA684"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реализовать составленный план;</w:t>
            </w:r>
          </w:p>
          <w:p w14:paraId="3A5A0F43"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3104" w:type="dxa"/>
            <w:tcBorders>
              <w:top w:val="single" w:sz="4" w:space="0" w:color="auto"/>
              <w:left w:val="single" w:sz="4" w:space="0" w:color="auto"/>
              <w:right w:val="single" w:sz="4" w:space="0" w:color="auto"/>
            </w:tcBorders>
          </w:tcPr>
          <w:p w14:paraId="2C085A1A"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актуальный профессиональный и социальный контекст, в котором приходится работать и жить;</w:t>
            </w:r>
          </w:p>
          <w:p w14:paraId="57756C57"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4ECA17BA"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алгоритмы выполнения работ в профессиональной и смежных областях;</w:t>
            </w:r>
          </w:p>
          <w:p w14:paraId="39FD1768"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методы работы в профессиональной и смежных сферах;</w:t>
            </w:r>
          </w:p>
          <w:p w14:paraId="3D77CCA5"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структуру плана для решения задач;</w:t>
            </w:r>
          </w:p>
          <w:p w14:paraId="37F2A3F1"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 xml:space="preserve"> порядок оценки результатов решения задач профессиональной деятельности</w:t>
            </w:r>
          </w:p>
        </w:tc>
        <w:tc>
          <w:tcPr>
            <w:tcW w:w="2410" w:type="dxa"/>
            <w:tcBorders>
              <w:top w:val="single" w:sz="4" w:space="0" w:color="auto"/>
              <w:left w:val="single" w:sz="4" w:space="0" w:color="auto"/>
              <w:right w:val="single" w:sz="4" w:space="0" w:color="auto"/>
            </w:tcBorders>
          </w:tcPr>
          <w:p w14:paraId="728831C2" w14:textId="77777777" w:rsidR="00B95F99" w:rsidRPr="007942B9" w:rsidRDefault="00B95F99" w:rsidP="000144B0">
            <w:pPr>
              <w:jc w:val="center"/>
              <w:rPr>
                <w:rFonts w:ascii="Times New Roman" w:hAnsi="Times New Roman" w:cs="Times New Roman"/>
                <w:bCs/>
              </w:rPr>
            </w:pPr>
          </w:p>
        </w:tc>
      </w:tr>
      <w:tr w:rsidR="00B95F99" w:rsidRPr="00176EC5" w14:paraId="29584FED" w14:textId="77777777" w:rsidTr="00042093">
        <w:trPr>
          <w:trHeight w:val="20"/>
        </w:trPr>
        <w:tc>
          <w:tcPr>
            <w:tcW w:w="1047" w:type="dxa"/>
            <w:tcBorders>
              <w:top w:val="single" w:sz="4" w:space="0" w:color="auto"/>
              <w:left w:val="single" w:sz="4" w:space="0" w:color="auto"/>
              <w:right w:val="single" w:sz="4" w:space="0" w:color="auto"/>
            </w:tcBorders>
          </w:tcPr>
          <w:p w14:paraId="3FFD6A8B" w14:textId="77777777" w:rsidR="00B95F99" w:rsidRPr="007942B9" w:rsidRDefault="00B95F99" w:rsidP="000144B0">
            <w:pPr>
              <w:rPr>
                <w:rFonts w:ascii="Times New Roman" w:hAnsi="Times New Roman" w:cs="Times New Roman"/>
                <w:bCs/>
              </w:rPr>
            </w:pPr>
            <w:r w:rsidRPr="007942B9">
              <w:rPr>
                <w:rFonts w:ascii="Times New Roman" w:hAnsi="Times New Roman" w:cs="Times New Roman"/>
                <w:bCs/>
              </w:rPr>
              <w:t>ОК 2</w:t>
            </w:r>
          </w:p>
        </w:tc>
        <w:tc>
          <w:tcPr>
            <w:tcW w:w="2790" w:type="dxa"/>
            <w:tcBorders>
              <w:top w:val="single" w:sz="4" w:space="0" w:color="auto"/>
              <w:left w:val="single" w:sz="4" w:space="0" w:color="auto"/>
              <w:right w:val="single" w:sz="4" w:space="0" w:color="auto"/>
            </w:tcBorders>
          </w:tcPr>
          <w:p w14:paraId="77ED3C9F"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определять задачи для поиска информации;</w:t>
            </w:r>
          </w:p>
          <w:p w14:paraId="633B8FB4"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определять необходимые источники информации;</w:t>
            </w:r>
          </w:p>
          <w:p w14:paraId="7F04D49D"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lastRenderedPageBreak/>
              <w:t xml:space="preserve"> планировать процесс поиска;</w:t>
            </w:r>
          </w:p>
          <w:p w14:paraId="775D7E46"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структурировать получаемую информацию;</w:t>
            </w:r>
          </w:p>
          <w:p w14:paraId="58C22B5B"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выделять наиболее значимое в перечне информации;</w:t>
            </w:r>
          </w:p>
          <w:p w14:paraId="2C061980"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оценивать практическую значимость результатов поиска;</w:t>
            </w:r>
          </w:p>
          <w:p w14:paraId="010D1C5E"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 xml:space="preserve"> оформлять результаты поиска</w:t>
            </w:r>
          </w:p>
        </w:tc>
        <w:tc>
          <w:tcPr>
            <w:tcW w:w="3104" w:type="dxa"/>
            <w:tcBorders>
              <w:top w:val="single" w:sz="4" w:space="0" w:color="auto"/>
              <w:left w:val="single" w:sz="4" w:space="0" w:color="auto"/>
              <w:right w:val="single" w:sz="4" w:space="0" w:color="auto"/>
            </w:tcBorders>
          </w:tcPr>
          <w:p w14:paraId="6F0605F5"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lastRenderedPageBreak/>
              <w:t xml:space="preserve">номенклатура информационных источников, применяемых в </w:t>
            </w:r>
            <w:r w:rsidRPr="00EA7479">
              <w:rPr>
                <w:rFonts w:ascii="Times New Roman" w:hAnsi="Times New Roman" w:cs="Times New Roman"/>
                <w:bCs/>
              </w:rPr>
              <w:lastRenderedPageBreak/>
              <w:t>профессиональной деятельности;</w:t>
            </w:r>
          </w:p>
          <w:p w14:paraId="551F709B"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приемы структурирования информации;</w:t>
            </w:r>
          </w:p>
          <w:p w14:paraId="322FBF34"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 xml:space="preserve"> формат оформления результатов поиска информации</w:t>
            </w:r>
          </w:p>
        </w:tc>
        <w:tc>
          <w:tcPr>
            <w:tcW w:w="2410" w:type="dxa"/>
            <w:tcBorders>
              <w:top w:val="single" w:sz="4" w:space="0" w:color="auto"/>
              <w:left w:val="single" w:sz="4" w:space="0" w:color="auto"/>
              <w:right w:val="single" w:sz="4" w:space="0" w:color="auto"/>
            </w:tcBorders>
          </w:tcPr>
          <w:p w14:paraId="6CC70002" w14:textId="77777777" w:rsidR="00B95F99" w:rsidRPr="007942B9" w:rsidRDefault="00B95F99" w:rsidP="000144B0">
            <w:pPr>
              <w:jc w:val="center"/>
              <w:rPr>
                <w:rFonts w:ascii="Times New Roman" w:hAnsi="Times New Roman" w:cs="Times New Roman"/>
                <w:bCs/>
              </w:rPr>
            </w:pPr>
          </w:p>
        </w:tc>
      </w:tr>
      <w:tr w:rsidR="00B95F99" w:rsidRPr="00176EC5" w14:paraId="7D580DB3" w14:textId="77777777" w:rsidTr="00042093">
        <w:trPr>
          <w:trHeight w:val="20"/>
        </w:trPr>
        <w:tc>
          <w:tcPr>
            <w:tcW w:w="1047" w:type="dxa"/>
            <w:tcBorders>
              <w:top w:val="single" w:sz="4" w:space="0" w:color="auto"/>
              <w:left w:val="single" w:sz="4" w:space="0" w:color="auto"/>
              <w:right w:val="single" w:sz="4" w:space="0" w:color="auto"/>
            </w:tcBorders>
          </w:tcPr>
          <w:p w14:paraId="3BFF1309" w14:textId="77777777" w:rsidR="00B95F99" w:rsidRPr="007942B9" w:rsidRDefault="00B95F99" w:rsidP="000144B0">
            <w:pPr>
              <w:rPr>
                <w:rFonts w:ascii="Times New Roman" w:hAnsi="Times New Roman" w:cs="Times New Roman"/>
                <w:bCs/>
              </w:rPr>
            </w:pPr>
            <w:r w:rsidRPr="007942B9">
              <w:rPr>
                <w:rFonts w:ascii="Times New Roman" w:hAnsi="Times New Roman" w:cs="Times New Roman"/>
                <w:bCs/>
              </w:rPr>
              <w:t>ОК 3</w:t>
            </w:r>
          </w:p>
        </w:tc>
        <w:tc>
          <w:tcPr>
            <w:tcW w:w="2790" w:type="dxa"/>
            <w:tcBorders>
              <w:top w:val="single" w:sz="4" w:space="0" w:color="auto"/>
              <w:left w:val="single" w:sz="4" w:space="0" w:color="auto"/>
              <w:right w:val="single" w:sz="4" w:space="0" w:color="auto"/>
            </w:tcBorders>
          </w:tcPr>
          <w:p w14:paraId="438A153D"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определять актуальность нормативно-правовой документации в профессиональной деятельности;</w:t>
            </w:r>
          </w:p>
          <w:p w14:paraId="235D9E41"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применять современную научную профессиональную терминологию;</w:t>
            </w:r>
          </w:p>
          <w:p w14:paraId="598CD5F7"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3104" w:type="dxa"/>
            <w:tcBorders>
              <w:top w:val="single" w:sz="4" w:space="0" w:color="auto"/>
              <w:left w:val="single" w:sz="4" w:space="0" w:color="auto"/>
              <w:right w:val="single" w:sz="4" w:space="0" w:color="auto"/>
            </w:tcBorders>
          </w:tcPr>
          <w:p w14:paraId="0AF940F9"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содержание актуальной нормативно-правовой документации;</w:t>
            </w:r>
          </w:p>
          <w:p w14:paraId="173E3493"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 xml:space="preserve"> современная научная и профессиональная терминология;</w:t>
            </w:r>
          </w:p>
          <w:p w14:paraId="4873B402"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 xml:space="preserve"> возможные траектории профессионального развития и самообразования</w:t>
            </w:r>
          </w:p>
        </w:tc>
        <w:tc>
          <w:tcPr>
            <w:tcW w:w="2410" w:type="dxa"/>
            <w:tcBorders>
              <w:top w:val="single" w:sz="4" w:space="0" w:color="auto"/>
              <w:left w:val="single" w:sz="4" w:space="0" w:color="auto"/>
              <w:right w:val="single" w:sz="4" w:space="0" w:color="auto"/>
            </w:tcBorders>
          </w:tcPr>
          <w:p w14:paraId="19CD8AF1" w14:textId="77777777" w:rsidR="00B95F99" w:rsidRPr="007942B9" w:rsidRDefault="00B95F99" w:rsidP="000144B0">
            <w:pPr>
              <w:jc w:val="center"/>
              <w:rPr>
                <w:rFonts w:ascii="Times New Roman" w:hAnsi="Times New Roman" w:cs="Times New Roman"/>
                <w:bCs/>
              </w:rPr>
            </w:pPr>
          </w:p>
        </w:tc>
      </w:tr>
      <w:tr w:rsidR="00B95F99" w:rsidRPr="00176EC5" w14:paraId="61DDA490" w14:textId="77777777" w:rsidTr="00042093">
        <w:trPr>
          <w:trHeight w:val="20"/>
        </w:trPr>
        <w:tc>
          <w:tcPr>
            <w:tcW w:w="1047" w:type="dxa"/>
            <w:tcBorders>
              <w:top w:val="single" w:sz="4" w:space="0" w:color="auto"/>
              <w:left w:val="single" w:sz="4" w:space="0" w:color="auto"/>
              <w:right w:val="single" w:sz="4" w:space="0" w:color="auto"/>
            </w:tcBorders>
          </w:tcPr>
          <w:p w14:paraId="3612772D" w14:textId="77777777" w:rsidR="00B95F99" w:rsidRPr="007942B9" w:rsidRDefault="00B95F99" w:rsidP="000144B0">
            <w:pPr>
              <w:rPr>
                <w:rFonts w:ascii="Times New Roman" w:hAnsi="Times New Roman" w:cs="Times New Roman"/>
                <w:bCs/>
              </w:rPr>
            </w:pPr>
            <w:r w:rsidRPr="007942B9">
              <w:rPr>
                <w:rFonts w:ascii="Times New Roman" w:hAnsi="Times New Roman" w:cs="Times New Roman"/>
                <w:bCs/>
              </w:rPr>
              <w:t>ОК 4</w:t>
            </w:r>
          </w:p>
        </w:tc>
        <w:tc>
          <w:tcPr>
            <w:tcW w:w="2790" w:type="dxa"/>
            <w:tcBorders>
              <w:top w:val="single" w:sz="4" w:space="0" w:color="auto"/>
              <w:left w:val="single" w:sz="4" w:space="0" w:color="auto"/>
              <w:right w:val="single" w:sz="4" w:space="0" w:color="auto"/>
            </w:tcBorders>
          </w:tcPr>
          <w:p w14:paraId="7D72C998" w14:textId="77777777" w:rsidR="00B95F99" w:rsidRPr="00EA7479" w:rsidRDefault="00B95F99" w:rsidP="000144B0">
            <w:pPr>
              <w:jc w:val="both"/>
              <w:rPr>
                <w:rFonts w:ascii="Times New Roman" w:hAnsi="Times New Roman" w:cs="Times New Roman"/>
                <w:bCs/>
              </w:rPr>
            </w:pPr>
            <w:r w:rsidRPr="00EA7479">
              <w:rPr>
                <w:rFonts w:ascii="Times New Roman" w:hAnsi="Times New Roman" w:cs="Times New Roman"/>
                <w:bCs/>
              </w:rPr>
              <w:t>организовывать работу коллектива и команды;</w:t>
            </w:r>
          </w:p>
          <w:p w14:paraId="37ACBAAA" w14:textId="77777777" w:rsidR="00B95F99" w:rsidRPr="007942B9" w:rsidRDefault="00B95F99" w:rsidP="000144B0">
            <w:pPr>
              <w:jc w:val="both"/>
              <w:rPr>
                <w:rFonts w:ascii="Times New Roman" w:hAnsi="Times New Roman" w:cs="Times New Roman"/>
                <w:bCs/>
              </w:rPr>
            </w:pPr>
            <w:r w:rsidRPr="00EA7479">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3104" w:type="dxa"/>
            <w:tcBorders>
              <w:top w:val="single" w:sz="4" w:space="0" w:color="auto"/>
              <w:left w:val="single" w:sz="4" w:space="0" w:color="auto"/>
              <w:right w:val="single" w:sz="4" w:space="0" w:color="auto"/>
            </w:tcBorders>
          </w:tcPr>
          <w:p w14:paraId="7881DBB4"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психологические основы деятельности коллектива, психологические особенности личности;</w:t>
            </w:r>
          </w:p>
          <w:p w14:paraId="28D68154"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основы проектной деятельности</w:t>
            </w:r>
          </w:p>
        </w:tc>
        <w:tc>
          <w:tcPr>
            <w:tcW w:w="2410" w:type="dxa"/>
            <w:tcBorders>
              <w:top w:val="single" w:sz="4" w:space="0" w:color="auto"/>
              <w:left w:val="single" w:sz="4" w:space="0" w:color="auto"/>
              <w:right w:val="single" w:sz="4" w:space="0" w:color="auto"/>
            </w:tcBorders>
          </w:tcPr>
          <w:p w14:paraId="482C2D96" w14:textId="77777777" w:rsidR="00B95F99" w:rsidRPr="007942B9" w:rsidRDefault="00B95F99" w:rsidP="000144B0">
            <w:pPr>
              <w:jc w:val="center"/>
              <w:rPr>
                <w:rFonts w:ascii="Times New Roman" w:hAnsi="Times New Roman" w:cs="Times New Roman"/>
                <w:bCs/>
              </w:rPr>
            </w:pPr>
          </w:p>
        </w:tc>
      </w:tr>
      <w:tr w:rsidR="00B95F99" w:rsidRPr="00176EC5" w14:paraId="52FA23AF" w14:textId="77777777" w:rsidTr="00042093">
        <w:trPr>
          <w:trHeight w:val="20"/>
        </w:trPr>
        <w:tc>
          <w:tcPr>
            <w:tcW w:w="1047" w:type="dxa"/>
            <w:tcBorders>
              <w:top w:val="single" w:sz="4" w:space="0" w:color="auto"/>
              <w:left w:val="single" w:sz="4" w:space="0" w:color="auto"/>
              <w:right w:val="single" w:sz="4" w:space="0" w:color="auto"/>
            </w:tcBorders>
          </w:tcPr>
          <w:p w14:paraId="0EFF16AF" w14:textId="77777777" w:rsidR="00B95F99" w:rsidRPr="007942B9" w:rsidRDefault="00B95F99" w:rsidP="000144B0">
            <w:pPr>
              <w:rPr>
                <w:rFonts w:ascii="Times New Roman" w:hAnsi="Times New Roman" w:cs="Times New Roman"/>
                <w:bCs/>
              </w:rPr>
            </w:pPr>
            <w:r w:rsidRPr="007942B9">
              <w:rPr>
                <w:rFonts w:ascii="Times New Roman" w:hAnsi="Times New Roman" w:cs="Times New Roman"/>
                <w:bCs/>
              </w:rPr>
              <w:t>ОК 7</w:t>
            </w:r>
          </w:p>
        </w:tc>
        <w:tc>
          <w:tcPr>
            <w:tcW w:w="2790" w:type="dxa"/>
            <w:tcBorders>
              <w:top w:val="single" w:sz="4" w:space="0" w:color="auto"/>
              <w:left w:val="single" w:sz="4" w:space="0" w:color="auto"/>
              <w:right w:val="single" w:sz="4" w:space="0" w:color="auto"/>
            </w:tcBorders>
          </w:tcPr>
          <w:p w14:paraId="6B160067"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соблюдать нормы экологической безопасности;</w:t>
            </w:r>
          </w:p>
          <w:p w14:paraId="461A5E89"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определять направления ресурсосбережения в рамках профессиональной деятельности по профессии</w:t>
            </w:r>
          </w:p>
        </w:tc>
        <w:tc>
          <w:tcPr>
            <w:tcW w:w="3104" w:type="dxa"/>
            <w:tcBorders>
              <w:top w:val="single" w:sz="4" w:space="0" w:color="auto"/>
              <w:left w:val="single" w:sz="4" w:space="0" w:color="auto"/>
              <w:right w:val="single" w:sz="4" w:space="0" w:color="auto"/>
            </w:tcBorders>
          </w:tcPr>
          <w:p w14:paraId="7CA995FE"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правила экологической безопасности при ведении профессиональной деятельности;</w:t>
            </w:r>
          </w:p>
          <w:p w14:paraId="10EC2484" w14:textId="77777777" w:rsidR="00B95F99" w:rsidRPr="00EA7479" w:rsidRDefault="00B95F99" w:rsidP="000144B0">
            <w:pPr>
              <w:rPr>
                <w:rFonts w:ascii="Times New Roman" w:hAnsi="Times New Roman" w:cs="Times New Roman"/>
                <w:bCs/>
              </w:rPr>
            </w:pPr>
            <w:r w:rsidRPr="00EA7479">
              <w:rPr>
                <w:rFonts w:ascii="Times New Roman" w:hAnsi="Times New Roman" w:cs="Times New Roman"/>
                <w:bCs/>
              </w:rPr>
              <w:t>основные ресурсы, задействованные в профессиональной деятельности;</w:t>
            </w:r>
          </w:p>
          <w:p w14:paraId="4E419D84" w14:textId="77777777" w:rsidR="00B95F99" w:rsidRPr="007942B9" w:rsidRDefault="00B95F99" w:rsidP="000144B0">
            <w:pPr>
              <w:rPr>
                <w:rFonts w:ascii="Times New Roman" w:hAnsi="Times New Roman" w:cs="Times New Roman"/>
                <w:bCs/>
              </w:rPr>
            </w:pPr>
            <w:r w:rsidRPr="00EA7479">
              <w:rPr>
                <w:rFonts w:ascii="Times New Roman" w:hAnsi="Times New Roman" w:cs="Times New Roman"/>
                <w:bCs/>
              </w:rPr>
              <w:t>пути обеспечения ресурсосбережения</w:t>
            </w:r>
          </w:p>
        </w:tc>
        <w:tc>
          <w:tcPr>
            <w:tcW w:w="2410" w:type="dxa"/>
            <w:tcBorders>
              <w:top w:val="single" w:sz="4" w:space="0" w:color="auto"/>
              <w:left w:val="single" w:sz="4" w:space="0" w:color="auto"/>
              <w:right w:val="single" w:sz="4" w:space="0" w:color="auto"/>
            </w:tcBorders>
          </w:tcPr>
          <w:p w14:paraId="4644A852" w14:textId="77777777" w:rsidR="00B95F99" w:rsidRPr="007942B9" w:rsidRDefault="00B95F99" w:rsidP="000144B0">
            <w:pPr>
              <w:jc w:val="center"/>
              <w:rPr>
                <w:rFonts w:ascii="Times New Roman" w:hAnsi="Times New Roman" w:cs="Times New Roman"/>
                <w:bCs/>
              </w:rPr>
            </w:pPr>
          </w:p>
        </w:tc>
      </w:tr>
      <w:tr w:rsidR="00B95F99" w:rsidRPr="00176EC5" w14:paraId="0C4621BC" w14:textId="77777777" w:rsidTr="00042093">
        <w:trPr>
          <w:trHeight w:val="20"/>
        </w:trPr>
        <w:tc>
          <w:tcPr>
            <w:tcW w:w="1047" w:type="dxa"/>
            <w:tcBorders>
              <w:top w:val="single" w:sz="4" w:space="0" w:color="auto"/>
              <w:left w:val="single" w:sz="4" w:space="0" w:color="auto"/>
              <w:right w:val="single" w:sz="4" w:space="0" w:color="auto"/>
            </w:tcBorders>
          </w:tcPr>
          <w:p w14:paraId="6137DEDE"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xml:space="preserve">ПК 2.1. </w:t>
            </w:r>
          </w:p>
        </w:tc>
        <w:tc>
          <w:tcPr>
            <w:tcW w:w="2790" w:type="dxa"/>
            <w:tcBorders>
              <w:top w:val="single" w:sz="4" w:space="0" w:color="auto"/>
              <w:left w:val="single" w:sz="4" w:space="0" w:color="auto"/>
              <w:right w:val="single" w:sz="4" w:space="0" w:color="auto"/>
            </w:tcBorders>
          </w:tcPr>
          <w:p w14:paraId="376DD2E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EA7479">
              <w:rPr>
                <w:rFonts w:ascii="Times New Roman" w:hAnsi="Times New Roman" w:cs="Times New Roman"/>
                <w:bCs/>
              </w:rPr>
              <w:t xml:space="preserve"> </w:t>
            </w:r>
            <w:r w:rsidRPr="00AE6F16">
              <w:rPr>
                <w:rFonts w:ascii="Times New Roman" w:eastAsia="Times New Roman" w:hAnsi="Times New Roman" w:cs="Times New Roman"/>
                <w:color w:val="000000"/>
                <w:sz w:val="24"/>
                <w:szCs w:val="24"/>
                <w:lang w:eastAsia="ru-RU"/>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видом работ;</w:t>
            </w:r>
          </w:p>
          <w:p w14:paraId="0B3FA84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проводить текущую уборку рабочего места </w:t>
            </w:r>
            <w:r w:rsidRPr="00AE6F16">
              <w:rPr>
                <w:rFonts w:ascii="Times New Roman" w:eastAsia="Times New Roman" w:hAnsi="Times New Roman" w:cs="Times New Roman"/>
                <w:color w:val="000000"/>
                <w:sz w:val="24"/>
                <w:szCs w:val="24"/>
                <w:lang w:eastAsia="ru-RU"/>
              </w:rPr>
              <w:lastRenderedPageBreak/>
              <w:t>повара в соответствии с инструкциями и регламентами, стандартами чистоты;</w:t>
            </w:r>
          </w:p>
          <w:p w14:paraId="2426870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и применять моющие и дезинфицирующие средства;</w:t>
            </w:r>
          </w:p>
          <w:p w14:paraId="7516E0F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владеть техникой ухода за </w:t>
            </w:r>
            <w:proofErr w:type="spellStart"/>
            <w:r w:rsidRPr="00AE6F16">
              <w:rPr>
                <w:rFonts w:ascii="Times New Roman" w:eastAsia="Times New Roman" w:hAnsi="Times New Roman" w:cs="Times New Roman"/>
                <w:color w:val="000000"/>
                <w:sz w:val="24"/>
                <w:szCs w:val="24"/>
                <w:lang w:eastAsia="ru-RU"/>
              </w:rPr>
              <w:t>весоизмерительным</w:t>
            </w:r>
            <w:proofErr w:type="spellEnd"/>
            <w:r w:rsidRPr="00AE6F16">
              <w:rPr>
                <w:rFonts w:ascii="Times New Roman" w:eastAsia="Times New Roman" w:hAnsi="Times New Roman" w:cs="Times New Roman"/>
                <w:color w:val="000000"/>
                <w:sz w:val="24"/>
                <w:szCs w:val="24"/>
                <w:lang w:eastAsia="ru-RU"/>
              </w:rPr>
              <w:t xml:space="preserve"> оборудованием;</w:t>
            </w:r>
          </w:p>
          <w:p w14:paraId="09C18A9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мыть вручную и в посудомоечной</w:t>
            </w:r>
          </w:p>
          <w:p w14:paraId="60EED6D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машине, чистить и раскладывать на хранение кухонную посуду и производственный инвентарь в соответствии со стандартами чистоты;</w:t>
            </w:r>
          </w:p>
          <w:p w14:paraId="45B4C5F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правила мытья кухонных ножей, острых, травмоопасных частей технологического оборудования;</w:t>
            </w:r>
          </w:p>
          <w:p w14:paraId="431BF9C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подготавливать к работе, проверять технологическое оборудование, производственный инвентарь, инструменты, </w:t>
            </w:r>
            <w:proofErr w:type="spellStart"/>
            <w:r w:rsidRPr="00AE6F16">
              <w:rPr>
                <w:rFonts w:ascii="Times New Roman" w:eastAsia="Times New Roman" w:hAnsi="Times New Roman" w:cs="Times New Roman"/>
                <w:color w:val="000000"/>
                <w:sz w:val="24"/>
                <w:szCs w:val="24"/>
                <w:lang w:eastAsia="ru-RU"/>
              </w:rPr>
              <w:t>весоизмерительные</w:t>
            </w:r>
            <w:proofErr w:type="spellEnd"/>
            <w:r w:rsidRPr="00AE6F16">
              <w:rPr>
                <w:rFonts w:ascii="Times New Roman" w:eastAsia="Times New Roman" w:hAnsi="Times New Roman" w:cs="Times New Roman"/>
                <w:color w:val="000000"/>
                <w:sz w:val="24"/>
                <w:szCs w:val="24"/>
                <w:lang w:eastAsia="ru-RU"/>
              </w:rPr>
              <w:t xml:space="preserve"> приборы в соответствии с инструкциями и регламентами, стандартами чистоты;</w:t>
            </w:r>
          </w:p>
          <w:p w14:paraId="234A786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правила техники безопасности, пожарной безопасности, охраны труда;</w:t>
            </w:r>
          </w:p>
          <w:p w14:paraId="7AFAB05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выбирать, подготавливать материалы, посуду, контейнеры, оборудование для упаковки, хранения, подготовки к транспортированию готовых горячих блюд, </w:t>
            </w:r>
            <w:r w:rsidRPr="00AE6F16">
              <w:rPr>
                <w:rFonts w:ascii="Times New Roman" w:eastAsia="Times New Roman" w:hAnsi="Times New Roman" w:cs="Times New Roman"/>
                <w:color w:val="000000"/>
                <w:sz w:val="24"/>
                <w:szCs w:val="24"/>
                <w:lang w:eastAsia="ru-RU"/>
              </w:rPr>
              <w:lastRenderedPageBreak/>
              <w:t>кулинарных изделий, закусок</w:t>
            </w:r>
          </w:p>
          <w:p w14:paraId="7E4C8D3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w:t>
            </w:r>
          </w:p>
          <w:p w14:paraId="59D16DA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осуществлять их выбор в соответствии с технологическими требованиями;</w:t>
            </w:r>
          </w:p>
          <w:p w14:paraId="5267E22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обеспечивать их хранение в соответствии с инструкциями и регламентами, стандартами чистоты;</w:t>
            </w:r>
          </w:p>
          <w:p w14:paraId="765BC722"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своевременно оформлять заявку на склад</w:t>
            </w:r>
          </w:p>
        </w:tc>
        <w:tc>
          <w:tcPr>
            <w:tcW w:w="3104" w:type="dxa"/>
            <w:tcBorders>
              <w:top w:val="single" w:sz="4" w:space="0" w:color="auto"/>
              <w:left w:val="single" w:sz="4" w:space="0" w:color="auto"/>
              <w:right w:val="single" w:sz="4" w:space="0" w:color="auto"/>
            </w:tcBorders>
          </w:tcPr>
          <w:p w14:paraId="39F362C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требования охраны труда, пожарной безопасности и производственной санитарии в организации питания;</w:t>
            </w:r>
          </w:p>
          <w:p w14:paraId="492251A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виды, назначение, правила безопасной эксплуатации технологического оборудования, производственного инвентаря, инструментов, весоизмерительных </w:t>
            </w:r>
            <w:r w:rsidRPr="00AE6F16">
              <w:rPr>
                <w:rFonts w:ascii="Times New Roman" w:eastAsia="Times New Roman" w:hAnsi="Times New Roman" w:cs="Times New Roman"/>
                <w:color w:val="000000"/>
                <w:sz w:val="24"/>
                <w:szCs w:val="24"/>
                <w:lang w:eastAsia="ru-RU"/>
              </w:rPr>
              <w:lastRenderedPageBreak/>
              <w:t>приборов, посуды и правила ухода за ними;</w:t>
            </w:r>
          </w:p>
          <w:p w14:paraId="44A24A5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организация работ по приготовлению горячих блюд, кулинарных изделий, закусок;</w:t>
            </w:r>
          </w:p>
          <w:p w14:paraId="210A653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последовательность выполнения технологических операций, современные методы приготовления горячих блюд, кулинарных изделий, закусок;</w:t>
            </w:r>
          </w:p>
          <w:p w14:paraId="26DA9E2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регламенты, стандарты, в том</w:t>
            </w:r>
            <w:r>
              <w:rPr>
                <w:rFonts w:ascii="Times New Roman" w:eastAsia="Times New Roman" w:hAnsi="Times New Roman" w:cs="Times New Roman"/>
                <w:color w:val="000000"/>
                <w:sz w:val="24"/>
                <w:szCs w:val="24"/>
                <w:lang w:eastAsia="ru-RU"/>
              </w:rPr>
              <w:t xml:space="preserve"> </w:t>
            </w:r>
            <w:r w:rsidRPr="00AE6F16">
              <w:rPr>
                <w:rFonts w:ascii="Times New Roman" w:eastAsia="Times New Roman" w:hAnsi="Times New Roman" w:cs="Times New Roman"/>
                <w:color w:val="000000"/>
                <w:sz w:val="24"/>
                <w:szCs w:val="24"/>
                <w:lang w:eastAsia="ru-RU"/>
              </w:rPr>
              <w:t>числе система анализа, оценки и управления опасными факторами (система ХАССП) и</w:t>
            </w:r>
          </w:p>
          <w:p w14:paraId="2BF1A1C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нормативно-техническая документация, используемая при приготовления горячих блюд, кулинарных изделий, закусок;</w:t>
            </w:r>
          </w:p>
          <w:p w14:paraId="6FD7E27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возможные последствия нарушения санитарии и гигиены;</w:t>
            </w:r>
          </w:p>
          <w:p w14:paraId="481828F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личной гигиене персонала при подготовки производственного инвентаря и кухонной посуды;</w:t>
            </w:r>
          </w:p>
          <w:p w14:paraId="61E8E3B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безопасного хранения чистящих, моющих и дезинфицирующих средств, предназначенных для последующего использования;</w:t>
            </w:r>
          </w:p>
          <w:p w14:paraId="3E7609E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правила утилизации отходов</w:t>
            </w:r>
          </w:p>
          <w:p w14:paraId="5167A66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упаковочных материалов, способы хранения пищевых продуктов;</w:t>
            </w:r>
          </w:p>
          <w:p w14:paraId="1066DCE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виды, назначение оборудования, инвентаря посуды, используемых для порционирования (комплектования) готовых </w:t>
            </w:r>
            <w:r w:rsidRPr="00AE6F16">
              <w:rPr>
                <w:rFonts w:ascii="Times New Roman" w:eastAsia="Times New Roman" w:hAnsi="Times New Roman" w:cs="Times New Roman"/>
                <w:color w:val="000000"/>
                <w:sz w:val="24"/>
                <w:szCs w:val="24"/>
                <w:lang w:eastAsia="ru-RU"/>
              </w:rPr>
              <w:lastRenderedPageBreak/>
              <w:t>горячих блюд, кулинарных изделий, закусок;</w:t>
            </w:r>
          </w:p>
          <w:p w14:paraId="5535B24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способы и правила порционирования (комплектования), упаковки на вынос готовых горячих блюд, кулинарных изделий, закусок;</w:t>
            </w:r>
          </w:p>
          <w:p w14:paraId="0805539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условия, сроки, способы хранения горячих блюд, кулинарных изделий, закусок</w:t>
            </w:r>
          </w:p>
          <w:p w14:paraId="4F65979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требования к качеству, условия и сроки хранения традиционных видов овощей, грибов, рыбы, нерыбного водного сырья, домашней птицы, дичи;</w:t>
            </w:r>
          </w:p>
          <w:p w14:paraId="077612E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оформления заявок на склад;</w:t>
            </w:r>
          </w:p>
          <w:p w14:paraId="57BF78C9"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xml:space="preserve">виды, назначение и правила эксплуатации приборов </w:t>
            </w:r>
            <w:proofErr w:type="gramStart"/>
            <w:r w:rsidRPr="00AE6F16">
              <w:rPr>
                <w:rFonts w:ascii="Times New Roman" w:eastAsia="Times New Roman" w:hAnsi="Times New Roman" w:cs="Times New Roman"/>
                <w:color w:val="000000"/>
                <w:sz w:val="24"/>
                <w:szCs w:val="24"/>
                <w:lang w:eastAsia="ru-RU"/>
              </w:rPr>
              <w:t>для экспресс</w:t>
            </w:r>
            <w:proofErr w:type="gramEnd"/>
            <w:r w:rsidRPr="00AE6F16">
              <w:rPr>
                <w:rFonts w:ascii="Times New Roman" w:eastAsia="Times New Roman" w:hAnsi="Times New Roman" w:cs="Times New Roman"/>
                <w:color w:val="000000"/>
                <w:sz w:val="24"/>
                <w:szCs w:val="24"/>
                <w:lang w:eastAsia="ru-RU"/>
              </w:rPr>
              <w:t xml:space="preserve"> оценки качества и безопасности сырья и материалов</w:t>
            </w:r>
          </w:p>
        </w:tc>
        <w:tc>
          <w:tcPr>
            <w:tcW w:w="2410" w:type="dxa"/>
            <w:tcBorders>
              <w:top w:val="single" w:sz="4" w:space="0" w:color="auto"/>
              <w:left w:val="single" w:sz="4" w:space="0" w:color="auto"/>
              <w:right w:val="single" w:sz="4" w:space="0" w:color="auto"/>
            </w:tcBorders>
          </w:tcPr>
          <w:p w14:paraId="6789AD8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подготовки, уборки рабочего места, подготовки к работе, проверки технологического оборудования, производственного инвентаря, инструментов, весоизмерительных приборов;</w:t>
            </w:r>
          </w:p>
          <w:p w14:paraId="27D40810" w14:textId="77777777" w:rsidR="00B95F99" w:rsidRPr="00176EC5" w:rsidRDefault="00B95F99" w:rsidP="000144B0">
            <w:pPr>
              <w:rPr>
                <w:rFonts w:ascii="Times New Roman" w:hAnsi="Times New Roman" w:cs="Times New Roman"/>
                <w:bCs/>
              </w:rPr>
            </w:pPr>
            <w:r w:rsidRPr="00AE6F16">
              <w:rPr>
                <w:rFonts w:ascii="Times New Roman" w:eastAsia="Times New Roman" w:hAnsi="Times New Roman" w:cs="Times New Roman"/>
                <w:color w:val="000000"/>
                <w:sz w:val="24"/>
                <w:szCs w:val="24"/>
                <w:lang w:eastAsia="ru-RU"/>
              </w:rPr>
              <w:lastRenderedPageBreak/>
              <w:t>подготовки к использованию обработанного сырья, полуфабрикатов, пищевых продуктов, других расходных материалов</w:t>
            </w:r>
          </w:p>
        </w:tc>
      </w:tr>
      <w:tr w:rsidR="00B95F99" w:rsidRPr="00176EC5" w14:paraId="125206C8"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7988ED8E"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lastRenderedPageBreak/>
              <w:t xml:space="preserve">ПК 2.2. </w:t>
            </w:r>
          </w:p>
        </w:tc>
        <w:tc>
          <w:tcPr>
            <w:tcW w:w="2790" w:type="dxa"/>
            <w:tcBorders>
              <w:top w:val="single" w:sz="4" w:space="0" w:color="auto"/>
              <w:left w:val="single" w:sz="4" w:space="0" w:color="auto"/>
              <w:bottom w:val="single" w:sz="4" w:space="0" w:color="auto"/>
              <w:right w:val="single" w:sz="4" w:space="0" w:color="auto"/>
            </w:tcBorders>
          </w:tcPr>
          <w:p w14:paraId="150E4CA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609EB9F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организовывать их хранение до момента использования;</w:t>
            </w:r>
          </w:p>
          <w:p w14:paraId="445228A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приправы, специи;</w:t>
            </w:r>
          </w:p>
          <w:p w14:paraId="1EED7CC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взвешивать, измерять продукты, входящие в состав бульонов, отваров в соответствии с рецептурой;</w:t>
            </w:r>
          </w:p>
          <w:p w14:paraId="17D8EBC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осуществлять взаимозаменяемость продуктов в соответствии с нормами </w:t>
            </w:r>
            <w:r w:rsidRPr="00AE6F16">
              <w:rPr>
                <w:rFonts w:ascii="Times New Roman" w:eastAsia="Times New Roman" w:hAnsi="Times New Roman" w:cs="Times New Roman"/>
                <w:color w:val="000000"/>
                <w:sz w:val="24"/>
                <w:szCs w:val="24"/>
                <w:lang w:eastAsia="ru-RU"/>
              </w:rPr>
              <w:lastRenderedPageBreak/>
              <w:t>закладки, особенностями заказа, сезонностью;</w:t>
            </w:r>
          </w:p>
          <w:p w14:paraId="77D948E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региональные продукты для приготовления бульонов, отваров</w:t>
            </w:r>
          </w:p>
          <w:p w14:paraId="65CF383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методы приготовления:</w:t>
            </w:r>
          </w:p>
          <w:p w14:paraId="59AD401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обжаривать кости мелкого скота;</w:t>
            </w:r>
          </w:p>
          <w:p w14:paraId="6681B56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подпекать овощи;</w:t>
            </w:r>
          </w:p>
          <w:p w14:paraId="191A4AC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замачивать сушеные грибы;</w:t>
            </w:r>
          </w:p>
          <w:p w14:paraId="20B46E6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доводить до кипения и варить</w:t>
            </w:r>
          </w:p>
          <w:p w14:paraId="44FBDCF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на медленном огне бульоны и отвары до готовности;</w:t>
            </w:r>
          </w:p>
          <w:p w14:paraId="0D58425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удалять жир, снимать пену, процеживать с бульона;</w:t>
            </w:r>
          </w:p>
          <w:p w14:paraId="0DF5412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для приготовления бульонов концентраты промышленного производства;</w:t>
            </w:r>
          </w:p>
          <w:p w14:paraId="14D0FDD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бульонов и отваров и их вкусовые качества, доводить до вкуса;</w:t>
            </w:r>
          </w:p>
          <w:p w14:paraId="30A7BD76" w14:textId="77777777" w:rsidR="00B95F99" w:rsidRPr="00AE6F16" w:rsidRDefault="00B95F99" w:rsidP="000144B0">
            <w:pPr>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порционировать</w:t>
            </w:r>
            <w:proofErr w:type="spellEnd"/>
            <w:r w:rsidRPr="00AE6F16">
              <w:rPr>
                <w:rFonts w:ascii="Times New Roman" w:eastAsia="Times New Roman" w:hAnsi="Times New Roman" w:cs="Times New Roman"/>
                <w:color w:val="000000"/>
                <w:sz w:val="24"/>
                <w:szCs w:val="24"/>
                <w:lang w:eastAsia="ru-RU"/>
              </w:rPr>
              <w:t>, сервировать и оформлять бульоны и отвары для подачи в виде блюда; выдерживать температуру подачи бульонов и отваров;</w:t>
            </w:r>
          </w:p>
          <w:p w14:paraId="2E1C17D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и замораживать бульоны и отвары с учетом требований к безопасности пищевых продуктов;</w:t>
            </w:r>
          </w:p>
          <w:p w14:paraId="06CC0B0C"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xml:space="preserve">хранить свежеприготовленные, охлажденные и замороженные бульоны </w:t>
            </w:r>
            <w:r w:rsidRPr="00AE6F16">
              <w:rPr>
                <w:rFonts w:ascii="Times New Roman" w:eastAsia="Times New Roman" w:hAnsi="Times New Roman" w:cs="Times New Roman"/>
                <w:color w:val="000000"/>
                <w:sz w:val="24"/>
                <w:szCs w:val="24"/>
                <w:lang w:eastAsia="ru-RU"/>
              </w:rPr>
              <w:lastRenderedPageBreak/>
              <w:t>и отвары; разогревать бульоны и отвары</w:t>
            </w:r>
          </w:p>
        </w:tc>
        <w:tc>
          <w:tcPr>
            <w:tcW w:w="3104" w:type="dxa"/>
            <w:tcBorders>
              <w:top w:val="single" w:sz="4" w:space="0" w:color="auto"/>
              <w:left w:val="single" w:sz="4" w:space="0" w:color="auto"/>
              <w:bottom w:val="single" w:sz="4" w:space="0" w:color="auto"/>
              <w:right w:val="single" w:sz="4" w:space="0" w:color="auto"/>
            </w:tcBorders>
          </w:tcPr>
          <w:p w14:paraId="5CD080B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w:t>
            </w:r>
          </w:p>
          <w:p w14:paraId="45E6862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 ингредиентов для бульонов, отваров;</w:t>
            </w:r>
          </w:p>
          <w:p w14:paraId="37B6782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6E2CBAD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классификация, рецептуры, пищевая ценность, требования к качеству, методы приготовления, кулинарное назначение бульонов, отваров;</w:t>
            </w:r>
          </w:p>
          <w:p w14:paraId="4508FDA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температурный режим и правила приготовления бульонов, отваров;</w:t>
            </w:r>
          </w:p>
          <w:p w14:paraId="04F711C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виды технологического оборудования и производственного </w:t>
            </w:r>
            <w:r w:rsidRPr="00AE6F16">
              <w:rPr>
                <w:rFonts w:ascii="Times New Roman" w:eastAsia="Times New Roman" w:hAnsi="Times New Roman" w:cs="Times New Roman"/>
                <w:color w:val="000000"/>
                <w:sz w:val="24"/>
                <w:szCs w:val="24"/>
                <w:lang w:eastAsia="ru-RU"/>
              </w:rPr>
              <w:lastRenderedPageBreak/>
              <w:t xml:space="preserve">инвентаря, используемые </w:t>
            </w:r>
            <w:proofErr w:type="gramStart"/>
            <w:r w:rsidRPr="00AE6F16">
              <w:rPr>
                <w:rFonts w:ascii="Times New Roman" w:eastAsia="Times New Roman" w:hAnsi="Times New Roman" w:cs="Times New Roman"/>
                <w:color w:val="000000"/>
                <w:sz w:val="24"/>
                <w:szCs w:val="24"/>
                <w:lang w:eastAsia="ru-RU"/>
              </w:rPr>
              <w:t>при приготовления</w:t>
            </w:r>
            <w:proofErr w:type="gramEnd"/>
            <w:r w:rsidRPr="00AE6F16">
              <w:rPr>
                <w:rFonts w:ascii="Times New Roman" w:eastAsia="Times New Roman" w:hAnsi="Times New Roman" w:cs="Times New Roman"/>
                <w:color w:val="000000"/>
                <w:sz w:val="24"/>
                <w:szCs w:val="24"/>
                <w:lang w:eastAsia="ru-RU"/>
              </w:rPr>
              <w:t xml:space="preserve"> бульонов, отваров, правила их безопасной эксплуатации;</w:t>
            </w:r>
          </w:p>
          <w:p w14:paraId="15720F0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санитарно-гигиенические требования к процессам приготовления, хранения и подачи кулинарной продукции;</w:t>
            </w:r>
          </w:p>
          <w:p w14:paraId="53B6820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порционирования, варианты оформления бульонов, отваров для подачи; методы сервировки и подачи бульонов, отваров; температура подачи бульонов, отваров;</w:t>
            </w:r>
          </w:p>
          <w:p w14:paraId="1BA789F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транспортирования;</w:t>
            </w:r>
          </w:p>
          <w:p w14:paraId="05644B0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замораживания и хранения готовых бульонов, отваров; правила разогревания охлажденных, замороженных бульонов, отваров;</w:t>
            </w:r>
          </w:p>
          <w:p w14:paraId="73A023C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безопасности хранения готовых бульонов, отваров;</w:t>
            </w:r>
          </w:p>
          <w:p w14:paraId="6188DB36"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правила маркирования упакованных бульонов, отваров</w:t>
            </w:r>
          </w:p>
        </w:tc>
        <w:tc>
          <w:tcPr>
            <w:tcW w:w="2410" w:type="dxa"/>
            <w:tcBorders>
              <w:left w:val="single" w:sz="4" w:space="0" w:color="auto"/>
              <w:right w:val="single" w:sz="4" w:space="0" w:color="auto"/>
            </w:tcBorders>
          </w:tcPr>
          <w:p w14:paraId="5A4E8BB2" w14:textId="77777777" w:rsidR="00B95F99" w:rsidRPr="00176EC5" w:rsidRDefault="00B95F99" w:rsidP="000144B0">
            <w:pPr>
              <w:rPr>
                <w:rFonts w:ascii="Times New Roman" w:hAnsi="Times New Roman" w:cs="Times New Roman"/>
                <w:bCs/>
              </w:rPr>
            </w:pPr>
            <w:r w:rsidRPr="00AE6F16">
              <w:rPr>
                <w:rFonts w:ascii="Times New Roman" w:eastAsia="Times New Roman" w:hAnsi="Times New Roman" w:cs="Times New Roman"/>
                <w:color w:val="000000"/>
                <w:sz w:val="24"/>
                <w:szCs w:val="24"/>
                <w:lang w:eastAsia="ru-RU"/>
              </w:rPr>
              <w:lastRenderedPageBreak/>
              <w:t>подготовки основных продуктов и дополнительных ингредиентов, приготовления хранении, отпуске бульонов, отваров</w:t>
            </w:r>
          </w:p>
        </w:tc>
      </w:tr>
      <w:tr w:rsidR="00B95F99" w:rsidRPr="00176EC5" w14:paraId="1F1D2CAA"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6FDAD556" w14:textId="77777777" w:rsidR="00B95F99" w:rsidRPr="00176EC5" w:rsidRDefault="00B95F99" w:rsidP="000144B0">
            <w:pPr>
              <w:rPr>
                <w:rFonts w:ascii="Times New Roman" w:eastAsia="Calibri" w:hAnsi="Times New Roman" w:cs="Times New Roman"/>
              </w:rPr>
            </w:pPr>
            <w:r w:rsidRPr="00AE6F16">
              <w:rPr>
                <w:rFonts w:ascii="Times New Roman" w:eastAsia="Times New Roman" w:hAnsi="Times New Roman" w:cs="Times New Roman"/>
                <w:color w:val="000000"/>
                <w:sz w:val="24"/>
                <w:szCs w:val="24"/>
                <w:lang w:eastAsia="ru-RU"/>
              </w:rPr>
              <w:lastRenderedPageBreak/>
              <w:t>ПК 2.3.</w:t>
            </w:r>
          </w:p>
        </w:tc>
        <w:tc>
          <w:tcPr>
            <w:tcW w:w="2790" w:type="dxa"/>
            <w:tcBorders>
              <w:top w:val="single" w:sz="4" w:space="0" w:color="auto"/>
              <w:left w:val="single" w:sz="4" w:space="0" w:color="auto"/>
              <w:bottom w:val="single" w:sz="4" w:space="0" w:color="auto"/>
              <w:right w:val="single" w:sz="4" w:space="0" w:color="auto"/>
            </w:tcBorders>
          </w:tcPr>
          <w:p w14:paraId="3937244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в процессе приготовления;</w:t>
            </w:r>
          </w:p>
          <w:p w14:paraId="137872B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приправы, специи;</w:t>
            </w:r>
          </w:p>
          <w:p w14:paraId="0ED5C10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взвешивать, измерять продукты в соответствии с рецептурой, осуществлять их взаимозаменяемость в соответствии с нормами закладки, особенностями заказа, сезонностью;</w:t>
            </w:r>
          </w:p>
          <w:p w14:paraId="395B0E9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региональные продукты для приготовления супов;</w:t>
            </w:r>
          </w:p>
          <w:p w14:paraId="754CC4D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методы приготовления супов:</w:t>
            </w:r>
          </w:p>
          <w:p w14:paraId="1D299A6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пассеровать овощи, томатные продукты и муку;</w:t>
            </w:r>
          </w:p>
          <w:p w14:paraId="6015DB0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готовить </w:t>
            </w:r>
            <w:proofErr w:type="spellStart"/>
            <w:r w:rsidRPr="00AE6F16">
              <w:rPr>
                <w:rFonts w:ascii="Times New Roman" w:eastAsia="Times New Roman" w:hAnsi="Times New Roman" w:cs="Times New Roman"/>
                <w:color w:val="000000"/>
                <w:sz w:val="24"/>
                <w:szCs w:val="24"/>
                <w:lang w:eastAsia="ru-RU"/>
              </w:rPr>
              <w:t>льезоны</w:t>
            </w:r>
            <w:proofErr w:type="spellEnd"/>
            <w:r w:rsidRPr="00AE6F16">
              <w:rPr>
                <w:rFonts w:ascii="Times New Roman" w:eastAsia="Times New Roman" w:hAnsi="Times New Roman" w:cs="Times New Roman"/>
                <w:color w:val="000000"/>
                <w:sz w:val="24"/>
                <w:szCs w:val="24"/>
                <w:lang w:eastAsia="ru-RU"/>
              </w:rPr>
              <w:t>;</w:t>
            </w:r>
          </w:p>
          <w:p w14:paraId="417F90E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закладывать продукты, подготовленные полуфабрикаты в определенной последовательности с учетом продолжительности их варки;</w:t>
            </w:r>
          </w:p>
          <w:p w14:paraId="55E7AC9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рационально использовать продукты, полуфабрикаты;</w:t>
            </w:r>
          </w:p>
          <w:p w14:paraId="33D4E43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соблюдать температурный и временной режим варки супов;</w:t>
            </w:r>
          </w:p>
          <w:p w14:paraId="0942DC4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изменять закладку продуктов в соответствии с изменением выхода супа;</w:t>
            </w:r>
          </w:p>
          <w:p w14:paraId="65097DA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супов;</w:t>
            </w:r>
          </w:p>
          <w:p w14:paraId="3825BAF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доводить супы до вкуса, до определенной консистенции;</w:t>
            </w:r>
          </w:p>
          <w:p w14:paraId="1A8387E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проверять качество готовых супов перед отпуском, упаковкой на вынос;</w:t>
            </w:r>
          </w:p>
          <w:p w14:paraId="430081E7" w14:textId="77777777" w:rsidR="00B95F99" w:rsidRPr="00AE6F16" w:rsidRDefault="00B95F99" w:rsidP="000144B0">
            <w:pPr>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порционировать</w:t>
            </w:r>
            <w:proofErr w:type="spellEnd"/>
            <w:r w:rsidRPr="00AE6F16">
              <w:rPr>
                <w:rFonts w:ascii="Times New Roman" w:eastAsia="Times New Roman" w:hAnsi="Times New Roman" w:cs="Times New Roman"/>
                <w:color w:val="000000"/>
                <w:sz w:val="24"/>
                <w:szCs w:val="24"/>
                <w:lang w:eastAsia="ru-RU"/>
              </w:rPr>
              <w:t>, сервировать и оформлять супы для подачи с учетом рационального использования ресурсов, соблюдением требований по безопасности готовой продукции;</w:t>
            </w:r>
          </w:p>
          <w:p w14:paraId="0584597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выход, выдерживать температуру подачи супов при порционировании;</w:t>
            </w:r>
          </w:p>
          <w:p w14:paraId="4169800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и замораживать полуфабрикаты для супов, готовые супы с учетом требований к безопасности пищевых продуктов;</w:t>
            </w:r>
          </w:p>
          <w:p w14:paraId="0760624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хранить свежеприготовленные, охлажденные и замороженные супы; разогревать супы с учетом требований к безопасности готовой продукции;</w:t>
            </w:r>
          </w:p>
          <w:p w14:paraId="17A8302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выбирать контейнеры, эстетично упаковывать </w:t>
            </w:r>
            <w:r w:rsidRPr="00AE6F16">
              <w:rPr>
                <w:rFonts w:ascii="Times New Roman" w:eastAsia="Times New Roman" w:hAnsi="Times New Roman" w:cs="Times New Roman"/>
                <w:color w:val="000000"/>
                <w:sz w:val="24"/>
                <w:szCs w:val="24"/>
                <w:lang w:eastAsia="ru-RU"/>
              </w:rPr>
              <w:lastRenderedPageBreak/>
              <w:t>на вынос, для транспортирования;</w:t>
            </w:r>
          </w:p>
          <w:p w14:paraId="2A4C8F5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рассчитывать стоимость, вести расчеты с потребителем при отпуске на вынос, вести учет реализованных супов;</w:t>
            </w:r>
          </w:p>
          <w:p w14:paraId="56235BB6"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консультировать потребителей, оказывать им помощь в выборе супов; владеть профессиональной терминологией, в том числе на иностранном языке</w:t>
            </w:r>
          </w:p>
        </w:tc>
        <w:tc>
          <w:tcPr>
            <w:tcW w:w="3104" w:type="dxa"/>
            <w:tcBorders>
              <w:top w:val="single" w:sz="4" w:space="0" w:color="auto"/>
              <w:left w:val="single" w:sz="4" w:space="0" w:color="auto"/>
              <w:bottom w:val="single" w:sz="4" w:space="0" w:color="auto"/>
              <w:right w:val="single" w:sz="4" w:space="0" w:color="auto"/>
            </w:tcBorders>
          </w:tcPr>
          <w:p w14:paraId="258238E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для супов;</w:t>
            </w:r>
          </w:p>
          <w:p w14:paraId="0FCE8D7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02164FB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2CFC395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классификация, рецептуры, пищевая ценность, требования к качеству, методы приготовления супов разнообразного ассортимента, в том числе региональных, вегетарианских, для диетического питания;</w:t>
            </w:r>
          </w:p>
          <w:p w14:paraId="63311BC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температурный режим и правила приготовления заправочных супов, супов-пюре, вегетарианских, диетических супов, региональных;</w:t>
            </w:r>
          </w:p>
          <w:p w14:paraId="6E04336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виды технологического оборудования и производственного инвентаря, используемых </w:t>
            </w:r>
            <w:proofErr w:type="gramStart"/>
            <w:r w:rsidRPr="00AE6F16">
              <w:rPr>
                <w:rFonts w:ascii="Times New Roman" w:eastAsia="Times New Roman" w:hAnsi="Times New Roman" w:cs="Times New Roman"/>
                <w:color w:val="000000"/>
                <w:sz w:val="24"/>
                <w:szCs w:val="24"/>
                <w:lang w:eastAsia="ru-RU"/>
              </w:rPr>
              <w:t>при приготовления</w:t>
            </w:r>
            <w:proofErr w:type="gramEnd"/>
            <w:r w:rsidRPr="00AE6F16">
              <w:rPr>
                <w:rFonts w:ascii="Times New Roman" w:eastAsia="Times New Roman" w:hAnsi="Times New Roman" w:cs="Times New Roman"/>
                <w:color w:val="000000"/>
                <w:sz w:val="24"/>
                <w:szCs w:val="24"/>
                <w:lang w:eastAsia="ru-RU"/>
              </w:rPr>
              <w:t xml:space="preserve"> супов, правила их безопасной эксплуатации;</w:t>
            </w:r>
          </w:p>
          <w:p w14:paraId="3233FB0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порционирования, варианты оформления супов для подачи;</w:t>
            </w:r>
          </w:p>
          <w:p w14:paraId="0F3175C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транспортирования супов разнообразного ассортимента, в том числе региональных;</w:t>
            </w:r>
          </w:p>
          <w:p w14:paraId="778075B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методы сервировки и подачи, температура подачи супов;</w:t>
            </w:r>
          </w:p>
          <w:p w14:paraId="1631A5B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замораживания и хранения готовых супов; правила разогревания супов; требования к безопасности хранения готовых супов;</w:t>
            </w:r>
          </w:p>
          <w:p w14:paraId="09AEE6B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и порядок расчета потребителей при отпуске на вынос; ответственности за правильность расчетов с потребителями;</w:t>
            </w:r>
          </w:p>
          <w:p w14:paraId="15D5219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техника общения с потребителями;</w:t>
            </w:r>
          </w:p>
          <w:p w14:paraId="2C7773E8"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базовый словарный запас на иностранном языке</w:t>
            </w:r>
          </w:p>
        </w:tc>
        <w:tc>
          <w:tcPr>
            <w:tcW w:w="2410" w:type="dxa"/>
            <w:tcBorders>
              <w:left w:val="single" w:sz="4" w:space="0" w:color="auto"/>
              <w:right w:val="single" w:sz="4" w:space="0" w:color="auto"/>
            </w:tcBorders>
          </w:tcPr>
          <w:p w14:paraId="7DA6460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приготовления, творческого оформления и подготовки к реализации супов разнообразного ассортимента, в том числе региональных;</w:t>
            </w:r>
          </w:p>
          <w:p w14:paraId="6ED93D9A" w14:textId="77777777" w:rsidR="00B95F99" w:rsidRPr="00176EC5" w:rsidRDefault="00B95F99" w:rsidP="000144B0">
            <w:pPr>
              <w:rPr>
                <w:rFonts w:ascii="Times New Roman" w:hAnsi="Times New Roman" w:cs="Times New Roman"/>
                <w:bCs/>
              </w:rPr>
            </w:pPr>
            <w:r w:rsidRPr="00AE6F16">
              <w:rPr>
                <w:rFonts w:ascii="Times New Roman" w:eastAsia="Times New Roman" w:hAnsi="Times New Roman" w:cs="Times New Roman"/>
                <w:color w:val="000000"/>
                <w:sz w:val="24"/>
                <w:szCs w:val="24"/>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95F99" w:rsidRPr="00176EC5" w14:paraId="4204A25B"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3D474901" w14:textId="77777777" w:rsidR="00B95F99" w:rsidRPr="00176EC5" w:rsidRDefault="00B95F99" w:rsidP="000144B0">
            <w:pPr>
              <w:rPr>
                <w:rFonts w:ascii="Times New Roman" w:eastAsia="Calibri" w:hAnsi="Times New Roman" w:cs="Times New Roman"/>
              </w:rPr>
            </w:pPr>
            <w:r w:rsidRPr="00AE6F16">
              <w:rPr>
                <w:rFonts w:ascii="Times New Roman" w:eastAsia="Times New Roman" w:hAnsi="Times New Roman" w:cs="Times New Roman"/>
                <w:color w:val="000000"/>
                <w:sz w:val="24"/>
                <w:szCs w:val="24"/>
                <w:lang w:eastAsia="ru-RU"/>
              </w:rPr>
              <w:lastRenderedPageBreak/>
              <w:t>ПК 2.4.</w:t>
            </w:r>
          </w:p>
        </w:tc>
        <w:tc>
          <w:tcPr>
            <w:tcW w:w="2790" w:type="dxa"/>
            <w:tcBorders>
              <w:top w:val="single" w:sz="4" w:space="0" w:color="auto"/>
              <w:left w:val="single" w:sz="4" w:space="0" w:color="auto"/>
              <w:bottom w:val="single" w:sz="4" w:space="0" w:color="auto"/>
              <w:right w:val="single" w:sz="4" w:space="0" w:color="auto"/>
            </w:tcBorders>
          </w:tcPr>
          <w:p w14:paraId="72C87DA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10889AA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организовывать их хранение в процессе приготовления соусов;</w:t>
            </w:r>
          </w:p>
          <w:p w14:paraId="63A0BFD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приправы, специи;</w:t>
            </w:r>
          </w:p>
          <w:p w14:paraId="28EBB10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взвешивать, измерять продукты, входящие в состав соусов в соответствии с рецептурой; осуществлять их взаимозаменяемость в соответствии с нормами закладки, особенностями заказа, сезонностью;</w:t>
            </w:r>
          </w:p>
          <w:p w14:paraId="74F26BC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рационально использовать продукты, полуфабрикаты;</w:t>
            </w:r>
          </w:p>
          <w:p w14:paraId="131D60C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готовить соусные полуфабрикаты: пассеровать овощи, томатные продукты, муку; подпекать овощи </w:t>
            </w:r>
            <w:r w:rsidRPr="00AE6F16">
              <w:rPr>
                <w:rFonts w:ascii="Times New Roman" w:eastAsia="Times New Roman" w:hAnsi="Times New Roman" w:cs="Times New Roman"/>
                <w:color w:val="000000"/>
                <w:sz w:val="24"/>
                <w:szCs w:val="24"/>
                <w:lang w:eastAsia="ru-RU"/>
              </w:rPr>
              <w:lastRenderedPageBreak/>
              <w:t xml:space="preserve">без жира; разводить, заваривать мучную пассеровку, готовить </w:t>
            </w:r>
            <w:proofErr w:type="spellStart"/>
            <w:r w:rsidRPr="00AE6F16">
              <w:rPr>
                <w:rFonts w:ascii="Times New Roman" w:eastAsia="Times New Roman" w:hAnsi="Times New Roman" w:cs="Times New Roman"/>
                <w:color w:val="000000"/>
                <w:sz w:val="24"/>
                <w:szCs w:val="24"/>
                <w:lang w:eastAsia="ru-RU"/>
              </w:rPr>
              <w:t>льезоны</w:t>
            </w:r>
            <w:proofErr w:type="spellEnd"/>
            <w:r w:rsidRPr="00AE6F16">
              <w:rPr>
                <w:rFonts w:ascii="Times New Roman" w:eastAsia="Times New Roman" w:hAnsi="Times New Roman" w:cs="Times New Roman"/>
                <w:color w:val="000000"/>
                <w:sz w:val="24"/>
                <w:szCs w:val="24"/>
                <w:lang w:eastAsia="ru-RU"/>
              </w:rPr>
              <w:t>; варить и организовывать хранение концентрированных бульонов, готовить овощные и фруктовые пюре для соусной основы;</w:t>
            </w:r>
          </w:p>
          <w:p w14:paraId="6917523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замораживать, размораживать, хранить, разогревать отдельные компоненты соусов, готовые соусы с учетом требований по безопасности;</w:t>
            </w:r>
          </w:p>
          <w:p w14:paraId="3EBAF01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закладывать продукты, подготовленные соусные полуфабрикаты в определенной последовательности с учетом продолжительности их варки;</w:t>
            </w:r>
          </w:p>
          <w:p w14:paraId="2499547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соблюдать температурный и </w:t>
            </w:r>
            <w:proofErr w:type="spellStart"/>
            <w:r w:rsidRPr="00AE6F16">
              <w:rPr>
                <w:rFonts w:ascii="Times New Roman" w:eastAsia="Times New Roman" w:hAnsi="Times New Roman" w:cs="Times New Roman"/>
                <w:color w:val="000000"/>
                <w:sz w:val="24"/>
                <w:szCs w:val="24"/>
                <w:lang w:eastAsia="ru-RU"/>
              </w:rPr>
              <w:t>вре</w:t>
            </w:r>
            <w:proofErr w:type="spellEnd"/>
            <w:r w:rsidRPr="00AE6F16">
              <w:rPr>
                <w:rFonts w:ascii="Times New Roman" w:eastAsia="Times New Roman" w:hAnsi="Times New Roman" w:cs="Times New Roman"/>
                <w:color w:val="000000"/>
                <w:sz w:val="24"/>
                <w:szCs w:val="24"/>
                <w:lang w:eastAsia="ru-RU"/>
              </w:rPr>
              <w:t>-</w:t>
            </w:r>
          </w:p>
          <w:p w14:paraId="294AE061" w14:textId="77777777" w:rsidR="00B95F99" w:rsidRPr="00AE6F16" w:rsidRDefault="00B95F99" w:rsidP="000144B0">
            <w:pPr>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менной</w:t>
            </w:r>
            <w:proofErr w:type="spellEnd"/>
            <w:r w:rsidRPr="00AE6F16">
              <w:rPr>
                <w:rFonts w:ascii="Times New Roman" w:eastAsia="Times New Roman" w:hAnsi="Times New Roman" w:cs="Times New Roman"/>
                <w:color w:val="000000"/>
                <w:sz w:val="24"/>
                <w:szCs w:val="24"/>
                <w:lang w:eastAsia="ru-RU"/>
              </w:rPr>
              <w:t xml:space="preserve"> режим варки соусов, определять степень готовности соусов;</w:t>
            </w:r>
          </w:p>
          <w:p w14:paraId="388EC01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методы приготовления основных соусов и их производных;</w:t>
            </w:r>
          </w:p>
          <w:p w14:paraId="576BAD1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рассчитывать нормы закладки муки и других загустителей для получения соусов определенной консистенции;</w:t>
            </w:r>
          </w:p>
          <w:p w14:paraId="58DCEFF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изменять закладку продуктов в соответствии с изменением выхода соуса;</w:t>
            </w:r>
          </w:p>
          <w:p w14:paraId="2EEE22E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доводить соусы до вкуса;</w:t>
            </w:r>
          </w:p>
          <w:p w14:paraId="00BCF74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проверять качество готовых соусов перед отпуском их на раздачу;</w:t>
            </w:r>
          </w:p>
          <w:p w14:paraId="6C66CA43" w14:textId="77777777" w:rsidR="00B95F99" w:rsidRPr="00AE6F16" w:rsidRDefault="00B95F99" w:rsidP="000144B0">
            <w:pPr>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порционировать</w:t>
            </w:r>
            <w:proofErr w:type="spellEnd"/>
            <w:r w:rsidRPr="00AE6F16">
              <w:rPr>
                <w:rFonts w:ascii="Times New Roman" w:eastAsia="Times New Roman" w:hAnsi="Times New Roman" w:cs="Times New Roman"/>
                <w:color w:val="000000"/>
                <w:sz w:val="24"/>
                <w:szCs w:val="24"/>
                <w:lang w:eastAsia="ru-RU"/>
              </w:rPr>
              <w:t>, соусы с применением мерного инвентаря, дозаторов, с соблюдением требований по безопасности готовой продукции;</w:t>
            </w:r>
          </w:p>
          <w:p w14:paraId="3E6A4F0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выход соусов при порционировании;</w:t>
            </w:r>
          </w:p>
          <w:p w14:paraId="0F6660B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выдерживать температуру подачи;</w:t>
            </w:r>
          </w:p>
          <w:p w14:paraId="6599F80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контейнеры, эстетично упаковывать соусы для транспортирования;</w:t>
            </w:r>
          </w:p>
          <w:p w14:paraId="5ECD9F7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творчески оформлять тарелку с</w:t>
            </w:r>
          </w:p>
          <w:p w14:paraId="116BF13A"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горячими блюдами соусами</w:t>
            </w:r>
          </w:p>
        </w:tc>
        <w:tc>
          <w:tcPr>
            <w:tcW w:w="3104" w:type="dxa"/>
            <w:tcBorders>
              <w:top w:val="single" w:sz="4" w:space="0" w:color="auto"/>
              <w:left w:val="single" w:sz="4" w:space="0" w:color="auto"/>
              <w:bottom w:val="single" w:sz="4" w:space="0" w:color="auto"/>
              <w:right w:val="single" w:sz="4" w:space="0" w:color="auto"/>
            </w:tcBorders>
          </w:tcPr>
          <w:p w14:paraId="7511F2B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w:t>
            </w:r>
          </w:p>
          <w:p w14:paraId="4C9A577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 ингредиентов для соусов;</w:t>
            </w:r>
          </w:p>
          <w:p w14:paraId="581A2E3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7F6B165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4A441FA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отдельных компонентов для соусов и соусных полуфабрикатов;</w:t>
            </w:r>
          </w:p>
          <w:p w14:paraId="3280329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приготовления отдельных компонентов для соусов и соусных полуфабрикатов;</w:t>
            </w:r>
          </w:p>
          <w:p w14:paraId="7B21EFF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органолептические способы определения степени готовности и качества отдельных компонентов соусов и соусных полуфабрикатов;</w:t>
            </w:r>
          </w:p>
          <w:p w14:paraId="6000F05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готовых соусных полуфабрикатов и соусов промышленного производства, их назначение и использование;</w:t>
            </w:r>
          </w:p>
          <w:p w14:paraId="1F11FAD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классификация, рецептуры, пищевая ценность, требования к качеству, методы приготовления соусов разнообразного ассортимента, в том числе региональных, вегетарианских, для диетического питания, их кулинарное назначение;</w:t>
            </w:r>
          </w:p>
          <w:p w14:paraId="0FD03EB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температурный режим и правила приготовления основных соусов и их производных;</w:t>
            </w:r>
          </w:p>
          <w:p w14:paraId="430349C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технологического оборудования и производственного инвентаря, используемые при приготовлении соусов, правила их безопасной эксплуатации;</w:t>
            </w:r>
          </w:p>
          <w:p w14:paraId="70311EF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и замораживания отдельных компонентов для соусов, соусных полуфабрикатов;</w:t>
            </w:r>
          </w:p>
          <w:p w14:paraId="277DF03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размораживания и разогрева отдельных компонентов для соусов, соусных полуфабрикатов;</w:t>
            </w:r>
          </w:p>
          <w:p w14:paraId="2575BCB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безопасности хранения отдельных компонентов соусов, соусных полуфабрикатов;</w:t>
            </w:r>
          </w:p>
          <w:p w14:paraId="30D54B3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закладки муки и других загустителей для получения соусов различной консистенции</w:t>
            </w:r>
          </w:p>
          <w:p w14:paraId="01B3403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порционирования, варианты подачи соусов;</w:t>
            </w:r>
          </w:p>
          <w:p w14:paraId="54B26F0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соусов;</w:t>
            </w:r>
          </w:p>
          <w:p w14:paraId="5C59D6C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сервировки и подачи соусов на стол; способы оформления тарелки соусами;</w:t>
            </w:r>
          </w:p>
          <w:p w14:paraId="7D91777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температура подачи соусов;</w:t>
            </w:r>
          </w:p>
          <w:p w14:paraId="50A11501" w14:textId="77777777" w:rsidR="00B95F99" w:rsidRPr="00176EC5" w:rsidRDefault="00B95F99" w:rsidP="000144B0">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требования к безопасности хранения готовых соусов</w:t>
            </w:r>
          </w:p>
        </w:tc>
        <w:tc>
          <w:tcPr>
            <w:tcW w:w="2410" w:type="dxa"/>
            <w:tcBorders>
              <w:left w:val="single" w:sz="4" w:space="0" w:color="auto"/>
              <w:right w:val="single" w:sz="4" w:space="0" w:color="auto"/>
            </w:tcBorders>
          </w:tcPr>
          <w:p w14:paraId="4EAF9C1B" w14:textId="77777777" w:rsidR="00B95F99" w:rsidRPr="00176EC5" w:rsidRDefault="00B95F99" w:rsidP="000144B0">
            <w:pPr>
              <w:rPr>
                <w:rFonts w:ascii="Times New Roman" w:hAnsi="Times New Roman" w:cs="Times New Roman"/>
                <w:bCs/>
              </w:rPr>
            </w:pPr>
            <w:r w:rsidRPr="00AE6F16">
              <w:rPr>
                <w:rFonts w:ascii="Times New Roman" w:eastAsia="Times New Roman" w:hAnsi="Times New Roman" w:cs="Times New Roman"/>
                <w:color w:val="000000"/>
                <w:sz w:val="24"/>
                <w:szCs w:val="24"/>
                <w:lang w:eastAsia="ru-RU"/>
              </w:rPr>
              <w:lastRenderedPageBreak/>
              <w:t>приготовления соусных полуфабрикатов, соусов разнообразного ассортимента, их хранения и подготовки к реализации</w:t>
            </w:r>
          </w:p>
        </w:tc>
      </w:tr>
      <w:tr w:rsidR="00B95F99" w:rsidRPr="00176EC5" w14:paraId="0886F49F"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46D5622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ПК 2.5.</w:t>
            </w:r>
          </w:p>
        </w:tc>
        <w:tc>
          <w:tcPr>
            <w:tcW w:w="2790" w:type="dxa"/>
            <w:tcBorders>
              <w:top w:val="single" w:sz="4" w:space="0" w:color="auto"/>
              <w:left w:val="single" w:sz="4" w:space="0" w:color="auto"/>
              <w:bottom w:val="single" w:sz="4" w:space="0" w:color="auto"/>
              <w:right w:val="single" w:sz="4" w:space="0" w:color="auto"/>
            </w:tcBorders>
          </w:tcPr>
          <w:p w14:paraId="0322B3D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6559A10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организовывать их хранение в процессе приготовления горячих блюд и гарниров;</w:t>
            </w:r>
          </w:p>
          <w:p w14:paraId="3A849C8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приправы, специи;</w:t>
            </w:r>
          </w:p>
          <w:p w14:paraId="0C7512D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взвешивать, измерять продукты, входящие в состав горячих блюд и гарниров в соответствии с рецептурой;</w:t>
            </w:r>
          </w:p>
          <w:p w14:paraId="025FFC3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осуществлять взаимозаменяемость продуктов в соответствии с нормами закладки, </w:t>
            </w:r>
            <w:r w:rsidRPr="00AE6F16">
              <w:rPr>
                <w:rFonts w:ascii="Times New Roman" w:eastAsia="Times New Roman" w:hAnsi="Times New Roman" w:cs="Times New Roman"/>
                <w:color w:val="000000"/>
                <w:sz w:val="24"/>
                <w:szCs w:val="24"/>
                <w:lang w:eastAsia="ru-RU"/>
              </w:rPr>
              <w:lastRenderedPageBreak/>
              <w:t>особенностями заказа, сезонностью;</w:t>
            </w:r>
          </w:p>
          <w:p w14:paraId="375AF84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региональные продукты для приготовления горячих блюд и гарниров из овощей, грибов, круп, бобовых, макаронных изделий разнообразного ассортимента</w:t>
            </w:r>
          </w:p>
          <w:p w14:paraId="37F4C8F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блюд и гарниров из овощей и грибов с учетом типа питания, их вида и кулинарных свойств:</w:t>
            </w:r>
          </w:p>
          <w:p w14:paraId="44CF7E0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замачивать сушеные;</w:t>
            </w:r>
          </w:p>
          <w:p w14:paraId="6722D6D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бланшировать;</w:t>
            </w:r>
          </w:p>
          <w:p w14:paraId="3E99D3F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варить в воде или в молоке;</w:t>
            </w:r>
          </w:p>
          <w:p w14:paraId="2E64C7D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на пару;</w:t>
            </w:r>
          </w:p>
          <w:p w14:paraId="6B52CC7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припускать в воде, бульоне и собственном соку;</w:t>
            </w:r>
          </w:p>
          <w:p w14:paraId="627B7AE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жарить сырые и предварительно отваренные;</w:t>
            </w:r>
          </w:p>
          <w:p w14:paraId="3627B3D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жарить на решетке гриля и плоской поверхности;</w:t>
            </w:r>
          </w:p>
          <w:p w14:paraId="2C2AD52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фаршировать, тушить, запекать;</w:t>
            </w:r>
          </w:p>
          <w:p w14:paraId="023F62A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овощные пюре;</w:t>
            </w:r>
          </w:p>
          <w:p w14:paraId="54B775D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начинки из грибов;</w:t>
            </w:r>
          </w:p>
          <w:p w14:paraId="1D3040D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блюд и гарниров из овощей и грибов;</w:t>
            </w:r>
          </w:p>
          <w:p w14:paraId="5F33C45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доводить до вкуса, нужной консистенции блюда и гарниры из овощей и грибов;</w:t>
            </w:r>
          </w:p>
          <w:p w14:paraId="5FFFB70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выбирать оборудование, производственный инвентарь, посуду, инструменты в соответствии со </w:t>
            </w:r>
            <w:r w:rsidRPr="00AE6F16">
              <w:rPr>
                <w:rFonts w:ascii="Times New Roman" w:eastAsia="Times New Roman" w:hAnsi="Times New Roman" w:cs="Times New Roman"/>
                <w:color w:val="000000"/>
                <w:sz w:val="24"/>
                <w:szCs w:val="24"/>
                <w:lang w:eastAsia="ru-RU"/>
              </w:rPr>
              <w:lastRenderedPageBreak/>
              <w:t>способом приготовления;</w:t>
            </w:r>
          </w:p>
          <w:p w14:paraId="701CC88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блюд и гарниров из круп, бобовых и макаронных изделий с учетом типа питания, вида основного сырья и его кулинарных свойств:</w:t>
            </w:r>
          </w:p>
          <w:p w14:paraId="1B45C61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замачивать в воде или молоке;</w:t>
            </w:r>
          </w:p>
          <w:p w14:paraId="5ECD8C0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бланшировать;</w:t>
            </w:r>
          </w:p>
          <w:p w14:paraId="0E81549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варить в воде или в молоке;</w:t>
            </w:r>
          </w:p>
          <w:p w14:paraId="1297D8B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на пару;</w:t>
            </w:r>
          </w:p>
          <w:p w14:paraId="66628BF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припускать в воде, бульоне и смеси молока и воды;</w:t>
            </w:r>
          </w:p>
          <w:p w14:paraId="6DA19E7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предварительно отваренные;</w:t>
            </w:r>
          </w:p>
          <w:p w14:paraId="6C48F32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массы из каш, формовать, жарить, запекать изделия из каш;</w:t>
            </w:r>
          </w:p>
          <w:p w14:paraId="45A3FFF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блюда из круп в сочетании с мясом, овощами;</w:t>
            </w:r>
          </w:p>
          <w:p w14:paraId="3F9EC15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выкладывать в формы для запекания, запекать подготовленные макаронные изделия, бобовые;</w:t>
            </w:r>
          </w:p>
          <w:p w14:paraId="486C7CC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готовить пюре из бобовых;</w:t>
            </w:r>
          </w:p>
          <w:p w14:paraId="04FAB08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блюд и гарниров из круп, бобовых, макаронных изделий;</w:t>
            </w:r>
          </w:p>
          <w:p w14:paraId="205348F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доводить до вкуса, нужной консистенции блюда и гарниры из круп, бобовых, макаронных изделий;</w:t>
            </w:r>
          </w:p>
          <w:p w14:paraId="36240E3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рассчитывать соотношение жидкости и </w:t>
            </w:r>
            <w:proofErr w:type="spellStart"/>
            <w:r w:rsidRPr="00AE6F16">
              <w:rPr>
                <w:rFonts w:ascii="Times New Roman" w:eastAsia="Times New Roman" w:hAnsi="Times New Roman" w:cs="Times New Roman"/>
                <w:color w:val="000000"/>
                <w:sz w:val="24"/>
                <w:szCs w:val="24"/>
                <w:lang w:eastAsia="ru-RU"/>
              </w:rPr>
              <w:t>основновного</w:t>
            </w:r>
            <w:proofErr w:type="spellEnd"/>
            <w:r w:rsidRPr="00AE6F16">
              <w:rPr>
                <w:rFonts w:ascii="Times New Roman" w:eastAsia="Times New Roman" w:hAnsi="Times New Roman" w:cs="Times New Roman"/>
                <w:color w:val="000000"/>
                <w:sz w:val="24"/>
                <w:szCs w:val="24"/>
                <w:lang w:eastAsia="ru-RU"/>
              </w:rPr>
              <w:t xml:space="preserve"> продукта в соответствии с нормами для замачивания, варки, </w:t>
            </w:r>
            <w:proofErr w:type="spellStart"/>
            <w:r w:rsidRPr="00AE6F16">
              <w:rPr>
                <w:rFonts w:ascii="Times New Roman" w:eastAsia="Times New Roman" w:hAnsi="Times New Roman" w:cs="Times New Roman"/>
                <w:color w:val="000000"/>
                <w:sz w:val="24"/>
                <w:szCs w:val="24"/>
                <w:lang w:eastAsia="ru-RU"/>
              </w:rPr>
              <w:lastRenderedPageBreak/>
              <w:t>припускания</w:t>
            </w:r>
            <w:proofErr w:type="spellEnd"/>
            <w:r w:rsidRPr="00AE6F16">
              <w:rPr>
                <w:rFonts w:ascii="Times New Roman" w:eastAsia="Times New Roman" w:hAnsi="Times New Roman" w:cs="Times New Roman"/>
                <w:color w:val="000000"/>
                <w:sz w:val="24"/>
                <w:szCs w:val="24"/>
                <w:lang w:eastAsia="ru-RU"/>
              </w:rPr>
              <w:t xml:space="preserve"> круп, бобовых, макаронных изделий;</w:t>
            </w:r>
          </w:p>
          <w:p w14:paraId="20423AE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оборудование, производственный инвентарь, посуду, инструменты в соответствии со способом приготовления;</w:t>
            </w:r>
          </w:p>
          <w:p w14:paraId="27DBAC5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проверять качество готовых из овощей, грибов, круп, бобовых, макаронных изделий перед отпуском, упаковкой на вынос;</w:t>
            </w:r>
          </w:p>
          <w:p w14:paraId="316EF3A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порционировать</w:t>
            </w:r>
            <w:proofErr w:type="spellEnd"/>
            <w:r w:rsidRPr="00AE6F16">
              <w:rPr>
                <w:rFonts w:ascii="Times New Roman" w:eastAsia="Times New Roman" w:hAnsi="Times New Roman" w:cs="Times New Roman"/>
                <w:color w:val="000000"/>
                <w:sz w:val="24"/>
                <w:szCs w:val="24"/>
                <w:lang w:eastAsia="ru-RU"/>
              </w:rPr>
              <w:t>, сервировать и оформлять блюда и гарниры из овощей, грибов, круп, бобовых, макаронных изделий для подачи с учетом рационального использования ресурсов, соблюдением требований по безопасности готовой продукции;</w:t>
            </w:r>
          </w:p>
          <w:p w14:paraId="0885043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выход при порционировании;</w:t>
            </w:r>
          </w:p>
          <w:p w14:paraId="71FE6EB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выдерживать температуру по-</w:t>
            </w:r>
          </w:p>
          <w:p w14:paraId="48EA550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дачи горячих блюд и гарниров из овощей, грибов, круп, бобовых, макаронных изделий;</w:t>
            </w:r>
          </w:p>
          <w:p w14:paraId="60CD7CDB"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и замораживать готовые горячие блюда и гарниры с учетом требований к безопасности пищевых продуктов;</w:t>
            </w:r>
          </w:p>
          <w:p w14:paraId="463BD30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хранить свежеприготовленные, охлажденные и замороженные блюда и гарниры из овощей, грибов, круп, бобовых, макаронных изделий;</w:t>
            </w:r>
          </w:p>
          <w:p w14:paraId="001C460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разогревать блюда и гарниры из овощей, грибов, круп, бобовых, макаронных изделий с учетом требований к безопасности готовой продукции;</w:t>
            </w:r>
          </w:p>
          <w:p w14:paraId="57B67B9D"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контейнеры, эстетично упаковывать на вынос, для транспортирования</w:t>
            </w:r>
          </w:p>
          <w:p w14:paraId="0EB11B6B"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рассчитывать стоимость,</w:t>
            </w:r>
          </w:p>
          <w:p w14:paraId="3B75908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вести учет реализованных горячих блюд и гарниров из овощей, грибов, круп, бобовых, макаронных изделий разнообразного ассортимента;</w:t>
            </w:r>
          </w:p>
          <w:p w14:paraId="2835FE1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владеть профессиональной терминологией; консультировать потребителей, оказывать им помощь в выборе горячих блюд и гарниров из овощей, грибов, круп, бобовых, </w:t>
            </w:r>
          </w:p>
          <w:p w14:paraId="3A613536" w14:textId="77777777" w:rsidR="00B95F99" w:rsidRPr="00AE6F16" w:rsidRDefault="00B95F99" w:rsidP="000144B0">
            <w:pPr>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val="en-US" w:eastAsia="ru-RU"/>
              </w:rPr>
              <w:t>макаронных</w:t>
            </w:r>
            <w:proofErr w:type="spellEnd"/>
            <w:r w:rsidRPr="00AE6F16">
              <w:rPr>
                <w:rFonts w:ascii="Times New Roman" w:eastAsia="Times New Roman" w:hAnsi="Times New Roman" w:cs="Times New Roman"/>
                <w:color w:val="000000"/>
                <w:sz w:val="24"/>
                <w:szCs w:val="24"/>
                <w:lang w:val="en-US" w:eastAsia="ru-RU"/>
              </w:rPr>
              <w:t xml:space="preserve"> </w:t>
            </w:r>
            <w:proofErr w:type="spellStart"/>
            <w:r w:rsidRPr="00AE6F16">
              <w:rPr>
                <w:rFonts w:ascii="Times New Roman" w:eastAsia="Times New Roman" w:hAnsi="Times New Roman" w:cs="Times New Roman"/>
                <w:color w:val="000000"/>
                <w:sz w:val="24"/>
                <w:szCs w:val="24"/>
                <w:lang w:val="en-US" w:eastAsia="ru-RU"/>
              </w:rPr>
              <w:t>изделий</w:t>
            </w:r>
            <w:proofErr w:type="spellEnd"/>
          </w:p>
        </w:tc>
        <w:tc>
          <w:tcPr>
            <w:tcW w:w="3104" w:type="dxa"/>
            <w:tcBorders>
              <w:top w:val="single" w:sz="4" w:space="0" w:color="auto"/>
              <w:left w:val="single" w:sz="4" w:space="0" w:color="auto"/>
              <w:bottom w:val="single" w:sz="4" w:space="0" w:color="auto"/>
              <w:right w:val="single" w:sz="4" w:space="0" w:color="auto"/>
            </w:tcBorders>
          </w:tcPr>
          <w:p w14:paraId="3E431A5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w:t>
            </w:r>
          </w:p>
          <w:p w14:paraId="2F55EDD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 ингредиентов для горячих блюд и гарниров из овощей, грибов, круп, бобовых, макаронных изделий разнообразного ассортимента;</w:t>
            </w:r>
          </w:p>
          <w:p w14:paraId="0E915AF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795ABE9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294EAE6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приготовления блюд и гарниров из овощей и грибов, правила их выбора с учетом типа питания, кулинарных свойств овощей и грибов;</w:t>
            </w:r>
          </w:p>
          <w:p w14:paraId="4A856F8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виды, назначение и правила безопасной эксплуатации оборудования, инвентаря инструментов;</w:t>
            </w:r>
          </w:p>
          <w:p w14:paraId="7C1433C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рецептуры, требования к качеству, температура подачи блюд и гарниров из овощей и грибов;</w:t>
            </w:r>
          </w:p>
          <w:p w14:paraId="2E1454A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органолептические способы определения готовности;</w:t>
            </w:r>
          </w:p>
          <w:p w14:paraId="5D007D6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пряностей, приправ, используемых при приготовлении блюд из овощей и грибов, их сочетаемость с основными продуктами;</w:t>
            </w:r>
          </w:p>
          <w:p w14:paraId="76D6F5F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основного сырья и дополнительных ингредиентов с учетом сезонности, региональных особенностей</w:t>
            </w:r>
          </w:p>
          <w:p w14:paraId="2FA6C4A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приготовления блюд и гарниров из круп, бобовых и макаронных изделий, правила их выбора с учетом типа питания, кулинарных свойств основного сырья и продуктов;</w:t>
            </w:r>
          </w:p>
          <w:p w14:paraId="2BD2C58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и правила безопасной эксплуатации оборудования, инвентаря инструментов;</w:t>
            </w:r>
          </w:p>
          <w:p w14:paraId="4FF0D93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рецептуры, требования к качеству, температура подачи блюд и гарниров из круп, бобовых и макаронных изделий;</w:t>
            </w:r>
          </w:p>
          <w:p w14:paraId="65C9A82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органолептические способы определения готовности;</w:t>
            </w:r>
          </w:p>
          <w:p w14:paraId="0445FC6D"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пряностей, приправ, используемых при приготовлении блюд и гарниров из круп, бобовых и макаронных изделий, их сочетаемость с основными продуктами;</w:t>
            </w:r>
          </w:p>
          <w:p w14:paraId="0BF1A3E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нормы взаимозаменяемости основного сырья и </w:t>
            </w:r>
            <w:r w:rsidRPr="00AE6F16">
              <w:rPr>
                <w:rFonts w:ascii="Times New Roman" w:eastAsia="Times New Roman" w:hAnsi="Times New Roman" w:cs="Times New Roman"/>
                <w:color w:val="000000"/>
                <w:sz w:val="24"/>
                <w:szCs w:val="24"/>
                <w:lang w:eastAsia="ru-RU"/>
              </w:rPr>
              <w:lastRenderedPageBreak/>
              <w:t>дополнительных ингредиентов с учетом сезонности, региональных особенностей</w:t>
            </w:r>
          </w:p>
          <w:p w14:paraId="5029F1F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порционирования, варианты оформления блюд и гарниров из овощей, грибов, круп, бобовых, макаронных изделий разнообразного ассортимента для подачи;</w:t>
            </w:r>
          </w:p>
          <w:p w14:paraId="7434862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блюд и гарниров из овощей, грибов, круп, бобовых, макаронных изделий разнообразного ассортимента, в том числе региональных;</w:t>
            </w:r>
          </w:p>
          <w:p w14:paraId="1E0B051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сервировки и подачи, температура подачи блюд и гарниров из овощей, грибов, круп, бобовых, макаронных изделий разнообразного ассортимента;</w:t>
            </w:r>
          </w:p>
          <w:p w14:paraId="27D03B6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разогревания,</w:t>
            </w:r>
          </w:p>
          <w:p w14:paraId="7A846AC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замораживания и хранения готовых блюд и гарниров</w:t>
            </w:r>
          </w:p>
          <w:p w14:paraId="4502797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из овощей, грибов, круп, бобовых, макаронных изделий разнообразного ассортимента;</w:t>
            </w:r>
          </w:p>
          <w:p w14:paraId="0AFAA43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безопасности хранения готовых горячих блюд и гарниров из овощей, грибов, круп, бобовых, макаронных изделий разнообразного ассортимента;</w:t>
            </w:r>
          </w:p>
          <w:p w14:paraId="4C7AD7F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и порядок расчета потребителей при оплате наличными деньгами, при безналичной форме оплаты;</w:t>
            </w:r>
          </w:p>
          <w:p w14:paraId="1FBB7CC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поведения, степень ответственности за правильность расчетов с потребителями;</w:t>
            </w:r>
          </w:p>
          <w:p w14:paraId="76AF205B"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техника общения с потребителями;</w:t>
            </w:r>
          </w:p>
          <w:p w14:paraId="37792E2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базовый словарный запас на иностранном языке</w:t>
            </w:r>
          </w:p>
        </w:tc>
        <w:tc>
          <w:tcPr>
            <w:tcW w:w="2410" w:type="dxa"/>
            <w:tcBorders>
              <w:left w:val="single" w:sz="4" w:space="0" w:color="auto"/>
              <w:right w:val="single" w:sz="4" w:space="0" w:color="auto"/>
            </w:tcBorders>
          </w:tcPr>
          <w:p w14:paraId="3EEB978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приготовления, творческого оформления и подготовки к реализации блюд и гарниров из овощей и грибов, круп, бобовых, макаронных изделий разнообразного ассортимента, в том числе региональных;</w:t>
            </w:r>
          </w:p>
          <w:p w14:paraId="6F220E2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95F99" w:rsidRPr="00176EC5" w14:paraId="2671477B"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3C633F9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ПК 2.6.</w:t>
            </w:r>
          </w:p>
        </w:tc>
        <w:tc>
          <w:tcPr>
            <w:tcW w:w="2790" w:type="dxa"/>
            <w:tcBorders>
              <w:top w:val="single" w:sz="4" w:space="0" w:color="auto"/>
              <w:left w:val="single" w:sz="4" w:space="0" w:color="auto"/>
              <w:bottom w:val="single" w:sz="4" w:space="0" w:color="auto"/>
              <w:right w:val="single" w:sz="4" w:space="0" w:color="auto"/>
            </w:tcBorders>
          </w:tcPr>
          <w:p w14:paraId="468C71A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14F10B0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организовывать их хранение в процессе приготовления горячих блюд, кулинарных изделий, закусок из яиц, творога, сыра, муки с соблюдением требований по безопасности продукции, товарного соседства;</w:t>
            </w:r>
          </w:p>
          <w:p w14:paraId="7E40F2F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выбирать, подготавливать </w:t>
            </w:r>
            <w:r w:rsidRPr="00AE6F16">
              <w:rPr>
                <w:rFonts w:ascii="Times New Roman" w:eastAsia="Times New Roman" w:hAnsi="Times New Roman" w:cs="Times New Roman"/>
                <w:color w:val="000000"/>
                <w:sz w:val="24"/>
                <w:szCs w:val="24"/>
                <w:lang w:eastAsia="ru-RU"/>
              </w:rPr>
              <w:lastRenderedPageBreak/>
              <w:t>пряности, приправы, специи;</w:t>
            </w:r>
          </w:p>
          <w:p w14:paraId="1CB4FAD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взвешивать, измерять продукты, входящие в состав горячих блюд, кулинарных </w:t>
            </w:r>
            <w:proofErr w:type="spellStart"/>
            <w:r w:rsidRPr="00AE6F16">
              <w:rPr>
                <w:rFonts w:ascii="Times New Roman" w:eastAsia="Times New Roman" w:hAnsi="Times New Roman" w:cs="Times New Roman"/>
                <w:color w:val="000000"/>
                <w:sz w:val="24"/>
                <w:szCs w:val="24"/>
                <w:lang w:eastAsia="ru-RU"/>
              </w:rPr>
              <w:t>издлий</w:t>
            </w:r>
            <w:proofErr w:type="spellEnd"/>
            <w:r w:rsidRPr="00AE6F16">
              <w:rPr>
                <w:rFonts w:ascii="Times New Roman" w:eastAsia="Times New Roman" w:hAnsi="Times New Roman" w:cs="Times New Roman"/>
                <w:color w:val="000000"/>
                <w:sz w:val="24"/>
                <w:szCs w:val="24"/>
                <w:lang w:eastAsia="ru-RU"/>
              </w:rPr>
              <w:t xml:space="preserve"> и закусок из яиц, творога, сыра, муки в соответствии с рецептурой;</w:t>
            </w:r>
          </w:p>
          <w:p w14:paraId="6608DF1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осуществлять взаимозаменяемость продуктов в соответствии с нормами закладки, особенностями заказа, сезонностью;</w:t>
            </w:r>
          </w:p>
          <w:p w14:paraId="7D63DB1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региональные продукты для приготовления горячих блюд, кулинарных изделий и закусок из яиц,</w:t>
            </w:r>
          </w:p>
          <w:p w14:paraId="7AD8B16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творога, сыра, муки разнообразного ассортимента</w:t>
            </w:r>
          </w:p>
          <w:p w14:paraId="6619E713"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горячих блюд из яиц с учетом типа питания, вида основного сырья, его кулинарных свойств: (варить в скорлупе и без, готовить на пару, жарить основным способом и с добавлением других ингредиентов, жарить на плоской поверхности, во фритюре, фаршировать, запекать)</w:t>
            </w:r>
          </w:p>
          <w:p w14:paraId="0AC2A21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блюд из яиц; доводить до вкуса;</w:t>
            </w:r>
          </w:p>
          <w:p w14:paraId="67D10C3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выбирать, применять </w:t>
            </w:r>
            <w:proofErr w:type="spellStart"/>
            <w:r w:rsidRPr="00AE6F16">
              <w:rPr>
                <w:rFonts w:ascii="Times New Roman" w:eastAsia="Times New Roman" w:hAnsi="Times New Roman" w:cs="Times New Roman"/>
                <w:color w:val="000000"/>
                <w:sz w:val="24"/>
                <w:szCs w:val="24"/>
                <w:lang w:eastAsia="ru-RU"/>
              </w:rPr>
              <w:t>комбиниро</w:t>
            </w:r>
            <w:proofErr w:type="spellEnd"/>
            <w:r w:rsidRPr="00AE6F16">
              <w:rPr>
                <w:rFonts w:ascii="Times New Roman" w:eastAsia="Times New Roman" w:hAnsi="Times New Roman" w:cs="Times New Roman"/>
                <w:color w:val="000000"/>
                <w:sz w:val="24"/>
                <w:szCs w:val="24"/>
                <w:lang w:eastAsia="ru-RU"/>
              </w:rPr>
              <w:t>-</w:t>
            </w:r>
          </w:p>
          <w:p w14:paraId="59CDAAB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вать</w:t>
            </w:r>
            <w:proofErr w:type="spellEnd"/>
            <w:r w:rsidRPr="00AE6F16">
              <w:rPr>
                <w:rFonts w:ascii="Times New Roman" w:eastAsia="Times New Roman" w:hAnsi="Times New Roman" w:cs="Times New Roman"/>
                <w:color w:val="000000"/>
                <w:sz w:val="24"/>
                <w:szCs w:val="24"/>
                <w:lang w:eastAsia="ru-RU"/>
              </w:rPr>
              <w:t xml:space="preserve"> различные способы приготовления горячих блюд из творога с учетом типа питания, вида </w:t>
            </w:r>
            <w:r w:rsidRPr="00AE6F16">
              <w:rPr>
                <w:rFonts w:ascii="Times New Roman" w:eastAsia="Times New Roman" w:hAnsi="Times New Roman" w:cs="Times New Roman"/>
                <w:color w:val="000000"/>
                <w:sz w:val="24"/>
                <w:szCs w:val="24"/>
                <w:lang w:eastAsia="ru-RU"/>
              </w:rPr>
              <w:lastRenderedPageBreak/>
              <w:t>основного сырья, его кулинарных свойств:</w:t>
            </w:r>
          </w:p>
          <w:p w14:paraId="421AEC1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протирать и </w:t>
            </w:r>
            <w:proofErr w:type="spellStart"/>
            <w:r w:rsidRPr="00AE6F16">
              <w:rPr>
                <w:rFonts w:ascii="Times New Roman" w:eastAsia="Times New Roman" w:hAnsi="Times New Roman" w:cs="Times New Roman"/>
                <w:color w:val="000000"/>
                <w:sz w:val="24"/>
                <w:szCs w:val="24"/>
                <w:lang w:eastAsia="ru-RU"/>
              </w:rPr>
              <w:t>отпрессовывать</w:t>
            </w:r>
            <w:proofErr w:type="spellEnd"/>
            <w:r w:rsidRPr="00AE6F16">
              <w:rPr>
                <w:rFonts w:ascii="Times New Roman" w:eastAsia="Times New Roman" w:hAnsi="Times New Roman" w:cs="Times New Roman"/>
                <w:color w:val="000000"/>
                <w:sz w:val="24"/>
                <w:szCs w:val="24"/>
                <w:lang w:eastAsia="ru-RU"/>
              </w:rPr>
              <w:t xml:space="preserve"> творог вручную и механизированным способом;</w:t>
            </w:r>
          </w:p>
          <w:p w14:paraId="1DDF543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формовать изделия из творога;</w:t>
            </w:r>
          </w:p>
          <w:p w14:paraId="1BAEAE7B"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варить на пару, запекать изделия из творога;</w:t>
            </w:r>
          </w:p>
          <w:p w14:paraId="176858C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на плоской поверхности;</w:t>
            </w:r>
          </w:p>
          <w:p w14:paraId="1921ED8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запекать на гриле;</w:t>
            </w:r>
          </w:p>
          <w:p w14:paraId="45A2593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блюд из творога; доводить до вкуса;</w:t>
            </w:r>
          </w:p>
          <w:p w14:paraId="00447E0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горячих блюд, кулинарных изделий из муки с учетом типа питания, вида основного сырья, его кулинарных свойств:</w:t>
            </w:r>
          </w:p>
          <w:p w14:paraId="5EA3821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замешивать тесто дрожжевое (для оладий, блинов, пончиков, пиццы) и бездрожжевое (для лапши домашней, пельменей, вареников, чебуреков, блинчиков);</w:t>
            </w:r>
          </w:p>
          <w:p w14:paraId="41C3C63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формовать изделия из теста (пельмени, вареники, пиццу, пончики, чебуреки и т.д.);</w:t>
            </w:r>
          </w:p>
          <w:p w14:paraId="0E9803E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и замораживать тесто и изделия из теста с фаршами;</w:t>
            </w:r>
          </w:p>
          <w:p w14:paraId="78D95E5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подготавливать продукты для пиццы;</w:t>
            </w:r>
          </w:p>
          <w:p w14:paraId="4604679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раскатывать тесто, нарезать лапшу домашнюю вручную и </w:t>
            </w:r>
            <w:r w:rsidRPr="00AE6F16">
              <w:rPr>
                <w:rFonts w:ascii="Times New Roman" w:eastAsia="Times New Roman" w:hAnsi="Times New Roman" w:cs="Times New Roman"/>
                <w:color w:val="000000"/>
                <w:sz w:val="24"/>
                <w:szCs w:val="24"/>
                <w:lang w:eastAsia="ru-RU"/>
              </w:rPr>
              <w:lastRenderedPageBreak/>
              <w:t>механизированным способом;</w:t>
            </w:r>
          </w:p>
          <w:p w14:paraId="3207438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на сковороде, на плоской</w:t>
            </w:r>
          </w:p>
          <w:p w14:paraId="5BB58D6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поверхности блинчики, блины, оладьи;</w:t>
            </w:r>
          </w:p>
          <w:p w14:paraId="5EFF2EB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выпекать, варить в воде и на пару изделия из теста;</w:t>
            </w:r>
          </w:p>
          <w:p w14:paraId="7EB105F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в большом количестве жира;</w:t>
            </w:r>
          </w:p>
          <w:p w14:paraId="683DBD0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после предварительного отваривания изделий из теста;</w:t>
            </w:r>
          </w:p>
          <w:p w14:paraId="238889B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разогревать в СВЧ готовые мучные изделия;</w:t>
            </w:r>
          </w:p>
          <w:p w14:paraId="4818B7E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блюд, кулинарных изделий из муки; доводить до вкуса;</w:t>
            </w:r>
          </w:p>
          <w:p w14:paraId="7753109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проверять качество готовых блюд, кулинарных изделий, закусок перед отпуском, упаковкой на вынос;</w:t>
            </w:r>
          </w:p>
          <w:p w14:paraId="48B1947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порционировать</w:t>
            </w:r>
            <w:proofErr w:type="spellEnd"/>
            <w:r w:rsidRPr="00AE6F16">
              <w:rPr>
                <w:rFonts w:ascii="Times New Roman" w:eastAsia="Times New Roman" w:hAnsi="Times New Roman" w:cs="Times New Roman"/>
                <w:color w:val="000000"/>
                <w:sz w:val="24"/>
                <w:szCs w:val="24"/>
                <w:lang w:eastAsia="ru-RU"/>
              </w:rPr>
              <w:t>, сервировать и оформлять блюда, кулинарные изделия, закуски для подачи с учетом рационального использования ресурсов, соблюдением требований по безопасности готовой продукции;</w:t>
            </w:r>
          </w:p>
          <w:p w14:paraId="5F99072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соблюдать выход при порционировании;</w:t>
            </w:r>
          </w:p>
          <w:p w14:paraId="0CB5057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выдерживать температуру подачи горячих блюд, кулинарных изделий, закусок из яиц, творога, сыра, муки;</w:t>
            </w:r>
          </w:p>
          <w:p w14:paraId="179E8D7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охлаждать и замораживать готовые горячие блюда и полуфабрикаты из теста с учетом требований к </w:t>
            </w:r>
            <w:r w:rsidRPr="00AE6F16">
              <w:rPr>
                <w:rFonts w:ascii="Times New Roman" w:eastAsia="Times New Roman" w:hAnsi="Times New Roman" w:cs="Times New Roman"/>
                <w:color w:val="000000"/>
                <w:sz w:val="24"/>
                <w:szCs w:val="24"/>
                <w:lang w:eastAsia="ru-RU"/>
              </w:rPr>
              <w:lastRenderedPageBreak/>
              <w:t>безопасности пищевых продуктов;</w:t>
            </w:r>
          </w:p>
          <w:p w14:paraId="38A566F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хранить свежеприготовленные, охлажденные и замороженные блюда, кулинарные изделия, полуфабрикаты для них с учетом требований по безопасности готовой продукции;</w:t>
            </w:r>
          </w:p>
          <w:p w14:paraId="3C6C0B0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разогревать охлажденные и замороженные блюда, кулинарные изделия с учетом требований к безопасности готовой продукции;</w:t>
            </w:r>
          </w:p>
          <w:p w14:paraId="17F05B6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контейнеры, эстетично упаковывать на вынос, для транспортирования;</w:t>
            </w:r>
          </w:p>
          <w:p w14:paraId="7AEF069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рассчитывать стоимость,</w:t>
            </w:r>
          </w:p>
          <w:p w14:paraId="3EDC7A9D"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вести учет реализованных горячих блюд, кулинарных изделий, закусок из яиц, творога, сыра, муки разнообразного ассортимента;</w:t>
            </w:r>
          </w:p>
          <w:p w14:paraId="2B58B5D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владеть профессиональной терминологией;</w:t>
            </w:r>
          </w:p>
          <w:p w14:paraId="054607E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консультировать потребителей, оказывать им помощь в выборе горячих блюд и гарниров из овощей, грибов, круп, бобовых, макаронных изделий</w:t>
            </w:r>
          </w:p>
        </w:tc>
        <w:tc>
          <w:tcPr>
            <w:tcW w:w="3104" w:type="dxa"/>
            <w:tcBorders>
              <w:top w:val="single" w:sz="4" w:space="0" w:color="auto"/>
              <w:left w:val="single" w:sz="4" w:space="0" w:color="auto"/>
              <w:bottom w:val="single" w:sz="4" w:space="0" w:color="auto"/>
              <w:right w:val="single" w:sz="4" w:space="0" w:color="auto"/>
            </w:tcBorders>
          </w:tcPr>
          <w:p w14:paraId="6AA8EA6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w:t>
            </w:r>
          </w:p>
          <w:p w14:paraId="6D34421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 ингредиентов для горячих блюд, кулинарных изделий из яиц, творога, сыра, муки разнообразного ассортимента;</w:t>
            </w:r>
          </w:p>
          <w:p w14:paraId="08D81E5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661082B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2273662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методы приготовления блюд из яиц, творога, сыра, муки, правила их выбора с </w:t>
            </w:r>
            <w:r w:rsidRPr="00AE6F16">
              <w:rPr>
                <w:rFonts w:ascii="Times New Roman" w:eastAsia="Times New Roman" w:hAnsi="Times New Roman" w:cs="Times New Roman"/>
                <w:color w:val="000000"/>
                <w:sz w:val="24"/>
                <w:szCs w:val="24"/>
                <w:lang w:eastAsia="ru-RU"/>
              </w:rPr>
              <w:lastRenderedPageBreak/>
              <w:t>учетом типа питания, кулинарных свойств основного продукта;</w:t>
            </w:r>
          </w:p>
          <w:p w14:paraId="4023689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и правила безопасной эксплуатации оборудования, инвентаря инструментов;</w:t>
            </w:r>
          </w:p>
          <w:p w14:paraId="29707B6B"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рецептуры, требования к качеству, температура подачи блюд из яиц, творога, сыра, муки;</w:t>
            </w:r>
          </w:p>
          <w:p w14:paraId="5B3B766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органолептические способы определения готовности;</w:t>
            </w:r>
          </w:p>
          <w:p w14:paraId="133B73D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нормы, правила взаимозаменяемости;</w:t>
            </w:r>
          </w:p>
          <w:p w14:paraId="6AD8C29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порционирования, варианты оформления блюд, кулинарных изделий, закусок из яиц, творога, сыра, муки разнообразного ассортимента для подачи;</w:t>
            </w:r>
          </w:p>
          <w:p w14:paraId="18AD3A5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блюд, кулинарных изделий, закусок из яиц, творога, сыра, муки разнообразного ассортимента, в том числе региональных;</w:t>
            </w:r>
          </w:p>
          <w:p w14:paraId="48A443F8"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сервировки и подачи, температура подачи блюд, кулинарных изделий, закусок из яиц, творога, сыра, муки разнообразного ассортимента;</w:t>
            </w:r>
          </w:p>
          <w:p w14:paraId="60D0608D"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правила</w:t>
            </w:r>
          </w:p>
          <w:p w14:paraId="3514EAC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замораживания и хранения, разогревания готовых блюд, кулинарных изделий, закусок из яиц, творога, сыра, муки разнообразного</w:t>
            </w:r>
          </w:p>
          <w:p w14:paraId="7E806B5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ассортимента;</w:t>
            </w:r>
          </w:p>
          <w:p w14:paraId="1FA2397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безопасности хранения готовых горячих блюд, кулинарных изделий, закусок из яиц, творога, сыра, муки разнообразного ассортимента;</w:t>
            </w:r>
          </w:p>
          <w:p w14:paraId="2D83CD9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и порядок расчета потребителей при отпуске на вынос;</w:t>
            </w:r>
          </w:p>
          <w:p w14:paraId="3472221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поведения, степень ответственности за правильность расчетов с потребителями;</w:t>
            </w:r>
          </w:p>
          <w:p w14:paraId="1993CF1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базовый словарный запас на иностранном языке;</w:t>
            </w:r>
          </w:p>
          <w:p w14:paraId="567B5D7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общения, ориентированная на потребителя</w:t>
            </w:r>
          </w:p>
        </w:tc>
        <w:tc>
          <w:tcPr>
            <w:tcW w:w="2410" w:type="dxa"/>
            <w:tcBorders>
              <w:left w:val="single" w:sz="4" w:space="0" w:color="auto"/>
              <w:right w:val="single" w:sz="4" w:space="0" w:color="auto"/>
            </w:tcBorders>
          </w:tcPr>
          <w:p w14:paraId="55BCC6F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приготовления, творческого оформления и подготовки к реализации горячих блюд, кулинарных изделий и закусок из яиц, творога, сыра, муки</w:t>
            </w:r>
          </w:p>
          <w:p w14:paraId="4628CDF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95F99" w:rsidRPr="00176EC5" w14:paraId="75EB229C"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62D0049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ПК 2.7.</w:t>
            </w:r>
          </w:p>
        </w:tc>
        <w:tc>
          <w:tcPr>
            <w:tcW w:w="2790" w:type="dxa"/>
            <w:tcBorders>
              <w:top w:val="single" w:sz="4" w:space="0" w:color="auto"/>
              <w:left w:val="single" w:sz="4" w:space="0" w:color="auto"/>
              <w:bottom w:val="single" w:sz="4" w:space="0" w:color="auto"/>
              <w:right w:val="single" w:sz="4" w:space="0" w:color="auto"/>
            </w:tcBorders>
          </w:tcPr>
          <w:p w14:paraId="614DC71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14:paraId="7FDB7ED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организовывать их хранение в процессе </w:t>
            </w:r>
            <w:r w:rsidRPr="00AE6F16">
              <w:rPr>
                <w:rFonts w:ascii="Times New Roman" w:eastAsia="Times New Roman" w:hAnsi="Times New Roman" w:cs="Times New Roman"/>
                <w:color w:val="000000"/>
                <w:sz w:val="24"/>
                <w:szCs w:val="24"/>
                <w:lang w:eastAsia="ru-RU"/>
              </w:rPr>
              <w:lastRenderedPageBreak/>
              <w:t>приготовления горячих блюд, кулинарных изделий, заку</w:t>
            </w:r>
            <w:r w:rsidR="00936678">
              <w:rPr>
                <w:rFonts w:ascii="Times New Roman" w:eastAsia="Times New Roman" w:hAnsi="Times New Roman" w:cs="Times New Roman"/>
                <w:color w:val="000000"/>
                <w:sz w:val="24"/>
                <w:szCs w:val="24"/>
                <w:lang w:eastAsia="ru-RU"/>
              </w:rPr>
              <w:t>с</w:t>
            </w:r>
            <w:r w:rsidRPr="00AE6F16">
              <w:rPr>
                <w:rFonts w:ascii="Times New Roman" w:eastAsia="Times New Roman" w:hAnsi="Times New Roman" w:cs="Times New Roman"/>
                <w:color w:val="000000"/>
                <w:sz w:val="24"/>
                <w:szCs w:val="24"/>
                <w:lang w:eastAsia="ru-RU"/>
              </w:rPr>
              <w:t>ок из рыбы, нерыбного водного сырья;</w:t>
            </w:r>
          </w:p>
          <w:p w14:paraId="229DF4D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приправы, специи;</w:t>
            </w:r>
          </w:p>
          <w:p w14:paraId="20C7BEB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взвешивать, измерять продукты, входящие в состав горячих блюд, кулинарных изделий, закусок в соответствии с рецептурой;</w:t>
            </w:r>
          </w:p>
          <w:p w14:paraId="29ED4D8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осуществлять взаимозаменяемость продуктов в соответствии с нормами закладки, особенностями заказа;</w:t>
            </w:r>
          </w:p>
          <w:p w14:paraId="0FC4DB7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региональные продукты для приготовления горячих блюд кулинарных изделий, закусок из рыбы, нерыбного водного сырья разнообразного ассортимента</w:t>
            </w:r>
          </w:p>
          <w:p w14:paraId="0E2505E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горячих блюд, кулинарных изделий, закусок из рыбы, нерыбного водного сырья с учетом типа питания, их вида и кулинарных свойств:</w:t>
            </w:r>
          </w:p>
          <w:p w14:paraId="3D60514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варить рыбу порционными кусками в воде или в молоке;</w:t>
            </w:r>
          </w:p>
          <w:p w14:paraId="331BBD6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готовить на пару;</w:t>
            </w:r>
          </w:p>
          <w:p w14:paraId="4A3E0EB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припускать рыбу порционными кусками, изделия из рыбной котлетной массы в воде, бульоне;</w:t>
            </w:r>
          </w:p>
          <w:p w14:paraId="49C7EE8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жарить порционные куски рыбу, рыбу </w:t>
            </w:r>
            <w:r w:rsidRPr="00AE6F16">
              <w:rPr>
                <w:rFonts w:ascii="Times New Roman" w:eastAsia="Times New Roman" w:hAnsi="Times New Roman" w:cs="Times New Roman"/>
                <w:color w:val="000000"/>
                <w:sz w:val="24"/>
                <w:szCs w:val="24"/>
                <w:lang w:eastAsia="ru-RU"/>
              </w:rPr>
              <w:lastRenderedPageBreak/>
              <w:t>целиком, изделия из рыбной котлетной массы основным способом, во фритюре;</w:t>
            </w:r>
          </w:p>
          <w:p w14:paraId="1615AB2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порционные куски рыбу, рыбу целиком, изделия из рыбной котлетной массы на решетке гриля и плоской поверхности;</w:t>
            </w:r>
          </w:p>
          <w:p w14:paraId="585393F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фаршировать, тушить, запекать с гарниром и без;</w:t>
            </w:r>
          </w:p>
          <w:p w14:paraId="195F54C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варить креветок, раков, гребешков, филе кальмаров, морскую капусту в воде и других жидкостях;</w:t>
            </w:r>
          </w:p>
          <w:p w14:paraId="7945048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бланшировать и отваривать мясо крабов;</w:t>
            </w:r>
          </w:p>
          <w:p w14:paraId="67CC8B6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припускать мидий в небольшом количестве жидкости и собственном соку;</w:t>
            </w:r>
          </w:p>
          <w:p w14:paraId="2D0C19A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кальмаров, креветок, мидий на решетке гриля, основным способом, в большом количестве жира;</w:t>
            </w:r>
          </w:p>
          <w:p w14:paraId="4441CAF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горячих блюд, кулинарных изделий из рыбы, нерыбного водного сырья; доводить до вкуса;</w:t>
            </w:r>
          </w:p>
          <w:p w14:paraId="2B14BD7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оборудование, производственный инвентарь, посуду, инструменты в соответствии со способом приготовления;</w:t>
            </w:r>
          </w:p>
          <w:p w14:paraId="55B4BC7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проверять качество готовых горячих блюд, кулинарных изделий, закусок из рыбы, нерыбного водного сырья перед отпуском, упаковкой на вынос;</w:t>
            </w:r>
          </w:p>
          <w:p w14:paraId="11AE28D3" w14:textId="77777777" w:rsidR="00B95F99" w:rsidRPr="00AE6F16" w:rsidRDefault="00B95F99" w:rsidP="000144B0">
            <w:pPr>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lastRenderedPageBreak/>
              <w:t>порционировать</w:t>
            </w:r>
            <w:proofErr w:type="spellEnd"/>
            <w:r w:rsidRPr="00AE6F16">
              <w:rPr>
                <w:rFonts w:ascii="Times New Roman" w:eastAsia="Times New Roman" w:hAnsi="Times New Roman" w:cs="Times New Roman"/>
                <w:color w:val="000000"/>
                <w:sz w:val="24"/>
                <w:szCs w:val="24"/>
                <w:lang w:eastAsia="ru-RU"/>
              </w:rPr>
              <w:t>, сервировать и оформлять горячие блюда, кулинарные изделия, закуски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14:paraId="6160DE1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соблюдать выход при порционировании;</w:t>
            </w:r>
          </w:p>
          <w:p w14:paraId="5C354EC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выдерживать температуру подачи горячих блюд, кулинарных изделий, закусок из рыбы, нерыбного водного сырья;</w:t>
            </w:r>
          </w:p>
          <w:p w14:paraId="041D19F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и замораживать готовые горячих блюд, кулинарных изделий, закусок из рыбы, нерыбного водного сырья с учетом требований к безопасности пищевых продуктов;</w:t>
            </w:r>
          </w:p>
          <w:p w14:paraId="6B7AE0FD"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хранить свежеприготовленные, охлажденные и замороженные блюда, кулинарные изделия, закуски из рыбы, нерыбного водного сырья;</w:t>
            </w:r>
          </w:p>
          <w:p w14:paraId="6416413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разогревать блюда, кулинарные изделия, закуски из рыбы, нерыбного водного сырья с учетом требований к безопасности готовой продукции;</w:t>
            </w:r>
          </w:p>
          <w:p w14:paraId="44CFFB9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выбирать контейнеры, эстетично упаковывать </w:t>
            </w:r>
            <w:r w:rsidRPr="00AE6F16">
              <w:rPr>
                <w:rFonts w:ascii="Times New Roman" w:eastAsia="Times New Roman" w:hAnsi="Times New Roman" w:cs="Times New Roman"/>
                <w:color w:val="000000"/>
                <w:sz w:val="24"/>
                <w:szCs w:val="24"/>
                <w:lang w:eastAsia="ru-RU"/>
              </w:rPr>
              <w:lastRenderedPageBreak/>
              <w:t>на вынос, для транспортирования;</w:t>
            </w:r>
          </w:p>
          <w:p w14:paraId="79F3EDA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рассчитывать стоимость,</w:t>
            </w:r>
          </w:p>
          <w:p w14:paraId="1DF10E0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вести расчет с потребителями при отпуске на вынос, учет реализованных горячих блюд, кулинарных изделий, закусок из рыбы, нерыбного водного сырья разнообразного ассортимента;</w:t>
            </w:r>
          </w:p>
          <w:p w14:paraId="43B45E8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владеть профессиональной терминологией;</w:t>
            </w:r>
          </w:p>
          <w:p w14:paraId="799BA3D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консультировать потребителей, оказывать им помощь в выборе горячих блюд, кулинарных изделий, закусок из рыбы, нерыбного водного сырья</w:t>
            </w:r>
          </w:p>
        </w:tc>
        <w:tc>
          <w:tcPr>
            <w:tcW w:w="3104" w:type="dxa"/>
            <w:tcBorders>
              <w:top w:val="single" w:sz="4" w:space="0" w:color="auto"/>
              <w:left w:val="single" w:sz="4" w:space="0" w:color="auto"/>
              <w:bottom w:val="single" w:sz="4" w:space="0" w:color="auto"/>
              <w:right w:val="single" w:sz="4" w:space="0" w:color="auto"/>
            </w:tcBorders>
          </w:tcPr>
          <w:p w14:paraId="62E9EC9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w:t>
            </w:r>
          </w:p>
          <w:p w14:paraId="4326233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w:t>
            </w:r>
          </w:p>
          <w:p w14:paraId="2921BDF6"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ингредиентов для горячих блюд кулинарных изделий, </w:t>
            </w:r>
            <w:r w:rsidRPr="00AE6F16">
              <w:rPr>
                <w:rFonts w:ascii="Times New Roman" w:eastAsia="Times New Roman" w:hAnsi="Times New Roman" w:cs="Times New Roman"/>
                <w:color w:val="000000"/>
                <w:sz w:val="24"/>
                <w:szCs w:val="24"/>
                <w:lang w:eastAsia="ru-RU"/>
              </w:rPr>
              <w:lastRenderedPageBreak/>
              <w:t>закусок из рыбы, нерыбного водного сырья разнообразного ассортимента;</w:t>
            </w:r>
          </w:p>
          <w:p w14:paraId="0E815D1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13DBE85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766DD814"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приготовления горячих блюд, кулинарных изделий, закусок из</w:t>
            </w:r>
          </w:p>
          <w:p w14:paraId="6F075C1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рыбы, нерыбного водного сырья, правила их выбора с учетом типа питания, кулинарных свойств рыбы и нерыбного водного сырья;</w:t>
            </w:r>
          </w:p>
          <w:p w14:paraId="0865D7A0"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и правила безопасной эксплуатации оборудования, инвентаря инструментов;</w:t>
            </w:r>
          </w:p>
          <w:p w14:paraId="460DB7D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рецептуры, требования к качеству,</w:t>
            </w:r>
          </w:p>
          <w:p w14:paraId="1751AA9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температура подачи горячих блюд, кулинарных изделий, закусок из рыбы, нерыбного водного сырья;</w:t>
            </w:r>
          </w:p>
          <w:p w14:paraId="330A184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органолептические способы определения готовности;</w:t>
            </w:r>
          </w:p>
          <w:p w14:paraId="2552493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пряностей, приправ, используемых при приготовления горячих блюд, кулинарных изделий, закусок из рыбы, нерыбного водного сырья, их сочетаемость с основными продуктами;</w:t>
            </w:r>
          </w:p>
          <w:p w14:paraId="60CE97C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основного сырья и дополнительных ингредиентов с учетом сезонности, региональных особенностей</w:t>
            </w:r>
          </w:p>
          <w:p w14:paraId="70A13888"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техника порционирования, варианты оформления горячих блюд, кулинарных изделий, закусок из рыбы, нерыбного водного сырья </w:t>
            </w:r>
            <w:r w:rsidRPr="00AE6F16">
              <w:rPr>
                <w:rFonts w:ascii="Times New Roman" w:eastAsia="Times New Roman" w:hAnsi="Times New Roman" w:cs="Times New Roman"/>
                <w:color w:val="000000"/>
                <w:sz w:val="24"/>
                <w:szCs w:val="24"/>
                <w:lang w:eastAsia="ru-RU"/>
              </w:rPr>
              <w:lastRenderedPageBreak/>
              <w:t>разнообразного ассортимента для подачи;</w:t>
            </w:r>
          </w:p>
          <w:p w14:paraId="74029CA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горячих блюд, кулинарных изделий, закусок из рыбы, нерыбного водного сырья разнообразного ассортимента, в том числе региональных;</w:t>
            </w:r>
          </w:p>
          <w:p w14:paraId="2341D95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сервировки и подачи, температура подачи горячих блюд, кулинарных изделий, закусок из рыбы, нерыбного водного сырья разнообразного ассортимента;</w:t>
            </w:r>
          </w:p>
          <w:p w14:paraId="303BAA8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правила разогревания,</w:t>
            </w:r>
          </w:p>
          <w:p w14:paraId="7C091723"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замораживания и хранения готовых горячих блюд, кулинарных изделий, закусок из рыбы, нерыбного водного сырья разнообразного ассортимента;</w:t>
            </w:r>
          </w:p>
          <w:p w14:paraId="03C998B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безопасности хранения готовых горячих блюд, кулинарных изделий, закусок из рыбы, нерыбного водного сырья разнообразного ассортимента;</w:t>
            </w:r>
          </w:p>
          <w:p w14:paraId="67F4A02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маркирования упакованных блюд, кулинарных изделий, закусок</w:t>
            </w:r>
          </w:p>
          <w:p w14:paraId="2EB2270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из рыбы, нерыбного водного сырья, правила заполнения этикеток</w:t>
            </w:r>
          </w:p>
          <w:p w14:paraId="038F3BD7"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и порядок расчета потребителей при отпуске на вынос;</w:t>
            </w:r>
          </w:p>
          <w:p w14:paraId="28F75EDB"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поведения, степень ответственности за правильность расчетов с потребителями;</w:t>
            </w:r>
          </w:p>
          <w:p w14:paraId="34FEB06E"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техника общения с потребителями;</w:t>
            </w:r>
          </w:p>
          <w:p w14:paraId="29C340A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базовый словарный запас на иностранном языке</w:t>
            </w:r>
          </w:p>
        </w:tc>
        <w:tc>
          <w:tcPr>
            <w:tcW w:w="2410" w:type="dxa"/>
            <w:tcBorders>
              <w:left w:val="single" w:sz="4" w:space="0" w:color="auto"/>
              <w:right w:val="single" w:sz="4" w:space="0" w:color="auto"/>
            </w:tcBorders>
          </w:tcPr>
          <w:p w14:paraId="4293441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приготовления, творческого оформления и подготовки к реализации горячих блюд, кулинарных изделий, закусок из рыбы, нерыбного водного сырья разнообразного ассортимента;</w:t>
            </w:r>
          </w:p>
          <w:p w14:paraId="26A72961"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95F99" w:rsidRPr="00176EC5" w14:paraId="7A0B0A4D" w14:textId="77777777" w:rsidTr="00042093">
        <w:trPr>
          <w:trHeight w:val="20"/>
        </w:trPr>
        <w:tc>
          <w:tcPr>
            <w:tcW w:w="1047" w:type="dxa"/>
            <w:tcBorders>
              <w:top w:val="single" w:sz="4" w:space="0" w:color="auto"/>
              <w:left w:val="single" w:sz="4" w:space="0" w:color="auto"/>
              <w:bottom w:val="single" w:sz="4" w:space="0" w:color="auto"/>
              <w:right w:val="single" w:sz="4" w:space="0" w:color="auto"/>
            </w:tcBorders>
          </w:tcPr>
          <w:p w14:paraId="589BB999"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ПК 2.8.</w:t>
            </w:r>
          </w:p>
        </w:tc>
        <w:tc>
          <w:tcPr>
            <w:tcW w:w="2790" w:type="dxa"/>
            <w:tcBorders>
              <w:top w:val="single" w:sz="4" w:space="0" w:color="auto"/>
              <w:left w:val="single" w:sz="4" w:space="0" w:color="auto"/>
              <w:bottom w:val="single" w:sz="4" w:space="0" w:color="auto"/>
              <w:right w:val="single" w:sz="4" w:space="0" w:color="auto"/>
            </w:tcBorders>
          </w:tcPr>
          <w:p w14:paraId="692C176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подбирать в соответствии с технологическими требованиями, оценивать качество и безопасность мяса, мясных продуктов, домашней птицы, дичи, кролика и дополнительных ингредиентов к ним;</w:t>
            </w:r>
          </w:p>
          <w:p w14:paraId="5B8A5E5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организовывать их хранение в процессе приготовления горячих блюд, кулинарных изделий, </w:t>
            </w:r>
            <w:proofErr w:type="spellStart"/>
            <w:r w:rsidRPr="00AE6F16">
              <w:rPr>
                <w:rFonts w:ascii="Times New Roman" w:eastAsia="Times New Roman" w:hAnsi="Times New Roman" w:cs="Times New Roman"/>
                <w:color w:val="000000"/>
                <w:sz w:val="24"/>
                <w:szCs w:val="24"/>
                <w:lang w:eastAsia="ru-RU"/>
              </w:rPr>
              <w:t>закуок</w:t>
            </w:r>
            <w:proofErr w:type="spellEnd"/>
            <w:r w:rsidRPr="00AE6F16">
              <w:rPr>
                <w:rFonts w:ascii="Times New Roman" w:eastAsia="Times New Roman" w:hAnsi="Times New Roman" w:cs="Times New Roman"/>
                <w:color w:val="000000"/>
                <w:sz w:val="24"/>
                <w:szCs w:val="24"/>
                <w:lang w:eastAsia="ru-RU"/>
              </w:rPr>
              <w:t xml:space="preserve"> из мяса, домашней птицы, дичи. кролика;</w:t>
            </w:r>
          </w:p>
          <w:p w14:paraId="6652624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приправы, специи;</w:t>
            </w:r>
          </w:p>
          <w:p w14:paraId="019252B6"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взвешивать, измерять продукты, входящие в состав горячих блюд, кулинарных изделий, </w:t>
            </w:r>
            <w:r w:rsidRPr="00AE6F16">
              <w:rPr>
                <w:rFonts w:ascii="Times New Roman" w:eastAsia="Times New Roman" w:hAnsi="Times New Roman" w:cs="Times New Roman"/>
                <w:color w:val="000000"/>
                <w:sz w:val="24"/>
                <w:szCs w:val="24"/>
                <w:lang w:eastAsia="ru-RU"/>
              </w:rPr>
              <w:lastRenderedPageBreak/>
              <w:t>закусок в соответствии с рецептурой;</w:t>
            </w:r>
          </w:p>
          <w:p w14:paraId="657BB3B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осуществлять взаимозаменяемость продуктов в соответствии с нормами закладки, особенностями заказа;</w:t>
            </w:r>
          </w:p>
          <w:p w14:paraId="55AA0B4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использовать региональные продукты для приготовления горячих блюд кулинарных изделий, закусок из мяса, домашней птицы, дичи, кролика разнообразного ассортимента</w:t>
            </w:r>
          </w:p>
          <w:p w14:paraId="7780B1D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горячих блюд, кулинарных изделий, закусок из мяса, мясных продуктов, домашней птицы, дичи, кролика с учетом типа питания, их вида и кулинарных</w:t>
            </w:r>
          </w:p>
          <w:p w14:paraId="1F342ECC"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свойств:</w:t>
            </w:r>
          </w:p>
          <w:p w14:paraId="2FF414EA"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варить мясо, мясные продукты, подготовленные тушки домашней птицы, дичи, кролика основным способом;</w:t>
            </w:r>
          </w:p>
          <w:p w14:paraId="41D30F7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варить изделия из мясной котлетной массы, котлетной массы из домашней птицы, дичи на пару;</w:t>
            </w:r>
          </w:p>
          <w:p w14:paraId="5904A2B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припускать мясо, мясные продукты, птицу, кролика порционными кусками, изделия из котлетной массы в небольшом количестве жидкости и на пару;</w:t>
            </w:r>
          </w:p>
          <w:p w14:paraId="21E23A1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мясо крупным куском, подготовленные тушки птицы, дичи, кролика целиком;</w:t>
            </w:r>
          </w:p>
          <w:p w14:paraId="7EDA68E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жарить порционные куски мяса, мясных продуктов, домашней птицы, дичи, кролика, изделия из котлетной массы основным способом, во фритюре;</w:t>
            </w:r>
          </w:p>
          <w:p w14:paraId="1BF65D40"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w:t>
            </w:r>
          </w:p>
          <w:p w14:paraId="55642E1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мясо, мясные продукты, домашнюю птицу, кролика мелкими кусками;</w:t>
            </w:r>
          </w:p>
          <w:p w14:paraId="7F496AB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пластованные тушки птицы под прессом;</w:t>
            </w:r>
          </w:p>
          <w:p w14:paraId="3E8FF56D"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жарить на шпажках, на вертеле на огне, на гриле;</w:t>
            </w:r>
          </w:p>
          <w:p w14:paraId="33C735A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тушить мясо крупным, порционным и мелкими кусками гарниром и без;</w:t>
            </w:r>
          </w:p>
          <w:p w14:paraId="7C63414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запекать мясо, мясные продукты, домашнюю птицу, дичь, кролика в сыром виде и после предварительной варки, тушения, обжаривания с гарниром, соусом и без;</w:t>
            </w:r>
          </w:p>
          <w:p w14:paraId="06CD392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бланшировать, отваривать мясные продукты;</w:t>
            </w:r>
          </w:p>
          <w:p w14:paraId="0A169C0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определять степень готовности горячих блюд, кулинарных изделий из мяса, мясных продуктов, домашней птицы, дичи, кролика; доводить до вкуса;</w:t>
            </w:r>
          </w:p>
          <w:p w14:paraId="206DADD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оборудование, производственный инвентарь, посуду, инструменты в соответствии со способом приготовления</w:t>
            </w:r>
          </w:p>
          <w:p w14:paraId="2AB2C20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проверять качество готовых горячих блюд, кулинарных изделий, закусок из мяса, мясных продуктов, домашней птицы, дичи, кролика перед отпуском, упаковкой на вынос;</w:t>
            </w:r>
          </w:p>
          <w:p w14:paraId="26CA9E33"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proofErr w:type="spellStart"/>
            <w:r w:rsidRPr="00AE6F16">
              <w:rPr>
                <w:rFonts w:ascii="Times New Roman" w:eastAsia="Times New Roman" w:hAnsi="Times New Roman" w:cs="Times New Roman"/>
                <w:color w:val="000000"/>
                <w:sz w:val="24"/>
                <w:szCs w:val="24"/>
                <w:lang w:eastAsia="ru-RU"/>
              </w:rPr>
              <w:t>порционировать</w:t>
            </w:r>
            <w:proofErr w:type="spellEnd"/>
            <w:r w:rsidRPr="00AE6F16">
              <w:rPr>
                <w:rFonts w:ascii="Times New Roman" w:eastAsia="Times New Roman" w:hAnsi="Times New Roman" w:cs="Times New Roman"/>
                <w:color w:val="000000"/>
                <w:sz w:val="24"/>
                <w:szCs w:val="24"/>
                <w:lang w:eastAsia="ru-RU"/>
              </w:rPr>
              <w:t>, сервировать и оформлять горячие блюда, кулинарные изделия, закуски из мяса, мясных продуктов, домашней птицы, дичи, кролика для подачи с учетом рационального использования ресурсов, соблюдением требований по безопасности готовой продукции;</w:t>
            </w:r>
          </w:p>
          <w:p w14:paraId="4623D69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соблюдать выход при порционировании;</w:t>
            </w:r>
          </w:p>
          <w:p w14:paraId="67EBD39D"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выдерживать температуру подачи горячих блюд, кулинарных изделий, закусок из мяса, мясных продуктов, домашней птицы, дичи, кролика;</w:t>
            </w:r>
          </w:p>
          <w:p w14:paraId="5D2224C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охлаждать и замораживать готовые горячие блюда, кулинарные изделия, закуски из мяса, мясных продуктов, домашней птицы, дичи, кролика с учетом требований к безопасности пищевых продуктов;</w:t>
            </w:r>
          </w:p>
          <w:p w14:paraId="01EA7C2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хранить свежеприготовленные, охлажденные и замороженные блюда, кулинарные изделия, закуски из мяса, мясных продуктов, домашней птицы, дичи, кролика;</w:t>
            </w:r>
          </w:p>
          <w:p w14:paraId="1BA8C58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разогревать блюда, кулинарные изделия, </w:t>
            </w:r>
            <w:r w:rsidRPr="00AE6F16">
              <w:rPr>
                <w:rFonts w:ascii="Times New Roman" w:eastAsia="Times New Roman" w:hAnsi="Times New Roman" w:cs="Times New Roman"/>
                <w:color w:val="000000"/>
                <w:sz w:val="24"/>
                <w:szCs w:val="24"/>
                <w:lang w:eastAsia="ru-RU"/>
              </w:rPr>
              <w:lastRenderedPageBreak/>
              <w:t>закуски из мяса, мясных продуктов, домашней птицы, дичи, кролика с учетом требований к безопасности готовой продукции;</w:t>
            </w:r>
          </w:p>
          <w:p w14:paraId="34AF513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контейнеры, эстетично упаковывать на вынос, для транспортирования</w:t>
            </w:r>
          </w:p>
          <w:p w14:paraId="44CCB00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рассчитывать стоимость,</w:t>
            </w:r>
          </w:p>
          <w:p w14:paraId="7B89198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вести расчет с потребителем при отпуске на вынос, учет реализованных горячих блюд, кулинарных изделий, закусок мяса, мясных продуктов, домашней птицы, дичи, кролика разнообразного ассортимента;</w:t>
            </w:r>
          </w:p>
          <w:p w14:paraId="55A6852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владеть профессиональной терминологией;</w:t>
            </w:r>
          </w:p>
          <w:p w14:paraId="704FDD7F"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консультировать потребителей, оказывать им помощь в выборе горячих блюд, кулинарных изделий, закусок из мяса, мясных продуктов, домашней птицы, дичи, кролика</w:t>
            </w:r>
          </w:p>
        </w:tc>
        <w:tc>
          <w:tcPr>
            <w:tcW w:w="3104" w:type="dxa"/>
            <w:tcBorders>
              <w:top w:val="single" w:sz="4" w:space="0" w:color="auto"/>
              <w:left w:val="single" w:sz="4" w:space="0" w:color="auto"/>
              <w:bottom w:val="single" w:sz="4" w:space="0" w:color="auto"/>
              <w:right w:val="single" w:sz="4" w:space="0" w:color="auto"/>
            </w:tcBorders>
          </w:tcPr>
          <w:p w14:paraId="42F13C4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правила выбора основных продуктов и дополнительных ингредиентов с учетом их сочетаемости, взаимозаменяемости;</w:t>
            </w:r>
          </w:p>
          <w:p w14:paraId="3BA28CC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 ингредиентов для горячих блюд кулинарных изделий, закусок из мяса, домашней птицы, дичи, кролика разнообразного ассортимента;</w:t>
            </w:r>
          </w:p>
          <w:p w14:paraId="65FF29A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08ED951B"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сырья и продуктов;</w:t>
            </w:r>
          </w:p>
          <w:p w14:paraId="1D7DF17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методы приготовления горячих блюд, кулинарных изделий, закусок из мяса, мясных продуктов, домашней птицы, дичи, кролика, правила их выбора с учетом типа питания, </w:t>
            </w:r>
            <w:r w:rsidRPr="00AE6F16">
              <w:rPr>
                <w:rFonts w:ascii="Times New Roman" w:eastAsia="Times New Roman" w:hAnsi="Times New Roman" w:cs="Times New Roman"/>
                <w:color w:val="000000"/>
                <w:sz w:val="24"/>
                <w:szCs w:val="24"/>
                <w:lang w:eastAsia="ru-RU"/>
              </w:rPr>
              <w:lastRenderedPageBreak/>
              <w:t>кулинарных свойств продуктов;</w:t>
            </w:r>
          </w:p>
          <w:p w14:paraId="03A46494"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и правила безопасной эксплуатации оборудования, инвентаря инструментов;</w:t>
            </w:r>
          </w:p>
          <w:p w14:paraId="54B34427"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рецептуры, требования к качеству, температура подачи горячих блюд, кулинарных изделий, закусок из мяса, мясных продуктов, домашней птицы, дичи, кролика;</w:t>
            </w:r>
          </w:p>
          <w:p w14:paraId="7C4A6375"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органолептические способы определения готовности;</w:t>
            </w:r>
          </w:p>
          <w:p w14:paraId="4CD670C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пряностей, приправ, используемых при приготовления горячих блюд, кулинарных изделий, закусок из мяса, мясных продуктов, домашней птицы, дичи, кролика, их сочетаемость с основными продуктами;</w:t>
            </w:r>
          </w:p>
          <w:p w14:paraId="59B20E2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нормы взаимозаменяемости основного сырья и дополнительных ингредиентов с учетом сезонности, региональных особенностей</w:t>
            </w:r>
          </w:p>
          <w:p w14:paraId="1ED622B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техника порционирования, варианты оформления горячих блюд, кулинарных изделий, закусок из мяса, мясных продуктов, домашней птицы, дичи, кролика разнообразного ассортимента для</w:t>
            </w:r>
          </w:p>
          <w:p w14:paraId="17FFC9CA"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подачи;</w:t>
            </w:r>
          </w:p>
          <w:p w14:paraId="4AECFA09"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горячих блюд, кулинарных изделий, закусок из мяса, мясных продуктов, домашней птицы, дичи, кролика разнообразного ассортимента, в том числе региональных;</w:t>
            </w:r>
          </w:p>
          <w:p w14:paraId="00411932"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методы сервировки и подачи, температура подачи горячих блюд, кулинарных изделий, закусок из мяса, мясных продуктов, домашней птицы, дичи, кролика разнообразного ассортимента;</w:t>
            </w:r>
          </w:p>
          <w:p w14:paraId="5C70322F"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охлаждения, замораживания и хранения готовых блюд, разогревания охлажденных, замороженных блюд, кулинарных изделий, закусок из мяса, мясных продуктов, домашней птицы, дичи, кролика разнообразного ассортимента;</w:t>
            </w:r>
          </w:p>
          <w:p w14:paraId="5742168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требования к безопасности хранения готовых горячих блюд, кулинарных изделий, закусок из мяса, мясных продуктов, домашней птицы, дичи, кролика разнообразного ассортимента;</w:t>
            </w:r>
          </w:p>
          <w:p w14:paraId="1D6839E1"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и порядок расчета потребителей при отпуске на вынос;</w:t>
            </w:r>
          </w:p>
          <w:p w14:paraId="42811C9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поведения, степень ответственности за правильность расчетов с потребителями;</w:t>
            </w:r>
          </w:p>
          <w:p w14:paraId="6E33B5DC"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техника общения с потребителями;</w:t>
            </w:r>
          </w:p>
          <w:p w14:paraId="50D4984E" w14:textId="77777777" w:rsidR="00B95F99" w:rsidRPr="00AE6F16" w:rsidRDefault="00B95F99" w:rsidP="000144B0">
            <w:pPr>
              <w:jc w:val="both"/>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базовый словарный запас на иностранном языке</w:t>
            </w:r>
          </w:p>
        </w:tc>
        <w:tc>
          <w:tcPr>
            <w:tcW w:w="2410" w:type="dxa"/>
            <w:tcBorders>
              <w:left w:val="single" w:sz="4" w:space="0" w:color="auto"/>
              <w:right w:val="single" w:sz="4" w:space="0" w:color="auto"/>
            </w:tcBorders>
          </w:tcPr>
          <w:p w14:paraId="06E3CB05"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приготовления, творческого оформления и подготовки к реализации горячих блюд, кулинарных изделий, закусок из мяса, мясных продуктов, домашней птицы, дичи, кролика;</w:t>
            </w:r>
          </w:p>
          <w:p w14:paraId="6BF03AC2" w14:textId="77777777" w:rsidR="00B95F99" w:rsidRPr="00AE6F16" w:rsidRDefault="00B95F99" w:rsidP="000144B0">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bl>
    <w:p w14:paraId="1497267C" w14:textId="77777777" w:rsidR="00B95F99" w:rsidRPr="00941462" w:rsidRDefault="00B95F99" w:rsidP="00B95F99">
      <w:pPr>
        <w:spacing w:after="120"/>
        <w:ind w:firstLine="709"/>
        <w:rPr>
          <w:rFonts w:ascii="Times New Roman" w:hAnsi="Times New Roman" w:cs="Times New Roman"/>
          <w:bCs/>
          <w:sz w:val="24"/>
          <w:szCs w:val="24"/>
        </w:rPr>
      </w:pPr>
    </w:p>
    <w:p w14:paraId="05AC15ED" w14:textId="77777777" w:rsidR="00042093" w:rsidRPr="00042093" w:rsidRDefault="00042093" w:rsidP="00042093">
      <w:pPr>
        <w:keepNext/>
        <w:spacing w:after="120"/>
        <w:jc w:val="center"/>
        <w:outlineLvl w:val="0"/>
        <w:rPr>
          <w:rFonts w:ascii="Times New Roman" w:eastAsia="Segoe UI" w:hAnsi="Times New Roman" w:cs="Times New Roman"/>
          <w:b/>
          <w:bCs/>
          <w:caps/>
          <w:kern w:val="32"/>
          <w:sz w:val="24"/>
          <w:szCs w:val="24"/>
          <w:lang w:val="x-none" w:eastAsia="x-none"/>
        </w:rPr>
      </w:pPr>
      <w:bookmarkStart w:id="5" w:name="_Toc152334663"/>
      <w:bookmarkStart w:id="6" w:name="_Toc156820312"/>
      <w:r w:rsidRPr="00042093">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5"/>
      <w:bookmarkEnd w:id="6"/>
    </w:p>
    <w:p w14:paraId="35D1E563" w14:textId="77777777" w:rsidR="00042093" w:rsidRPr="00042093" w:rsidRDefault="00042093" w:rsidP="00042093">
      <w:pPr>
        <w:spacing w:after="120" w:line="276" w:lineRule="auto"/>
        <w:ind w:firstLine="709"/>
        <w:outlineLvl w:val="1"/>
        <w:rPr>
          <w:rFonts w:ascii="Times New Roman" w:eastAsia="Segoe UI" w:hAnsi="Times New Roman" w:cs="Times New Roman"/>
          <w:b/>
          <w:bCs/>
          <w:spacing w:val="15"/>
          <w:sz w:val="24"/>
          <w:szCs w:val="24"/>
          <w:lang w:eastAsia="ru-RU"/>
        </w:rPr>
      </w:pPr>
      <w:bookmarkStart w:id="7" w:name="_Toc152334664"/>
      <w:bookmarkStart w:id="8" w:name="_Toc156820313"/>
      <w:r w:rsidRPr="00042093">
        <w:rPr>
          <w:rFonts w:ascii="Times New Roman" w:eastAsia="Segoe UI" w:hAnsi="Times New Roman" w:cs="Times New Roman"/>
          <w:b/>
          <w:bCs/>
          <w:spacing w:val="15"/>
          <w:sz w:val="24"/>
          <w:szCs w:val="24"/>
          <w:lang w:eastAsia="ru-RU"/>
        </w:rPr>
        <w:t>2.1. Трудоемкость освоения модуля</w:t>
      </w:r>
      <w:bookmarkEnd w:id="7"/>
      <w:bookmarkEnd w:id="8"/>
      <w:r w:rsidRPr="00042093">
        <w:rPr>
          <w:rFonts w:ascii="Times New Roman" w:eastAsia="Segoe UI" w:hAnsi="Times New Roman" w:cs="Times New Roman"/>
          <w:b/>
          <w:bCs/>
          <w:spacing w:val="15"/>
          <w:sz w:val="24"/>
          <w:szCs w:val="24"/>
          <w:lang w:eastAsia="ru-RU"/>
        </w:rPr>
        <w:t xml:space="preserve"> </w:t>
      </w:r>
    </w:p>
    <w:p w14:paraId="5059DAF5" w14:textId="77777777" w:rsidR="00042093" w:rsidRPr="00042093" w:rsidRDefault="00042093" w:rsidP="00042093">
      <w:pPr>
        <w:rPr>
          <w:rFonts w:ascii="Times New Roman" w:hAnsi="Times New Roman"/>
          <w:sz w:val="24"/>
          <w:szCs w:val="24"/>
        </w:rPr>
      </w:pPr>
      <w:bookmarkStart w:id="9" w:name="_Hlk131174930"/>
      <w:r w:rsidRPr="00042093">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604</w:t>
      </w:r>
    </w:p>
    <w:p w14:paraId="2231DA99" w14:textId="77777777" w:rsidR="00042093" w:rsidRPr="00042093" w:rsidRDefault="00042093" w:rsidP="00042093">
      <w:pPr>
        <w:ind w:firstLine="708"/>
        <w:rPr>
          <w:rFonts w:ascii="Times New Roman" w:hAnsi="Times New Roman"/>
          <w:sz w:val="24"/>
          <w:szCs w:val="24"/>
        </w:rPr>
      </w:pPr>
      <w:r w:rsidRPr="00042093">
        <w:rPr>
          <w:rFonts w:ascii="Times New Roman" w:hAnsi="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474</w:t>
      </w:r>
    </w:p>
    <w:p w14:paraId="6D9BE124" w14:textId="77777777" w:rsidR="00042093" w:rsidRPr="00042093" w:rsidRDefault="00042093" w:rsidP="00042093">
      <w:pPr>
        <w:rPr>
          <w:rFonts w:ascii="Times New Roman" w:hAnsi="Times New Roman"/>
          <w:sz w:val="24"/>
          <w:szCs w:val="24"/>
        </w:rPr>
      </w:pPr>
    </w:p>
    <w:p w14:paraId="10191FD0" w14:textId="77777777" w:rsidR="00042093" w:rsidRPr="00042093" w:rsidRDefault="00042093" w:rsidP="00042093">
      <w:pPr>
        <w:rPr>
          <w:rFonts w:ascii="Times New Roman" w:hAnsi="Times New Roman"/>
          <w:sz w:val="24"/>
          <w:szCs w:val="24"/>
        </w:rPr>
      </w:pPr>
      <w:r w:rsidRPr="00042093">
        <w:rPr>
          <w:rFonts w:ascii="Times New Roman" w:hAnsi="Times New Roman"/>
          <w:sz w:val="24"/>
          <w:szCs w:val="24"/>
        </w:rPr>
        <w:t xml:space="preserve">Из них на освоение МДК – </w:t>
      </w:r>
      <w:r>
        <w:rPr>
          <w:rFonts w:ascii="Times New Roman" w:hAnsi="Times New Roman"/>
          <w:sz w:val="24"/>
          <w:szCs w:val="24"/>
        </w:rPr>
        <w:t>198</w:t>
      </w:r>
    </w:p>
    <w:p w14:paraId="2EE61A3F" w14:textId="77777777" w:rsidR="00042093" w:rsidRPr="00042093" w:rsidRDefault="00042093" w:rsidP="00042093">
      <w:pPr>
        <w:ind w:firstLine="426"/>
        <w:rPr>
          <w:rFonts w:ascii="Times New Roman" w:hAnsi="Times New Roman"/>
          <w:i/>
          <w:sz w:val="24"/>
          <w:szCs w:val="24"/>
        </w:rPr>
      </w:pPr>
      <w:r w:rsidRPr="00042093">
        <w:rPr>
          <w:rFonts w:ascii="Times New Roman" w:hAnsi="Times New Roman"/>
          <w:sz w:val="24"/>
          <w:szCs w:val="24"/>
        </w:rPr>
        <w:t xml:space="preserve">в том числе самостоятельная работа – </w:t>
      </w:r>
      <w:r w:rsidRPr="00042093">
        <w:rPr>
          <w:rFonts w:ascii="Times New Roman" w:hAnsi="Times New Roman"/>
          <w:i/>
          <w:sz w:val="24"/>
          <w:szCs w:val="24"/>
        </w:rPr>
        <w:t xml:space="preserve">4 </w:t>
      </w:r>
    </w:p>
    <w:bookmarkEnd w:id="9"/>
    <w:p w14:paraId="4C89B8C1" w14:textId="77777777" w:rsidR="00042093" w:rsidRPr="00042093" w:rsidRDefault="00042093" w:rsidP="00042093">
      <w:pPr>
        <w:spacing w:line="259" w:lineRule="auto"/>
        <w:ind w:firstLine="426"/>
        <w:rPr>
          <w:rFonts w:ascii="Times New Roman" w:hAnsi="Times New Roman" w:cs="Times New Roman"/>
          <w:sz w:val="24"/>
          <w:szCs w:val="24"/>
          <w:lang w:eastAsia="ru-RU"/>
        </w:rPr>
      </w:pPr>
      <w:r w:rsidRPr="00042093">
        <w:rPr>
          <w:rFonts w:ascii="Times New Roman" w:hAnsi="Times New Roman" w:cs="Times New Roman"/>
          <w:sz w:val="24"/>
          <w:szCs w:val="24"/>
          <w:lang w:eastAsia="ru-RU"/>
        </w:rPr>
        <w:t xml:space="preserve">лабораторных и практических занятий – </w:t>
      </w:r>
      <w:r>
        <w:rPr>
          <w:rFonts w:ascii="Times New Roman" w:hAnsi="Times New Roman" w:cs="Times New Roman"/>
          <w:sz w:val="24"/>
          <w:szCs w:val="24"/>
          <w:lang w:eastAsia="ru-RU"/>
        </w:rPr>
        <w:t>78</w:t>
      </w:r>
    </w:p>
    <w:p w14:paraId="5A81A418" w14:textId="77777777" w:rsidR="00042093" w:rsidRPr="00042093" w:rsidRDefault="00042093" w:rsidP="00042093">
      <w:pPr>
        <w:spacing w:line="259" w:lineRule="auto"/>
        <w:ind w:firstLine="426"/>
        <w:rPr>
          <w:rFonts w:ascii="Times New Roman" w:hAnsi="Times New Roman" w:cs="Times New Roman"/>
          <w:sz w:val="24"/>
          <w:szCs w:val="24"/>
          <w:lang w:eastAsia="ru-RU"/>
        </w:rPr>
      </w:pPr>
      <w:r w:rsidRPr="00042093">
        <w:rPr>
          <w:rFonts w:ascii="Times New Roman" w:hAnsi="Times New Roman" w:cs="Times New Roman"/>
          <w:sz w:val="24"/>
          <w:szCs w:val="24"/>
          <w:lang w:eastAsia="ru-RU"/>
        </w:rPr>
        <w:t xml:space="preserve">практики, в том числе учебная – </w:t>
      </w:r>
      <w:r>
        <w:rPr>
          <w:rFonts w:ascii="Times New Roman" w:hAnsi="Times New Roman" w:cs="Times New Roman"/>
          <w:sz w:val="24"/>
          <w:szCs w:val="24"/>
          <w:lang w:eastAsia="ru-RU"/>
        </w:rPr>
        <w:t>144</w:t>
      </w:r>
      <w:r w:rsidRPr="00042093">
        <w:rPr>
          <w:rFonts w:ascii="Times New Roman" w:hAnsi="Times New Roman" w:cs="Times New Roman"/>
          <w:sz w:val="24"/>
          <w:szCs w:val="24"/>
          <w:lang w:eastAsia="ru-RU"/>
        </w:rPr>
        <w:t xml:space="preserve"> </w:t>
      </w:r>
    </w:p>
    <w:p w14:paraId="3A8120B5" w14:textId="77777777" w:rsidR="00042093" w:rsidRPr="00042093" w:rsidRDefault="00042093" w:rsidP="00042093">
      <w:pPr>
        <w:spacing w:line="259" w:lineRule="auto"/>
        <w:ind w:firstLine="426"/>
        <w:rPr>
          <w:rFonts w:ascii="Times New Roman" w:hAnsi="Times New Roman" w:cs="Times New Roman"/>
          <w:sz w:val="24"/>
          <w:szCs w:val="24"/>
          <w:lang w:eastAsia="ru-RU"/>
        </w:rPr>
      </w:pPr>
      <w:r w:rsidRPr="00042093">
        <w:rPr>
          <w:rFonts w:ascii="Times New Roman" w:hAnsi="Times New Roman" w:cs="Times New Roman"/>
          <w:sz w:val="24"/>
          <w:szCs w:val="24"/>
          <w:lang w:eastAsia="ru-RU"/>
        </w:rPr>
        <w:t xml:space="preserve">производственная – </w:t>
      </w:r>
      <w:r>
        <w:rPr>
          <w:rFonts w:ascii="Times New Roman" w:hAnsi="Times New Roman" w:cs="Times New Roman"/>
          <w:sz w:val="24"/>
          <w:szCs w:val="24"/>
          <w:lang w:eastAsia="ru-RU"/>
        </w:rPr>
        <w:t>252</w:t>
      </w:r>
      <w:r w:rsidRPr="00042093">
        <w:rPr>
          <w:rFonts w:ascii="Times New Roman" w:hAnsi="Times New Roman" w:cs="Times New Roman"/>
          <w:sz w:val="24"/>
          <w:szCs w:val="24"/>
          <w:lang w:eastAsia="ru-RU"/>
        </w:rPr>
        <w:t xml:space="preserve"> </w:t>
      </w:r>
    </w:p>
    <w:p w14:paraId="06D0A07D" w14:textId="77777777" w:rsidR="00B95F99" w:rsidRPr="00936678" w:rsidRDefault="00042093" w:rsidP="00042093">
      <w:pPr>
        <w:spacing w:line="259" w:lineRule="auto"/>
        <w:rPr>
          <w:rFonts w:ascii="Times New Roman" w:hAnsi="Times New Roman" w:cs="Times New Roman"/>
          <w:sz w:val="24"/>
          <w:szCs w:val="24"/>
        </w:rPr>
      </w:pPr>
      <w:r w:rsidRPr="00042093">
        <w:rPr>
          <w:rFonts w:ascii="Times New Roman" w:hAnsi="Times New Roman" w:cs="Times New Roman"/>
          <w:sz w:val="24"/>
          <w:szCs w:val="24"/>
          <w:lang w:eastAsia="ru-RU"/>
        </w:rPr>
        <w:t xml:space="preserve">Промежуточная аттестация в форме экзамена по модулю - 6 (консультаций – </w:t>
      </w:r>
      <w:r>
        <w:rPr>
          <w:rFonts w:ascii="Times New Roman" w:hAnsi="Times New Roman" w:cs="Times New Roman"/>
          <w:sz w:val="24"/>
          <w:szCs w:val="24"/>
          <w:lang w:eastAsia="ru-RU"/>
        </w:rPr>
        <w:t>4</w:t>
      </w:r>
      <w:r w:rsidRPr="00042093">
        <w:rPr>
          <w:rFonts w:ascii="Times New Roman" w:hAnsi="Times New Roman" w:cs="Times New Roman"/>
          <w:sz w:val="24"/>
          <w:szCs w:val="24"/>
          <w:lang w:eastAsia="ru-RU"/>
        </w:rPr>
        <w:t>)</w:t>
      </w:r>
    </w:p>
    <w:p w14:paraId="0CA9A1FF" w14:textId="77777777" w:rsidR="00042093" w:rsidRDefault="00042093" w:rsidP="00B95F99">
      <w:pPr>
        <w:pStyle w:val="114"/>
        <w:rPr>
          <w:rFonts w:ascii="Times New Roman" w:hAnsi="Times New Roman"/>
          <w:color w:val="auto"/>
        </w:rPr>
        <w:sectPr w:rsidR="00042093" w:rsidSect="00464053">
          <w:pgSz w:w="11906" w:h="16838"/>
          <w:pgMar w:top="1134" w:right="851" w:bottom="1134" w:left="1701" w:header="709" w:footer="709" w:gutter="0"/>
          <w:cols w:space="708"/>
          <w:docGrid w:linePitch="360"/>
        </w:sectPr>
      </w:pPr>
      <w:bookmarkStart w:id="10" w:name="_Toc158295932"/>
    </w:p>
    <w:p w14:paraId="62B86B28" w14:textId="77777777" w:rsidR="00B95F99" w:rsidRDefault="00B95F99" w:rsidP="00B95F99">
      <w:pPr>
        <w:pStyle w:val="114"/>
        <w:rPr>
          <w:rFonts w:ascii="Times New Roman" w:hAnsi="Times New Roman"/>
          <w:color w:val="auto"/>
        </w:rPr>
      </w:pPr>
      <w:r w:rsidRPr="00936678">
        <w:rPr>
          <w:rFonts w:ascii="Times New Roman" w:hAnsi="Times New Roman"/>
          <w:color w:val="auto"/>
        </w:rPr>
        <w:lastRenderedPageBreak/>
        <w:t>2.2. Структура профессионального модуля</w:t>
      </w:r>
      <w:bookmarkEnd w:id="10"/>
      <w:r w:rsidRPr="00936678">
        <w:rPr>
          <w:rFonts w:ascii="Times New Roman" w:hAnsi="Times New Roman"/>
          <w:color w:val="auto"/>
        </w:rPr>
        <w:t xml:space="preserve"> </w:t>
      </w:r>
    </w:p>
    <w:p w14:paraId="57F3CE39" w14:textId="77777777" w:rsidR="00042093" w:rsidRDefault="00042093" w:rsidP="00B95F99">
      <w:pPr>
        <w:pStyle w:val="114"/>
        <w:rPr>
          <w:rFonts w:ascii="Times New Roman" w:hAnsi="Times New Roman"/>
          <w:color w:val="auto"/>
        </w:rPr>
      </w:pPr>
    </w:p>
    <w:tbl>
      <w:tblPr>
        <w:tblW w:w="540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5993"/>
        <w:gridCol w:w="1021"/>
        <w:gridCol w:w="1014"/>
        <w:gridCol w:w="705"/>
        <w:gridCol w:w="768"/>
        <w:gridCol w:w="6"/>
        <w:gridCol w:w="714"/>
        <w:gridCol w:w="721"/>
        <w:gridCol w:w="645"/>
        <w:gridCol w:w="607"/>
        <w:gridCol w:w="847"/>
        <w:gridCol w:w="711"/>
        <w:gridCol w:w="705"/>
      </w:tblGrid>
      <w:tr w:rsidR="00671429" w:rsidRPr="00D548EB" w14:paraId="2E8A5500" w14:textId="77777777" w:rsidTr="00C22BDD">
        <w:trPr>
          <w:cantSplit/>
          <w:trHeight w:val="3029"/>
        </w:trPr>
        <w:tc>
          <w:tcPr>
            <w:tcW w:w="406" w:type="pct"/>
            <w:tcBorders>
              <w:bottom w:val="single" w:sz="4" w:space="0" w:color="auto"/>
            </w:tcBorders>
          </w:tcPr>
          <w:p w14:paraId="3F3B41BD" w14:textId="77777777" w:rsidR="00671429" w:rsidRPr="00D548EB" w:rsidRDefault="00671429" w:rsidP="009F6F84">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Код ОК, ПК</w:t>
            </w:r>
          </w:p>
        </w:tc>
        <w:tc>
          <w:tcPr>
            <w:tcW w:w="1903" w:type="pct"/>
            <w:tcBorders>
              <w:bottom w:val="single" w:sz="4" w:space="0" w:color="auto"/>
            </w:tcBorders>
            <w:vAlign w:val="center"/>
          </w:tcPr>
          <w:p w14:paraId="5F55D21D" w14:textId="77777777" w:rsidR="00671429" w:rsidRPr="00D548EB" w:rsidRDefault="00671429" w:rsidP="009F6F84">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Наименования разделов профессионального модуля</w:t>
            </w:r>
          </w:p>
        </w:tc>
        <w:tc>
          <w:tcPr>
            <w:tcW w:w="324" w:type="pct"/>
            <w:tcBorders>
              <w:bottom w:val="single" w:sz="4" w:space="0" w:color="auto"/>
            </w:tcBorders>
            <w:vAlign w:val="center"/>
          </w:tcPr>
          <w:p w14:paraId="7A6A964C" w14:textId="77777777" w:rsidR="00671429" w:rsidRPr="00D548EB" w:rsidRDefault="00671429" w:rsidP="009F6F84">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Всего, час.</w:t>
            </w:r>
          </w:p>
        </w:tc>
        <w:tc>
          <w:tcPr>
            <w:tcW w:w="322" w:type="pct"/>
            <w:tcBorders>
              <w:bottom w:val="single" w:sz="4" w:space="0" w:color="auto"/>
            </w:tcBorders>
            <w:textDirection w:val="btLr"/>
            <w:vAlign w:val="center"/>
          </w:tcPr>
          <w:p w14:paraId="6614D3CC" w14:textId="77777777" w:rsidR="00671429" w:rsidRPr="00D548EB" w:rsidRDefault="00671429" w:rsidP="009F6F84">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 т.ч. в форме практической подготовки</w:t>
            </w:r>
          </w:p>
        </w:tc>
        <w:tc>
          <w:tcPr>
            <w:tcW w:w="224" w:type="pct"/>
            <w:shd w:val="clear" w:color="auto" w:fill="D9D9D9" w:themeFill="background1" w:themeFillShade="D9"/>
            <w:textDirection w:val="btLr"/>
            <w:vAlign w:val="center"/>
          </w:tcPr>
          <w:p w14:paraId="480E326B" w14:textId="77777777" w:rsidR="00671429" w:rsidRPr="00D548EB" w:rsidRDefault="00671429" w:rsidP="009F6F84">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учебных занятий</w:t>
            </w:r>
            <w:r w:rsidRPr="00D548EB">
              <w:rPr>
                <w:rFonts w:ascii="Times New Roman" w:eastAsia="Times New Roman" w:hAnsi="Times New Roman" w:cs="Times New Roman"/>
                <w:lang w:eastAsia="ru-RU"/>
              </w:rPr>
              <w:t>, в т.ч.:</w:t>
            </w:r>
          </w:p>
        </w:tc>
        <w:tc>
          <w:tcPr>
            <w:tcW w:w="244" w:type="pct"/>
            <w:textDirection w:val="btLr"/>
            <w:vAlign w:val="center"/>
          </w:tcPr>
          <w:p w14:paraId="63B10FA1" w14:textId="77777777" w:rsidR="00671429" w:rsidRPr="00CC65E5" w:rsidRDefault="00671429" w:rsidP="009F6F84">
            <w:pPr>
              <w:suppressAutoHyphens/>
              <w:jc w:val="center"/>
              <w:rPr>
                <w:rFonts w:ascii="Times New Roman" w:eastAsia="Times New Roman" w:hAnsi="Times New Roman" w:cs="Times New Roman"/>
                <w:sz w:val="20"/>
                <w:szCs w:val="20"/>
                <w:lang w:eastAsia="ru-RU"/>
              </w:rPr>
            </w:pPr>
            <w:r w:rsidRPr="00CC65E5">
              <w:rPr>
                <w:rFonts w:ascii="Times New Roman" w:hAnsi="Times New Roman" w:cs="Times New Roman"/>
                <w:bCs/>
                <w:sz w:val="20"/>
                <w:szCs w:val="20"/>
              </w:rPr>
              <w:t>Теоретическое обучение</w:t>
            </w:r>
          </w:p>
        </w:tc>
        <w:tc>
          <w:tcPr>
            <w:tcW w:w="229" w:type="pct"/>
            <w:gridSpan w:val="2"/>
            <w:textDirection w:val="btLr"/>
          </w:tcPr>
          <w:p w14:paraId="1AB18EBF" w14:textId="77777777" w:rsidR="00671429" w:rsidRPr="00D548EB" w:rsidRDefault="00671429" w:rsidP="009F6F8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Лабораторные и практические работы</w:t>
            </w:r>
          </w:p>
        </w:tc>
        <w:tc>
          <w:tcPr>
            <w:tcW w:w="229" w:type="pct"/>
            <w:textDirection w:val="btLr"/>
            <w:vAlign w:val="center"/>
          </w:tcPr>
          <w:p w14:paraId="28BE0783" w14:textId="77777777" w:rsidR="00671429" w:rsidRPr="00D548EB" w:rsidRDefault="00671429" w:rsidP="009F6F84">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Курсовая работа (проект)</w:t>
            </w:r>
          </w:p>
        </w:tc>
        <w:tc>
          <w:tcPr>
            <w:tcW w:w="204" w:type="pct"/>
            <w:textDirection w:val="btLr"/>
            <w:vAlign w:val="center"/>
          </w:tcPr>
          <w:p w14:paraId="1D32E311" w14:textId="77777777" w:rsidR="00671429" w:rsidRPr="00D548EB" w:rsidRDefault="00671429" w:rsidP="009F6F84">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Самостоятельная работа</w:t>
            </w:r>
          </w:p>
        </w:tc>
        <w:tc>
          <w:tcPr>
            <w:tcW w:w="193" w:type="pct"/>
            <w:shd w:val="clear" w:color="auto" w:fill="D9D9D9" w:themeFill="background1" w:themeFillShade="D9"/>
            <w:textDirection w:val="btLr"/>
            <w:vAlign w:val="center"/>
          </w:tcPr>
          <w:p w14:paraId="443DB8AD" w14:textId="77777777" w:rsidR="00671429" w:rsidRPr="00D548EB" w:rsidRDefault="00671429" w:rsidP="009F6F84">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Учебная практика</w:t>
            </w:r>
          </w:p>
        </w:tc>
        <w:tc>
          <w:tcPr>
            <w:tcW w:w="269" w:type="pct"/>
            <w:shd w:val="clear" w:color="auto" w:fill="D9D9D9" w:themeFill="background1" w:themeFillShade="D9"/>
            <w:textDirection w:val="btLr"/>
          </w:tcPr>
          <w:p w14:paraId="0EE292DA" w14:textId="77777777" w:rsidR="00671429" w:rsidRPr="00D548EB" w:rsidRDefault="00671429" w:rsidP="009F6F84">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Производственная практика</w:t>
            </w:r>
          </w:p>
        </w:tc>
        <w:tc>
          <w:tcPr>
            <w:tcW w:w="226" w:type="pct"/>
            <w:shd w:val="clear" w:color="auto" w:fill="D9D9D9" w:themeFill="background1" w:themeFillShade="D9"/>
            <w:textDirection w:val="btLr"/>
          </w:tcPr>
          <w:p w14:paraId="25286C0B" w14:textId="77777777" w:rsidR="00671429" w:rsidRPr="00D548EB" w:rsidRDefault="00671429" w:rsidP="009F6F8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Консультации </w:t>
            </w:r>
          </w:p>
        </w:tc>
        <w:tc>
          <w:tcPr>
            <w:tcW w:w="224" w:type="pct"/>
            <w:shd w:val="clear" w:color="auto" w:fill="D9D9D9" w:themeFill="background1" w:themeFillShade="D9"/>
            <w:textDirection w:val="btLr"/>
          </w:tcPr>
          <w:p w14:paraId="1AC5BA57" w14:textId="77777777" w:rsidR="00671429" w:rsidRPr="00D548EB" w:rsidRDefault="00671429" w:rsidP="009F6F84">
            <w:pPr>
              <w:suppressAutoHyphens/>
              <w:jc w:val="center"/>
              <w:rPr>
                <w:rFonts w:ascii="Times New Roman" w:eastAsia="Times New Roman" w:hAnsi="Times New Roman" w:cs="Times New Roman"/>
                <w:lang w:eastAsia="ru-RU"/>
              </w:rPr>
            </w:pPr>
            <w:r w:rsidRPr="00671429">
              <w:rPr>
                <w:rFonts w:ascii="Times New Roman" w:eastAsia="Times New Roman" w:hAnsi="Times New Roman" w:cs="Times New Roman"/>
                <w:lang w:eastAsia="ru-RU"/>
              </w:rPr>
              <w:t>Промежуточная аттестация</w:t>
            </w:r>
          </w:p>
        </w:tc>
      </w:tr>
      <w:tr w:rsidR="00671429" w:rsidRPr="00D548EB" w14:paraId="5A257CED" w14:textId="77777777" w:rsidTr="00C22BDD">
        <w:trPr>
          <w:cantSplit/>
          <w:trHeight w:val="74"/>
        </w:trPr>
        <w:tc>
          <w:tcPr>
            <w:tcW w:w="406" w:type="pct"/>
            <w:tcBorders>
              <w:bottom w:val="single" w:sz="4" w:space="0" w:color="auto"/>
            </w:tcBorders>
            <w:vAlign w:val="center"/>
          </w:tcPr>
          <w:p w14:paraId="0BEBC016"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w:t>
            </w:r>
          </w:p>
        </w:tc>
        <w:tc>
          <w:tcPr>
            <w:tcW w:w="1903" w:type="pct"/>
            <w:tcBorders>
              <w:bottom w:val="single" w:sz="4" w:space="0" w:color="auto"/>
            </w:tcBorders>
            <w:vAlign w:val="center"/>
          </w:tcPr>
          <w:p w14:paraId="6E34D2B9"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iCs/>
                <w:sz w:val="16"/>
                <w:szCs w:val="16"/>
                <w:lang w:eastAsia="ru-RU"/>
              </w:rPr>
              <w:t>2</w:t>
            </w:r>
          </w:p>
        </w:tc>
        <w:tc>
          <w:tcPr>
            <w:tcW w:w="324" w:type="pct"/>
            <w:tcBorders>
              <w:bottom w:val="single" w:sz="4" w:space="0" w:color="auto"/>
            </w:tcBorders>
            <w:vAlign w:val="center"/>
          </w:tcPr>
          <w:p w14:paraId="7B84EF07" w14:textId="77777777" w:rsidR="00671429" w:rsidRPr="00D548EB" w:rsidRDefault="00671429" w:rsidP="009F6F84">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iCs/>
                <w:sz w:val="16"/>
                <w:szCs w:val="16"/>
                <w:lang w:eastAsia="ru-RU"/>
              </w:rPr>
              <w:t>3</w:t>
            </w:r>
          </w:p>
        </w:tc>
        <w:tc>
          <w:tcPr>
            <w:tcW w:w="322" w:type="pct"/>
            <w:tcBorders>
              <w:bottom w:val="single" w:sz="4" w:space="0" w:color="auto"/>
            </w:tcBorders>
            <w:vAlign w:val="center"/>
          </w:tcPr>
          <w:p w14:paraId="35D2C812" w14:textId="77777777" w:rsidR="00671429" w:rsidRPr="00D548EB" w:rsidRDefault="00671429" w:rsidP="009F6F84">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sz w:val="16"/>
                <w:szCs w:val="16"/>
                <w:lang w:eastAsia="ru-RU"/>
              </w:rPr>
              <w:t>4</w:t>
            </w:r>
          </w:p>
        </w:tc>
        <w:tc>
          <w:tcPr>
            <w:tcW w:w="224" w:type="pct"/>
            <w:shd w:val="clear" w:color="auto" w:fill="D9D9D9" w:themeFill="background1" w:themeFillShade="D9"/>
            <w:vAlign w:val="center"/>
          </w:tcPr>
          <w:p w14:paraId="72521CFF"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5</w:t>
            </w:r>
          </w:p>
        </w:tc>
        <w:tc>
          <w:tcPr>
            <w:tcW w:w="244" w:type="pct"/>
            <w:vAlign w:val="center"/>
          </w:tcPr>
          <w:p w14:paraId="532F6742"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6</w:t>
            </w:r>
          </w:p>
        </w:tc>
        <w:tc>
          <w:tcPr>
            <w:tcW w:w="229" w:type="pct"/>
            <w:gridSpan w:val="2"/>
          </w:tcPr>
          <w:p w14:paraId="5C993C4C"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p>
        </w:tc>
        <w:tc>
          <w:tcPr>
            <w:tcW w:w="229" w:type="pct"/>
            <w:vAlign w:val="center"/>
          </w:tcPr>
          <w:p w14:paraId="7DAB09F8"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7</w:t>
            </w:r>
          </w:p>
        </w:tc>
        <w:tc>
          <w:tcPr>
            <w:tcW w:w="204" w:type="pct"/>
            <w:vAlign w:val="center"/>
          </w:tcPr>
          <w:p w14:paraId="25AA718C"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8</w:t>
            </w:r>
          </w:p>
        </w:tc>
        <w:tc>
          <w:tcPr>
            <w:tcW w:w="193" w:type="pct"/>
            <w:shd w:val="clear" w:color="auto" w:fill="D9D9D9" w:themeFill="background1" w:themeFillShade="D9"/>
          </w:tcPr>
          <w:p w14:paraId="16D2C47B"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9</w:t>
            </w:r>
          </w:p>
        </w:tc>
        <w:tc>
          <w:tcPr>
            <w:tcW w:w="269" w:type="pct"/>
            <w:shd w:val="clear" w:color="auto" w:fill="D9D9D9" w:themeFill="background1" w:themeFillShade="D9"/>
          </w:tcPr>
          <w:p w14:paraId="2EC85423"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10</w:t>
            </w:r>
          </w:p>
        </w:tc>
        <w:tc>
          <w:tcPr>
            <w:tcW w:w="226" w:type="pct"/>
            <w:shd w:val="clear" w:color="auto" w:fill="D9D9D9" w:themeFill="background1" w:themeFillShade="D9"/>
          </w:tcPr>
          <w:p w14:paraId="5650980F"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p>
        </w:tc>
        <w:tc>
          <w:tcPr>
            <w:tcW w:w="224" w:type="pct"/>
            <w:shd w:val="clear" w:color="auto" w:fill="D9D9D9" w:themeFill="background1" w:themeFillShade="D9"/>
          </w:tcPr>
          <w:p w14:paraId="6CE64D04" w14:textId="77777777" w:rsidR="00671429" w:rsidRPr="00D548EB" w:rsidRDefault="00671429" w:rsidP="009F6F84">
            <w:pPr>
              <w:suppressAutoHyphens/>
              <w:jc w:val="center"/>
              <w:rPr>
                <w:rFonts w:ascii="Times New Roman" w:eastAsia="Times New Roman" w:hAnsi="Times New Roman" w:cs="Times New Roman"/>
                <w:sz w:val="16"/>
                <w:szCs w:val="16"/>
                <w:lang w:eastAsia="ru-RU"/>
              </w:rPr>
            </w:pPr>
          </w:p>
        </w:tc>
      </w:tr>
      <w:tr w:rsidR="00671429" w:rsidRPr="00D548EB" w14:paraId="25090902" w14:textId="77777777" w:rsidTr="00C22BDD">
        <w:trPr>
          <w:trHeight w:val="780"/>
        </w:trPr>
        <w:tc>
          <w:tcPr>
            <w:tcW w:w="406" w:type="pct"/>
            <w:vMerge w:val="restart"/>
          </w:tcPr>
          <w:p w14:paraId="6B366E48" w14:textId="77777777" w:rsidR="00671429" w:rsidRDefault="00671429" w:rsidP="009F6F84">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r>
              <w:rPr>
                <w:rFonts w:ascii="Times New Roman" w:eastAsia="Times New Roman" w:hAnsi="Times New Roman" w:cs="Times New Roman"/>
                <w:bCs/>
                <w:lang w:eastAsia="ru-RU"/>
              </w:rPr>
              <w:t>, 02, 03, 04, 07</w:t>
            </w:r>
          </w:p>
          <w:p w14:paraId="2231A65C" w14:textId="77777777" w:rsidR="00671429" w:rsidRPr="00D548EB" w:rsidRDefault="00671429" w:rsidP="009F6F84">
            <w:pPr>
              <w:rPr>
                <w:rFonts w:ascii="Times New Roman" w:eastAsia="Times New Roman" w:hAnsi="Times New Roman" w:cs="Times New Roman"/>
                <w:bCs/>
                <w:lang w:eastAsia="ru-RU"/>
              </w:rPr>
            </w:pPr>
          </w:p>
          <w:p w14:paraId="65C7E7F8" w14:textId="77777777" w:rsidR="00671429" w:rsidRPr="00D548EB" w:rsidRDefault="00671429" w:rsidP="009F6F84">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D548EB">
              <w:rPr>
                <w:rFonts w:ascii="Times New Roman" w:eastAsia="Times New Roman" w:hAnsi="Times New Roman" w:cs="Times New Roman"/>
                <w:bCs/>
                <w:lang w:eastAsia="ru-RU"/>
              </w:rPr>
              <w:t>.1</w:t>
            </w:r>
            <w:r>
              <w:rPr>
                <w:rFonts w:ascii="Times New Roman" w:eastAsia="Times New Roman" w:hAnsi="Times New Roman" w:cs="Times New Roman"/>
                <w:bCs/>
                <w:lang w:eastAsia="ru-RU"/>
              </w:rPr>
              <w:t xml:space="preserve"> - </w:t>
            </w:r>
          </w:p>
          <w:p w14:paraId="411AF90C" w14:textId="77777777" w:rsidR="00671429" w:rsidRPr="00D548EB" w:rsidRDefault="00671429" w:rsidP="000420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D548EB">
              <w:rPr>
                <w:rFonts w:ascii="Times New Roman" w:eastAsia="Times New Roman" w:hAnsi="Times New Roman" w:cs="Times New Roman"/>
                <w:bCs/>
                <w:lang w:eastAsia="ru-RU"/>
              </w:rPr>
              <w:t>.</w:t>
            </w:r>
            <w:r>
              <w:rPr>
                <w:rFonts w:ascii="Times New Roman" w:eastAsia="Times New Roman" w:hAnsi="Times New Roman" w:cs="Times New Roman"/>
                <w:bCs/>
                <w:lang w:eastAsia="ru-RU"/>
              </w:rPr>
              <w:t>8</w:t>
            </w:r>
          </w:p>
          <w:p w14:paraId="42D1270A" w14:textId="77777777" w:rsidR="00671429" w:rsidRPr="00D548EB" w:rsidRDefault="00671429" w:rsidP="009F6F84">
            <w:pPr>
              <w:rPr>
                <w:rFonts w:ascii="Times New Roman" w:eastAsia="Times New Roman" w:hAnsi="Times New Roman" w:cs="Times New Roman"/>
                <w:bCs/>
                <w:lang w:eastAsia="ru-RU"/>
              </w:rPr>
            </w:pPr>
          </w:p>
        </w:tc>
        <w:tc>
          <w:tcPr>
            <w:tcW w:w="1903" w:type="pct"/>
            <w:tcBorders>
              <w:top w:val="nil"/>
              <w:left w:val="nil"/>
              <w:bottom w:val="nil"/>
              <w:right w:val="single" w:sz="8" w:space="0" w:color="000000"/>
            </w:tcBorders>
            <w:vAlign w:val="center"/>
          </w:tcPr>
          <w:p w14:paraId="6CD370C3" w14:textId="77777777" w:rsidR="00671429" w:rsidRPr="00D548EB" w:rsidRDefault="00671429" w:rsidP="00042093">
            <w:pPr>
              <w:rPr>
                <w:rFonts w:ascii="Times New Roman" w:eastAsia="Times New Roman" w:hAnsi="Times New Roman" w:cs="Times New Roman"/>
                <w:lang w:eastAsia="ru-RU"/>
              </w:rPr>
            </w:pPr>
            <w:r w:rsidRPr="00042093">
              <w:rPr>
                <w:rFonts w:ascii="Times New Roman" w:hAnsi="Times New Roman" w:cs="Times New Roman"/>
              </w:rPr>
              <w:t xml:space="preserve">МДК. 02.01. Организация процессов приготовления и подготовки к реализации горячих блюд, кулинарных изделий, закусок разнообразного ассортимента                   </w:t>
            </w:r>
          </w:p>
        </w:tc>
        <w:tc>
          <w:tcPr>
            <w:tcW w:w="324" w:type="pct"/>
            <w:tcBorders>
              <w:top w:val="single" w:sz="8" w:space="0" w:color="auto"/>
              <w:left w:val="single" w:sz="8" w:space="0" w:color="auto"/>
              <w:bottom w:val="single" w:sz="8" w:space="0" w:color="auto"/>
              <w:right w:val="single" w:sz="8" w:space="0" w:color="auto"/>
            </w:tcBorders>
            <w:vAlign w:val="center"/>
          </w:tcPr>
          <w:p w14:paraId="0699E9A5"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60</w:t>
            </w:r>
          </w:p>
        </w:tc>
        <w:tc>
          <w:tcPr>
            <w:tcW w:w="322" w:type="pct"/>
            <w:tcBorders>
              <w:top w:val="single" w:sz="8" w:space="0" w:color="auto"/>
              <w:left w:val="single" w:sz="8" w:space="0" w:color="auto"/>
              <w:bottom w:val="single" w:sz="8" w:space="0" w:color="auto"/>
              <w:right w:val="single" w:sz="8" w:space="0" w:color="auto"/>
            </w:tcBorders>
            <w:vAlign w:val="center"/>
          </w:tcPr>
          <w:p w14:paraId="59A51BB5" w14:textId="77777777" w:rsidR="00671429" w:rsidRPr="006378D9"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224" w:type="pct"/>
            <w:tcBorders>
              <w:top w:val="single" w:sz="8" w:space="0" w:color="auto"/>
              <w:left w:val="single" w:sz="8" w:space="0" w:color="auto"/>
              <w:bottom w:val="single" w:sz="8" w:space="0" w:color="auto"/>
              <w:right w:val="single" w:sz="8" w:space="0" w:color="auto"/>
            </w:tcBorders>
            <w:vAlign w:val="center"/>
          </w:tcPr>
          <w:p w14:paraId="2E24D482"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50</w:t>
            </w:r>
          </w:p>
        </w:tc>
        <w:tc>
          <w:tcPr>
            <w:tcW w:w="244" w:type="pct"/>
            <w:tcBorders>
              <w:top w:val="single" w:sz="8" w:space="0" w:color="auto"/>
              <w:left w:val="single" w:sz="8" w:space="0" w:color="auto"/>
              <w:bottom w:val="single" w:sz="8" w:space="0" w:color="auto"/>
              <w:right w:val="single" w:sz="8" w:space="0" w:color="auto"/>
            </w:tcBorders>
            <w:vAlign w:val="center"/>
          </w:tcPr>
          <w:p w14:paraId="55F94C54" w14:textId="77777777" w:rsidR="00671429" w:rsidRPr="006378D9"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p>
        </w:tc>
        <w:tc>
          <w:tcPr>
            <w:tcW w:w="229" w:type="pct"/>
            <w:gridSpan w:val="2"/>
            <w:vAlign w:val="center"/>
          </w:tcPr>
          <w:p w14:paraId="57F208D5"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16</w:t>
            </w:r>
          </w:p>
        </w:tc>
        <w:tc>
          <w:tcPr>
            <w:tcW w:w="229" w:type="pct"/>
            <w:vAlign w:val="center"/>
          </w:tcPr>
          <w:p w14:paraId="7B49B6CE"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4" w:type="pct"/>
            <w:vAlign w:val="center"/>
          </w:tcPr>
          <w:p w14:paraId="55F6FE76"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193" w:type="pct"/>
            <w:shd w:val="clear" w:color="auto" w:fill="D9D9D9" w:themeFill="background1" w:themeFillShade="D9"/>
          </w:tcPr>
          <w:p w14:paraId="7F8CD7FE"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69" w:type="pct"/>
            <w:shd w:val="clear" w:color="auto" w:fill="D9D9D9" w:themeFill="background1" w:themeFillShade="D9"/>
          </w:tcPr>
          <w:p w14:paraId="59473763"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1C24C495"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224" w:type="pct"/>
            <w:shd w:val="clear" w:color="auto" w:fill="D9D9D9" w:themeFill="background1" w:themeFillShade="D9"/>
          </w:tcPr>
          <w:p w14:paraId="49964605"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r>
      <w:tr w:rsidR="00671429" w:rsidRPr="00D548EB" w14:paraId="60F7E39D" w14:textId="77777777" w:rsidTr="00C22BDD">
        <w:trPr>
          <w:trHeight w:val="321"/>
        </w:trPr>
        <w:tc>
          <w:tcPr>
            <w:tcW w:w="406" w:type="pct"/>
            <w:vMerge/>
          </w:tcPr>
          <w:p w14:paraId="66AB4760" w14:textId="77777777" w:rsidR="00671429" w:rsidRPr="00D548EB" w:rsidRDefault="00671429" w:rsidP="009F6F84">
            <w:pPr>
              <w:rPr>
                <w:rFonts w:ascii="Times New Roman" w:eastAsia="Times New Roman" w:hAnsi="Times New Roman" w:cs="Times New Roman"/>
                <w:bCs/>
                <w:lang w:eastAsia="ru-RU"/>
              </w:rPr>
            </w:pPr>
          </w:p>
        </w:tc>
        <w:tc>
          <w:tcPr>
            <w:tcW w:w="1903" w:type="pct"/>
            <w:tcBorders>
              <w:top w:val="single" w:sz="8" w:space="0" w:color="auto"/>
              <w:left w:val="single" w:sz="8" w:space="0" w:color="auto"/>
              <w:bottom w:val="single" w:sz="8" w:space="0" w:color="auto"/>
              <w:right w:val="single" w:sz="8" w:space="0" w:color="auto"/>
            </w:tcBorders>
            <w:vAlign w:val="bottom"/>
          </w:tcPr>
          <w:p w14:paraId="53DE09D0" w14:textId="77777777" w:rsidR="00671429" w:rsidRPr="00D548EB" w:rsidRDefault="00671429" w:rsidP="009F6F84">
            <w:pPr>
              <w:rPr>
                <w:rFonts w:ascii="Times New Roman" w:eastAsia="Times New Roman" w:hAnsi="Times New Roman" w:cs="Times New Roman"/>
                <w:lang w:eastAsia="ru-RU"/>
              </w:rPr>
            </w:pPr>
            <w:r w:rsidRPr="00042093">
              <w:rPr>
                <w:rFonts w:ascii="Times New Roman" w:hAnsi="Times New Roman" w:cs="Times New Roman"/>
              </w:rPr>
              <w:t xml:space="preserve">МДК 02.02. Процессы приготовления, подготовки к реализации и презентации горячих блюд, кулинарных изделий, закусок                       </w:t>
            </w:r>
            <w:r>
              <w:rPr>
                <w:rFonts w:ascii="Times New Roman" w:hAnsi="Times New Roman" w:cs="Times New Roman"/>
              </w:rPr>
              <w:t xml:space="preserve">              </w:t>
            </w:r>
          </w:p>
        </w:tc>
        <w:tc>
          <w:tcPr>
            <w:tcW w:w="324" w:type="pct"/>
            <w:tcBorders>
              <w:top w:val="nil"/>
              <w:left w:val="single" w:sz="8" w:space="0" w:color="auto"/>
              <w:bottom w:val="single" w:sz="8" w:space="0" w:color="auto"/>
              <w:right w:val="single" w:sz="8" w:space="0" w:color="auto"/>
            </w:tcBorders>
            <w:vAlign w:val="center"/>
          </w:tcPr>
          <w:p w14:paraId="082B4589"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138</w:t>
            </w:r>
          </w:p>
        </w:tc>
        <w:tc>
          <w:tcPr>
            <w:tcW w:w="322" w:type="pct"/>
            <w:tcBorders>
              <w:top w:val="nil"/>
              <w:left w:val="single" w:sz="8" w:space="0" w:color="auto"/>
              <w:bottom w:val="single" w:sz="8" w:space="0" w:color="auto"/>
              <w:right w:val="single" w:sz="8" w:space="0" w:color="auto"/>
            </w:tcBorders>
            <w:vAlign w:val="center"/>
          </w:tcPr>
          <w:p w14:paraId="7F174B7E" w14:textId="77777777" w:rsidR="00671429" w:rsidRPr="006378D9"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62</w:t>
            </w:r>
          </w:p>
        </w:tc>
        <w:tc>
          <w:tcPr>
            <w:tcW w:w="224" w:type="pct"/>
            <w:tcBorders>
              <w:top w:val="nil"/>
              <w:left w:val="single" w:sz="8" w:space="0" w:color="auto"/>
              <w:bottom w:val="single" w:sz="8" w:space="0" w:color="auto"/>
              <w:right w:val="single" w:sz="8" w:space="0" w:color="auto"/>
            </w:tcBorders>
            <w:vAlign w:val="center"/>
          </w:tcPr>
          <w:p w14:paraId="3BB81FDA"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128</w:t>
            </w:r>
          </w:p>
        </w:tc>
        <w:tc>
          <w:tcPr>
            <w:tcW w:w="244" w:type="pct"/>
            <w:tcBorders>
              <w:top w:val="nil"/>
              <w:left w:val="single" w:sz="8" w:space="0" w:color="auto"/>
              <w:bottom w:val="single" w:sz="8" w:space="0" w:color="auto"/>
              <w:right w:val="single" w:sz="8" w:space="0" w:color="auto"/>
            </w:tcBorders>
            <w:vAlign w:val="center"/>
          </w:tcPr>
          <w:p w14:paraId="21AACA6F"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88</w:t>
            </w:r>
          </w:p>
        </w:tc>
        <w:tc>
          <w:tcPr>
            <w:tcW w:w="229" w:type="pct"/>
            <w:gridSpan w:val="2"/>
            <w:vAlign w:val="center"/>
          </w:tcPr>
          <w:p w14:paraId="3024CECE"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62</w:t>
            </w:r>
          </w:p>
        </w:tc>
        <w:tc>
          <w:tcPr>
            <w:tcW w:w="229" w:type="pct"/>
            <w:vAlign w:val="center"/>
          </w:tcPr>
          <w:p w14:paraId="0F1E7D72"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4" w:type="pct"/>
            <w:vAlign w:val="center"/>
          </w:tcPr>
          <w:p w14:paraId="1FBF3244" w14:textId="77777777" w:rsidR="00671429" w:rsidRPr="006378D9"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193" w:type="pct"/>
            <w:shd w:val="clear" w:color="auto" w:fill="D9D9D9" w:themeFill="background1" w:themeFillShade="D9"/>
          </w:tcPr>
          <w:p w14:paraId="04F828DB"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69" w:type="pct"/>
            <w:shd w:val="clear" w:color="auto" w:fill="D9D9D9" w:themeFill="background1" w:themeFillShade="D9"/>
          </w:tcPr>
          <w:p w14:paraId="3F441E58"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334CE611"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224" w:type="pct"/>
            <w:shd w:val="clear" w:color="auto" w:fill="D9D9D9" w:themeFill="background1" w:themeFillShade="D9"/>
          </w:tcPr>
          <w:p w14:paraId="2822FAAF"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r>
      <w:tr w:rsidR="00671429" w:rsidRPr="00D548EB" w14:paraId="3A884769" w14:textId="77777777" w:rsidTr="00C22BDD">
        <w:trPr>
          <w:trHeight w:val="321"/>
        </w:trPr>
        <w:tc>
          <w:tcPr>
            <w:tcW w:w="406" w:type="pct"/>
            <w:vMerge/>
          </w:tcPr>
          <w:p w14:paraId="20E3E849" w14:textId="77777777" w:rsidR="00671429" w:rsidRPr="00D548EB" w:rsidRDefault="00671429" w:rsidP="009F6F84">
            <w:pPr>
              <w:rPr>
                <w:rFonts w:ascii="Times New Roman" w:eastAsia="Times New Roman" w:hAnsi="Times New Roman" w:cs="Times New Roman"/>
                <w:bCs/>
                <w:lang w:eastAsia="ru-RU"/>
              </w:rPr>
            </w:pPr>
          </w:p>
        </w:tc>
        <w:tc>
          <w:tcPr>
            <w:tcW w:w="1903" w:type="pct"/>
          </w:tcPr>
          <w:p w14:paraId="625301B9" w14:textId="77777777" w:rsidR="00671429" w:rsidRPr="00D548EB" w:rsidRDefault="00671429" w:rsidP="009F6F84">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Учебная практика</w:t>
            </w:r>
          </w:p>
        </w:tc>
        <w:tc>
          <w:tcPr>
            <w:tcW w:w="324" w:type="pct"/>
            <w:tcBorders>
              <w:top w:val="nil"/>
              <w:left w:val="single" w:sz="8" w:space="0" w:color="auto"/>
              <w:bottom w:val="single" w:sz="8" w:space="0" w:color="auto"/>
              <w:right w:val="single" w:sz="8" w:space="0" w:color="auto"/>
            </w:tcBorders>
            <w:vAlign w:val="center"/>
          </w:tcPr>
          <w:p w14:paraId="257601CE"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22" w:type="pct"/>
            <w:vAlign w:val="center"/>
          </w:tcPr>
          <w:p w14:paraId="3B300F62" w14:textId="77777777" w:rsidR="00671429" w:rsidRPr="00D548EB"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224" w:type="pct"/>
            <w:shd w:val="clear" w:color="auto" w:fill="D9D9D9" w:themeFill="background1" w:themeFillShade="D9"/>
          </w:tcPr>
          <w:p w14:paraId="3DCAEA62"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46" w:type="pct"/>
            <w:gridSpan w:val="2"/>
          </w:tcPr>
          <w:p w14:paraId="2C8E8BE4"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661" w:type="pct"/>
            <w:gridSpan w:val="3"/>
          </w:tcPr>
          <w:p w14:paraId="73997EF2"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193" w:type="pct"/>
            <w:shd w:val="clear" w:color="auto" w:fill="D9D9D9" w:themeFill="background1" w:themeFillShade="D9"/>
          </w:tcPr>
          <w:p w14:paraId="62A7F0F0"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69" w:type="pct"/>
            <w:shd w:val="clear" w:color="auto" w:fill="D9D9D9" w:themeFill="background1" w:themeFillShade="D9"/>
          </w:tcPr>
          <w:p w14:paraId="5FD31E19"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41368909"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643403F2"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r>
      <w:tr w:rsidR="00671429" w:rsidRPr="00D548EB" w14:paraId="63857DE2" w14:textId="77777777" w:rsidTr="00C22BDD">
        <w:trPr>
          <w:trHeight w:val="321"/>
        </w:trPr>
        <w:tc>
          <w:tcPr>
            <w:tcW w:w="406" w:type="pct"/>
            <w:vMerge/>
          </w:tcPr>
          <w:p w14:paraId="19286196" w14:textId="77777777" w:rsidR="00671429" w:rsidRPr="00D548EB" w:rsidRDefault="00671429" w:rsidP="009F6F84">
            <w:pPr>
              <w:rPr>
                <w:rFonts w:ascii="Times New Roman" w:eastAsia="Times New Roman" w:hAnsi="Times New Roman" w:cs="Times New Roman"/>
                <w:lang w:eastAsia="ru-RU"/>
              </w:rPr>
            </w:pPr>
          </w:p>
        </w:tc>
        <w:tc>
          <w:tcPr>
            <w:tcW w:w="1903" w:type="pct"/>
          </w:tcPr>
          <w:p w14:paraId="3D34742F" w14:textId="77777777" w:rsidR="00671429" w:rsidRPr="00D548EB" w:rsidRDefault="00671429" w:rsidP="009F6F84">
            <w:pPr>
              <w:rPr>
                <w:rFonts w:ascii="Times New Roman" w:eastAsia="Times New Roman" w:hAnsi="Times New Roman" w:cs="Times New Roman"/>
                <w:b/>
                <w:bCs/>
                <w:u w:val="single"/>
                <w:lang w:eastAsia="ru-RU"/>
              </w:rPr>
            </w:pPr>
            <w:r w:rsidRPr="00D548EB">
              <w:rPr>
                <w:rFonts w:ascii="Times New Roman" w:eastAsia="Times New Roman" w:hAnsi="Times New Roman" w:cs="Times New Roman"/>
                <w:lang w:eastAsia="ru-RU"/>
              </w:rPr>
              <w:t>Производственная практика</w:t>
            </w:r>
          </w:p>
        </w:tc>
        <w:tc>
          <w:tcPr>
            <w:tcW w:w="324" w:type="pct"/>
            <w:tcBorders>
              <w:top w:val="nil"/>
              <w:left w:val="single" w:sz="8" w:space="0" w:color="auto"/>
              <w:bottom w:val="single" w:sz="8" w:space="0" w:color="auto"/>
              <w:right w:val="single" w:sz="8" w:space="0" w:color="auto"/>
            </w:tcBorders>
            <w:vAlign w:val="center"/>
          </w:tcPr>
          <w:p w14:paraId="205A0DDC"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252</w:t>
            </w:r>
          </w:p>
        </w:tc>
        <w:tc>
          <w:tcPr>
            <w:tcW w:w="322" w:type="pct"/>
            <w:vAlign w:val="center"/>
          </w:tcPr>
          <w:p w14:paraId="39D28225" w14:textId="77777777" w:rsidR="00671429" w:rsidRPr="00D548EB"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252</w:t>
            </w:r>
          </w:p>
        </w:tc>
        <w:tc>
          <w:tcPr>
            <w:tcW w:w="224" w:type="pct"/>
            <w:shd w:val="clear" w:color="auto" w:fill="D9D9D9" w:themeFill="background1" w:themeFillShade="D9"/>
          </w:tcPr>
          <w:p w14:paraId="5BD79B62" w14:textId="77777777" w:rsidR="00671429" w:rsidRPr="00D548EB" w:rsidRDefault="00671429" w:rsidP="009F6F84">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252</w:t>
            </w:r>
          </w:p>
        </w:tc>
        <w:tc>
          <w:tcPr>
            <w:tcW w:w="246" w:type="pct"/>
            <w:gridSpan w:val="2"/>
          </w:tcPr>
          <w:p w14:paraId="7970E58D"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661" w:type="pct"/>
            <w:gridSpan w:val="3"/>
          </w:tcPr>
          <w:p w14:paraId="7B234216"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193" w:type="pct"/>
            <w:shd w:val="clear" w:color="auto" w:fill="D9D9D9" w:themeFill="background1" w:themeFillShade="D9"/>
          </w:tcPr>
          <w:p w14:paraId="12AB4D8A"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69" w:type="pct"/>
            <w:shd w:val="clear" w:color="auto" w:fill="D9D9D9" w:themeFill="background1" w:themeFillShade="D9"/>
          </w:tcPr>
          <w:p w14:paraId="50CA713C" w14:textId="77777777" w:rsidR="00671429" w:rsidRDefault="00671429" w:rsidP="009F6F84">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0166FD4B" w14:textId="77777777" w:rsidR="00671429" w:rsidRDefault="00671429" w:rsidP="009F6F84">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670FC856"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r>
      <w:tr w:rsidR="00671429" w14:paraId="0847AA6D" w14:textId="77777777" w:rsidTr="00C22BDD">
        <w:trPr>
          <w:trHeight w:val="321"/>
        </w:trPr>
        <w:tc>
          <w:tcPr>
            <w:tcW w:w="406" w:type="pct"/>
            <w:vMerge/>
          </w:tcPr>
          <w:p w14:paraId="133B28F6" w14:textId="77777777" w:rsidR="00671429" w:rsidRPr="00D548EB" w:rsidRDefault="00671429" w:rsidP="009F6F84">
            <w:pPr>
              <w:rPr>
                <w:rFonts w:ascii="Times New Roman" w:eastAsia="Times New Roman" w:hAnsi="Times New Roman" w:cs="Times New Roman"/>
                <w:lang w:eastAsia="ru-RU"/>
              </w:rPr>
            </w:pPr>
          </w:p>
        </w:tc>
        <w:tc>
          <w:tcPr>
            <w:tcW w:w="1903" w:type="pct"/>
          </w:tcPr>
          <w:p w14:paraId="5F9F2162" w14:textId="77777777" w:rsidR="00671429" w:rsidRPr="00D548EB" w:rsidRDefault="00671429" w:rsidP="009F6F84">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24" w:type="pct"/>
            <w:tcBorders>
              <w:top w:val="nil"/>
              <w:left w:val="single" w:sz="8" w:space="0" w:color="auto"/>
              <w:bottom w:val="single" w:sz="8" w:space="0" w:color="auto"/>
              <w:right w:val="single" w:sz="8" w:space="0" w:color="auto"/>
            </w:tcBorders>
            <w:vAlign w:val="center"/>
          </w:tcPr>
          <w:p w14:paraId="76D09965" w14:textId="77777777" w:rsidR="00671429" w:rsidRDefault="00671429" w:rsidP="009F6F84">
            <w:pPr>
              <w:jc w:val="center"/>
              <w:rPr>
                <w:rFonts w:ascii="Times New Roman" w:hAnsi="Times New Roman" w:cs="Times New Roman"/>
                <w:sz w:val="20"/>
                <w:szCs w:val="20"/>
              </w:rPr>
            </w:pPr>
            <w:r>
              <w:rPr>
                <w:rFonts w:ascii="Times New Roman" w:hAnsi="Times New Roman" w:cs="Times New Roman"/>
                <w:sz w:val="20"/>
                <w:szCs w:val="20"/>
              </w:rPr>
              <w:t>6э/4к</w:t>
            </w:r>
          </w:p>
        </w:tc>
        <w:tc>
          <w:tcPr>
            <w:tcW w:w="322" w:type="pct"/>
            <w:vAlign w:val="center"/>
          </w:tcPr>
          <w:p w14:paraId="3B99AE01" w14:textId="77777777" w:rsidR="00671429" w:rsidRDefault="00671429" w:rsidP="009F6F84">
            <w:pPr>
              <w:jc w:val="center"/>
              <w:rPr>
                <w:rFonts w:ascii="Times New Roman" w:hAnsi="Times New Roman" w:cs="Times New Roman"/>
                <w:sz w:val="20"/>
                <w:szCs w:val="20"/>
              </w:rPr>
            </w:pPr>
          </w:p>
        </w:tc>
        <w:tc>
          <w:tcPr>
            <w:tcW w:w="224" w:type="pct"/>
            <w:shd w:val="clear" w:color="auto" w:fill="D9D9D9" w:themeFill="background1" w:themeFillShade="D9"/>
          </w:tcPr>
          <w:p w14:paraId="11B52F03"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46" w:type="pct"/>
            <w:gridSpan w:val="2"/>
          </w:tcPr>
          <w:p w14:paraId="6ED946FA"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661" w:type="pct"/>
            <w:gridSpan w:val="3"/>
          </w:tcPr>
          <w:p w14:paraId="2084CA33"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193" w:type="pct"/>
            <w:shd w:val="clear" w:color="auto" w:fill="D9D9D9" w:themeFill="background1" w:themeFillShade="D9"/>
          </w:tcPr>
          <w:p w14:paraId="214DD73A" w14:textId="77777777" w:rsidR="00671429" w:rsidRPr="00D548EB" w:rsidRDefault="00671429" w:rsidP="009F6F84">
            <w:pPr>
              <w:jc w:val="center"/>
              <w:rPr>
                <w:rFonts w:ascii="Times New Roman" w:eastAsia="Times New Roman" w:hAnsi="Times New Roman" w:cs="Times New Roman"/>
                <w:b/>
                <w:bCs/>
                <w:sz w:val="20"/>
                <w:szCs w:val="20"/>
                <w:lang w:eastAsia="ru-RU"/>
              </w:rPr>
            </w:pPr>
          </w:p>
        </w:tc>
        <w:tc>
          <w:tcPr>
            <w:tcW w:w="269" w:type="pct"/>
            <w:shd w:val="clear" w:color="auto" w:fill="D9D9D9" w:themeFill="background1" w:themeFillShade="D9"/>
          </w:tcPr>
          <w:p w14:paraId="42469799" w14:textId="77777777" w:rsidR="00671429" w:rsidRDefault="00671429" w:rsidP="009F6F84">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2932A605" w14:textId="77777777" w:rsidR="00671429" w:rsidRDefault="00671429" w:rsidP="009F6F84">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1717D4B4" w14:textId="77777777" w:rsidR="00671429" w:rsidRDefault="00671429" w:rsidP="009F6F84">
            <w:pPr>
              <w:jc w:val="center"/>
              <w:rPr>
                <w:rFonts w:ascii="Times New Roman" w:eastAsia="Times New Roman" w:hAnsi="Times New Roman" w:cs="Times New Roman"/>
                <w:b/>
                <w:bCs/>
                <w:sz w:val="20"/>
                <w:szCs w:val="20"/>
                <w:lang w:eastAsia="ru-RU"/>
              </w:rPr>
            </w:pPr>
          </w:p>
        </w:tc>
      </w:tr>
      <w:tr w:rsidR="00671429" w:rsidRPr="00155291" w14:paraId="27B400C6" w14:textId="77777777" w:rsidTr="00C22BDD">
        <w:trPr>
          <w:trHeight w:val="222"/>
        </w:trPr>
        <w:tc>
          <w:tcPr>
            <w:tcW w:w="406" w:type="pct"/>
            <w:vMerge/>
          </w:tcPr>
          <w:p w14:paraId="4061D171" w14:textId="77777777" w:rsidR="00671429" w:rsidRPr="00D548EB" w:rsidRDefault="00671429" w:rsidP="009F6F84">
            <w:pPr>
              <w:rPr>
                <w:rFonts w:ascii="Times New Roman" w:eastAsia="Times New Roman" w:hAnsi="Times New Roman" w:cs="Times New Roman"/>
                <w:b/>
                <w:i/>
                <w:lang w:eastAsia="ru-RU"/>
              </w:rPr>
            </w:pPr>
          </w:p>
        </w:tc>
        <w:tc>
          <w:tcPr>
            <w:tcW w:w="1903" w:type="pct"/>
          </w:tcPr>
          <w:p w14:paraId="03ACBE96" w14:textId="77777777" w:rsidR="00671429" w:rsidRPr="00D548EB" w:rsidRDefault="00671429" w:rsidP="009F6F84">
            <w:pPr>
              <w:rPr>
                <w:rFonts w:ascii="Times New Roman" w:eastAsia="Times New Roman" w:hAnsi="Times New Roman" w:cs="Times New Roman"/>
                <w:b/>
                <w:i/>
                <w:sz w:val="20"/>
                <w:szCs w:val="20"/>
                <w:lang w:eastAsia="ru-RU"/>
              </w:rPr>
            </w:pPr>
            <w:r w:rsidRPr="00D548EB">
              <w:rPr>
                <w:rFonts w:ascii="Times New Roman" w:eastAsia="Times New Roman" w:hAnsi="Times New Roman" w:cs="Times New Roman"/>
                <w:b/>
                <w:i/>
                <w:sz w:val="20"/>
                <w:szCs w:val="20"/>
                <w:lang w:eastAsia="ru-RU"/>
              </w:rPr>
              <w:t xml:space="preserve">Всего: </w:t>
            </w:r>
          </w:p>
        </w:tc>
        <w:tc>
          <w:tcPr>
            <w:tcW w:w="324" w:type="pct"/>
          </w:tcPr>
          <w:p w14:paraId="15182E80" w14:textId="77777777" w:rsidR="00671429" w:rsidRPr="00155291" w:rsidRDefault="00671429" w:rsidP="009F6F84">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604</w:t>
            </w:r>
          </w:p>
        </w:tc>
        <w:tc>
          <w:tcPr>
            <w:tcW w:w="322" w:type="pct"/>
          </w:tcPr>
          <w:p w14:paraId="5BBCAC34" w14:textId="77777777" w:rsidR="00671429" w:rsidRPr="00155291"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474</w:t>
            </w:r>
          </w:p>
        </w:tc>
        <w:tc>
          <w:tcPr>
            <w:tcW w:w="224" w:type="pct"/>
            <w:shd w:val="clear" w:color="auto" w:fill="D9D9D9" w:themeFill="background1" w:themeFillShade="D9"/>
          </w:tcPr>
          <w:p w14:paraId="70274092" w14:textId="77777777" w:rsidR="00671429" w:rsidRPr="00155291" w:rsidRDefault="00671429" w:rsidP="009F6F84">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574</w:t>
            </w:r>
          </w:p>
        </w:tc>
        <w:tc>
          <w:tcPr>
            <w:tcW w:w="244" w:type="pct"/>
          </w:tcPr>
          <w:p w14:paraId="2CE520A5" w14:textId="77777777" w:rsidR="00671429" w:rsidRPr="00155291" w:rsidRDefault="00671429" w:rsidP="009F6F84">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122</w:t>
            </w:r>
          </w:p>
        </w:tc>
        <w:tc>
          <w:tcPr>
            <w:tcW w:w="229" w:type="pct"/>
            <w:gridSpan w:val="2"/>
          </w:tcPr>
          <w:p w14:paraId="6D221A4D" w14:textId="77777777" w:rsidR="00671429" w:rsidRPr="00155291" w:rsidRDefault="00671429" w:rsidP="009F6F84">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78</w:t>
            </w:r>
          </w:p>
        </w:tc>
        <w:tc>
          <w:tcPr>
            <w:tcW w:w="229" w:type="pct"/>
          </w:tcPr>
          <w:p w14:paraId="5057FD4C" w14:textId="77777777" w:rsidR="00671429" w:rsidRPr="00155291" w:rsidRDefault="00671429" w:rsidP="009F6F84">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04" w:type="pct"/>
          </w:tcPr>
          <w:p w14:paraId="5A9D3A3A" w14:textId="77777777" w:rsidR="00671429" w:rsidRPr="00155291" w:rsidRDefault="00671429" w:rsidP="009F6F84">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w:t>
            </w:r>
          </w:p>
        </w:tc>
        <w:tc>
          <w:tcPr>
            <w:tcW w:w="193" w:type="pct"/>
            <w:shd w:val="clear" w:color="auto" w:fill="D9D9D9" w:themeFill="background1" w:themeFillShade="D9"/>
          </w:tcPr>
          <w:p w14:paraId="5CCFB94E" w14:textId="77777777" w:rsidR="00671429" w:rsidRPr="00155291"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269" w:type="pct"/>
            <w:shd w:val="clear" w:color="auto" w:fill="D9D9D9" w:themeFill="background1" w:themeFillShade="D9"/>
          </w:tcPr>
          <w:p w14:paraId="2804D74E" w14:textId="77777777" w:rsidR="00671429" w:rsidRPr="00155291"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252</w:t>
            </w:r>
          </w:p>
        </w:tc>
        <w:tc>
          <w:tcPr>
            <w:tcW w:w="226" w:type="pct"/>
            <w:shd w:val="clear" w:color="auto" w:fill="D9D9D9" w:themeFill="background1" w:themeFillShade="D9"/>
          </w:tcPr>
          <w:p w14:paraId="5CC48960" w14:textId="77777777" w:rsidR="00671429"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224" w:type="pct"/>
            <w:shd w:val="clear" w:color="auto" w:fill="D9D9D9" w:themeFill="background1" w:themeFillShade="D9"/>
          </w:tcPr>
          <w:p w14:paraId="7AD710FF" w14:textId="77777777" w:rsidR="00671429" w:rsidRDefault="00671429" w:rsidP="009F6F8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r>
    </w:tbl>
    <w:p w14:paraId="3F8E6267" w14:textId="77777777" w:rsidR="00464053" w:rsidRDefault="00464053" w:rsidP="00B95F99">
      <w:pPr>
        <w:pStyle w:val="114"/>
        <w:rPr>
          <w:rFonts w:ascii="Times New Roman" w:hAnsi="Times New Roman"/>
          <w:color w:val="auto"/>
        </w:rPr>
      </w:pPr>
    </w:p>
    <w:p w14:paraId="5461E547" w14:textId="77777777" w:rsidR="00464053" w:rsidRDefault="00464053" w:rsidP="00B95F99">
      <w:pPr>
        <w:pStyle w:val="114"/>
        <w:rPr>
          <w:rFonts w:ascii="Times New Roman" w:hAnsi="Times New Roman"/>
          <w:color w:val="auto"/>
        </w:rPr>
      </w:pPr>
    </w:p>
    <w:p w14:paraId="4AA5C928" w14:textId="77777777" w:rsidR="00823331" w:rsidRDefault="00823331" w:rsidP="00B95F99">
      <w:pPr>
        <w:spacing w:after="200" w:line="276" w:lineRule="auto"/>
        <w:rPr>
          <w:rFonts w:ascii="Times New Roman" w:eastAsia="Segoe UI" w:hAnsi="Times New Roman" w:cs="Times New Roman"/>
          <w:b/>
          <w:bCs/>
          <w:spacing w:val="15"/>
          <w:sz w:val="24"/>
          <w:szCs w:val="24"/>
          <w:lang w:eastAsia="ru-RU"/>
        </w:rPr>
      </w:pPr>
    </w:p>
    <w:p w14:paraId="5522E0BE" w14:textId="77777777" w:rsidR="00671429" w:rsidRPr="00936678" w:rsidRDefault="00671429" w:rsidP="00B95F99">
      <w:pPr>
        <w:spacing w:after="200" w:line="276" w:lineRule="auto"/>
        <w:rPr>
          <w:rFonts w:ascii="Times New Roman" w:eastAsia="Times New Roman" w:hAnsi="Times New Roman" w:cs="Times New Roman"/>
          <w:b/>
          <w:sz w:val="24"/>
          <w:szCs w:val="24"/>
          <w:lang w:eastAsia="ru-RU"/>
        </w:rPr>
      </w:pPr>
    </w:p>
    <w:p w14:paraId="3614B15D" w14:textId="77777777" w:rsidR="00B95F99" w:rsidRPr="00936678" w:rsidRDefault="00B95F99" w:rsidP="00B95F99">
      <w:pPr>
        <w:pStyle w:val="114"/>
        <w:rPr>
          <w:rFonts w:ascii="Times New Roman" w:hAnsi="Times New Roman"/>
          <w:color w:val="auto"/>
        </w:rPr>
      </w:pPr>
      <w:bookmarkStart w:id="11" w:name="_Toc158295933"/>
      <w:r w:rsidRPr="00936678">
        <w:rPr>
          <w:rFonts w:ascii="Times New Roman" w:hAnsi="Times New Roman"/>
          <w:color w:val="auto"/>
        </w:rPr>
        <w:lastRenderedPageBreak/>
        <w:t>2.3</w:t>
      </w:r>
      <w:r w:rsidR="00936678">
        <w:rPr>
          <w:rFonts w:ascii="Times New Roman" w:hAnsi="Times New Roman"/>
          <w:color w:val="auto"/>
        </w:rPr>
        <w:t xml:space="preserve"> </w:t>
      </w:r>
      <w:r w:rsidR="00936678" w:rsidRPr="00936678">
        <w:rPr>
          <w:rFonts w:ascii="Times New Roman" w:hAnsi="Times New Roman"/>
          <w:color w:val="auto"/>
        </w:rPr>
        <w:t>С</w:t>
      </w:r>
      <w:r w:rsidRPr="00936678">
        <w:rPr>
          <w:rFonts w:ascii="Times New Roman" w:hAnsi="Times New Roman"/>
          <w:color w:val="auto"/>
        </w:rPr>
        <w:t>одержание профессионального модуля</w:t>
      </w:r>
      <w:bookmarkEnd w:id="11"/>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9"/>
        <w:gridCol w:w="9726"/>
        <w:gridCol w:w="1925"/>
      </w:tblGrid>
      <w:tr w:rsidR="00BD6FE4" w:rsidRPr="00677521" w14:paraId="18C06CBF" w14:textId="77777777" w:rsidTr="00493612">
        <w:trPr>
          <w:trHeight w:val="20"/>
        </w:trPr>
        <w:tc>
          <w:tcPr>
            <w:tcW w:w="999" w:type="pct"/>
            <w:tcMar>
              <w:top w:w="28" w:type="dxa"/>
              <w:left w:w="28" w:type="dxa"/>
              <w:bottom w:w="28" w:type="dxa"/>
              <w:right w:w="28" w:type="dxa"/>
            </w:tcMar>
          </w:tcPr>
          <w:p w14:paraId="52E51C8B" w14:textId="77777777" w:rsidR="00BD6FE4" w:rsidRPr="00FF29A8" w:rsidRDefault="00BD6FE4" w:rsidP="000144B0">
            <w:pPr>
              <w:pStyle w:val="TableParagraph"/>
              <w:jc w:val="center"/>
              <w:rPr>
                <w:b/>
                <w:sz w:val="24"/>
                <w:szCs w:val="24"/>
                <w:lang w:val="ru-RU"/>
              </w:rPr>
            </w:pPr>
            <w:bookmarkStart w:id="12" w:name="_Toc158295934"/>
            <w:proofErr w:type="spellStart"/>
            <w:r w:rsidRPr="00BA7491">
              <w:rPr>
                <w:b/>
                <w:bCs/>
                <w:sz w:val="24"/>
                <w:szCs w:val="24"/>
                <w:lang w:eastAsia="ru-RU"/>
              </w:rPr>
              <w:t>Наименование</w:t>
            </w:r>
            <w:proofErr w:type="spellEnd"/>
            <w:r w:rsidRPr="00BA7491">
              <w:rPr>
                <w:b/>
                <w:bCs/>
                <w:sz w:val="24"/>
                <w:szCs w:val="24"/>
                <w:lang w:eastAsia="ru-RU"/>
              </w:rPr>
              <w:t xml:space="preserve"> </w:t>
            </w:r>
            <w:proofErr w:type="spellStart"/>
            <w:r w:rsidRPr="00BA7491">
              <w:rPr>
                <w:b/>
                <w:bCs/>
                <w:sz w:val="24"/>
                <w:szCs w:val="24"/>
                <w:lang w:eastAsia="ru-RU"/>
              </w:rPr>
              <w:t>разделов</w:t>
            </w:r>
            <w:proofErr w:type="spellEnd"/>
            <w:r w:rsidRPr="00BA7491">
              <w:rPr>
                <w:b/>
                <w:bCs/>
                <w:sz w:val="24"/>
                <w:szCs w:val="24"/>
                <w:lang w:eastAsia="ru-RU"/>
              </w:rPr>
              <w:t xml:space="preserve"> и </w:t>
            </w:r>
            <w:proofErr w:type="spellStart"/>
            <w:r w:rsidRPr="00BA7491">
              <w:rPr>
                <w:b/>
                <w:bCs/>
                <w:sz w:val="24"/>
                <w:szCs w:val="24"/>
                <w:lang w:eastAsia="ru-RU"/>
              </w:rPr>
              <w:t>тем</w:t>
            </w:r>
            <w:proofErr w:type="spellEnd"/>
          </w:p>
        </w:tc>
        <w:tc>
          <w:tcPr>
            <w:tcW w:w="3340" w:type="pct"/>
            <w:tcMar>
              <w:top w:w="28" w:type="dxa"/>
              <w:left w:w="28" w:type="dxa"/>
              <w:bottom w:w="28" w:type="dxa"/>
              <w:right w:w="28" w:type="dxa"/>
            </w:tcMar>
          </w:tcPr>
          <w:p w14:paraId="3A84DF95" w14:textId="77777777" w:rsidR="00BD6FE4" w:rsidRPr="00FF29A8" w:rsidRDefault="00BD6FE4" w:rsidP="000144B0">
            <w:pPr>
              <w:pStyle w:val="TableParagraph"/>
              <w:jc w:val="center"/>
              <w:rPr>
                <w:b/>
                <w:sz w:val="24"/>
                <w:szCs w:val="24"/>
                <w:lang w:val="ru-RU"/>
              </w:rPr>
            </w:pPr>
            <w:r>
              <w:rPr>
                <w:b/>
                <w:bCs/>
                <w:sz w:val="24"/>
                <w:szCs w:val="24"/>
                <w:lang w:val="ru-RU" w:eastAsia="ru-RU"/>
              </w:rPr>
              <w:t>С</w:t>
            </w:r>
            <w:r w:rsidRPr="00707CAD">
              <w:rPr>
                <w:b/>
                <w:bCs/>
                <w:sz w:val="24"/>
                <w:szCs w:val="24"/>
                <w:lang w:val="ru-RU" w:eastAsia="ru-RU"/>
              </w:rPr>
              <w:t>одержание учебного материала, практических и лабораторных занятия, курсовой проект (работа)</w:t>
            </w:r>
          </w:p>
        </w:tc>
        <w:tc>
          <w:tcPr>
            <w:tcW w:w="661" w:type="pct"/>
          </w:tcPr>
          <w:p w14:paraId="16821DDD" w14:textId="77777777" w:rsidR="00BD6FE4" w:rsidRPr="00BD6FE4" w:rsidRDefault="00BD6FE4" w:rsidP="000144B0">
            <w:pPr>
              <w:pStyle w:val="TableParagraph"/>
              <w:jc w:val="center"/>
              <w:rPr>
                <w:b/>
                <w:bCs/>
                <w:sz w:val="24"/>
                <w:szCs w:val="24"/>
                <w:lang w:val="ru-RU" w:eastAsia="ru-RU"/>
              </w:rPr>
            </w:pPr>
            <w:r>
              <w:rPr>
                <w:b/>
                <w:bCs/>
                <w:sz w:val="24"/>
                <w:szCs w:val="24"/>
                <w:lang w:val="ru-RU" w:eastAsia="ru-RU"/>
              </w:rPr>
              <w:t>Объем часов</w:t>
            </w:r>
          </w:p>
        </w:tc>
      </w:tr>
      <w:tr w:rsidR="00BD6FE4" w:rsidRPr="00677521" w14:paraId="305E0CBD" w14:textId="77777777" w:rsidTr="00493612">
        <w:trPr>
          <w:trHeight w:val="20"/>
        </w:trPr>
        <w:tc>
          <w:tcPr>
            <w:tcW w:w="5000" w:type="pct"/>
            <w:gridSpan w:val="3"/>
            <w:tcMar>
              <w:top w:w="28" w:type="dxa"/>
              <w:left w:w="28" w:type="dxa"/>
              <w:bottom w:w="28" w:type="dxa"/>
              <w:right w:w="28" w:type="dxa"/>
            </w:tcMar>
          </w:tcPr>
          <w:p w14:paraId="29189D7A" w14:textId="77777777" w:rsidR="00BD6FE4" w:rsidRPr="00BD6FE4" w:rsidRDefault="00BD6FE4" w:rsidP="00BE6E99">
            <w:pPr>
              <w:pStyle w:val="TableParagraph"/>
              <w:rPr>
                <w:b/>
                <w:sz w:val="24"/>
                <w:szCs w:val="24"/>
                <w:lang w:val="ru-RU"/>
              </w:rPr>
            </w:pPr>
            <w:r w:rsidRPr="00FF29A8">
              <w:rPr>
                <w:b/>
                <w:sz w:val="24"/>
                <w:szCs w:val="24"/>
                <w:lang w:val="ru-RU"/>
              </w:rPr>
              <w:t>Раздел 1. Организация процессов приготовления и подготовки к реализации горячих блюд, кулинарных изделий, закусок разнообразного ассортимента</w:t>
            </w:r>
            <w:r w:rsidR="00BE6E99">
              <w:rPr>
                <w:b/>
                <w:sz w:val="24"/>
                <w:szCs w:val="24"/>
                <w:lang w:val="ru-RU"/>
              </w:rPr>
              <w:t xml:space="preserve">                                                  </w:t>
            </w:r>
          </w:p>
        </w:tc>
      </w:tr>
      <w:tr w:rsidR="00BD6FE4" w:rsidRPr="00677521" w14:paraId="728CC574" w14:textId="77777777" w:rsidTr="00493612">
        <w:trPr>
          <w:trHeight w:val="20"/>
        </w:trPr>
        <w:tc>
          <w:tcPr>
            <w:tcW w:w="5000" w:type="pct"/>
            <w:gridSpan w:val="3"/>
            <w:tcMar>
              <w:top w:w="28" w:type="dxa"/>
              <w:left w:w="28" w:type="dxa"/>
              <w:bottom w:w="28" w:type="dxa"/>
              <w:right w:w="28" w:type="dxa"/>
            </w:tcMar>
          </w:tcPr>
          <w:p w14:paraId="231B8A13" w14:textId="77777777" w:rsidR="00BD6FE4" w:rsidRPr="00BD6FE4" w:rsidRDefault="00BD6FE4" w:rsidP="000144B0">
            <w:pPr>
              <w:pStyle w:val="TableParagraph"/>
              <w:rPr>
                <w:b/>
                <w:sz w:val="24"/>
                <w:szCs w:val="24"/>
                <w:lang w:val="ru-RU"/>
              </w:rPr>
            </w:pPr>
            <w:r w:rsidRPr="00FF29A8">
              <w:rPr>
                <w:b/>
                <w:sz w:val="24"/>
                <w:szCs w:val="24"/>
                <w:lang w:val="ru-RU"/>
              </w:rPr>
              <w:t>МДК. 02.01. Организация процессов приготовления и подготовки к реализации горячих блюд, кулинарных изделий, закусок разнообразного ассортимента</w:t>
            </w:r>
            <w:r w:rsidR="00BE6E99">
              <w:rPr>
                <w:b/>
                <w:sz w:val="24"/>
                <w:szCs w:val="24"/>
                <w:lang w:val="ru-RU"/>
              </w:rPr>
              <w:t xml:space="preserve">                                   </w:t>
            </w:r>
            <w:proofErr w:type="gramStart"/>
            <w:r w:rsidR="00BE6E99">
              <w:rPr>
                <w:b/>
                <w:sz w:val="24"/>
                <w:szCs w:val="24"/>
                <w:lang w:val="ru-RU"/>
              </w:rPr>
              <w:t xml:space="preserve">   (</w:t>
            </w:r>
            <w:proofErr w:type="gramEnd"/>
            <w:r w:rsidR="00BE6E99">
              <w:rPr>
                <w:b/>
                <w:sz w:val="24"/>
                <w:szCs w:val="24"/>
                <w:lang w:val="ru-RU"/>
              </w:rPr>
              <w:t xml:space="preserve">50 </w:t>
            </w:r>
            <w:proofErr w:type="gramStart"/>
            <w:r w:rsidR="00BE6E99">
              <w:rPr>
                <w:b/>
                <w:sz w:val="24"/>
                <w:szCs w:val="24"/>
                <w:lang w:val="ru-RU"/>
              </w:rPr>
              <w:t>часов)\</w:t>
            </w:r>
            <w:proofErr w:type="gramEnd"/>
            <w:r w:rsidR="00BE6E99">
              <w:rPr>
                <w:b/>
                <w:sz w:val="24"/>
                <w:szCs w:val="24"/>
                <w:lang w:val="ru-RU"/>
              </w:rPr>
              <w:t>16лпз</w:t>
            </w:r>
          </w:p>
        </w:tc>
      </w:tr>
      <w:tr w:rsidR="00BD6FE4" w:rsidRPr="00677521" w14:paraId="2FDCBE08" w14:textId="77777777" w:rsidTr="00493612">
        <w:trPr>
          <w:trHeight w:val="20"/>
        </w:trPr>
        <w:tc>
          <w:tcPr>
            <w:tcW w:w="999" w:type="pct"/>
            <w:vMerge w:val="restart"/>
            <w:tcMar>
              <w:top w:w="28" w:type="dxa"/>
              <w:left w:w="28" w:type="dxa"/>
              <w:bottom w:w="28" w:type="dxa"/>
              <w:right w:w="28" w:type="dxa"/>
            </w:tcMar>
          </w:tcPr>
          <w:p w14:paraId="1D7FE915" w14:textId="77777777" w:rsidR="00BD6FE4" w:rsidRPr="00FF29A8" w:rsidRDefault="00BD6FE4" w:rsidP="000144B0">
            <w:pPr>
              <w:pStyle w:val="TableParagraph"/>
              <w:rPr>
                <w:b/>
                <w:sz w:val="24"/>
                <w:szCs w:val="24"/>
                <w:lang w:val="ru-RU"/>
              </w:rPr>
            </w:pPr>
            <w:r w:rsidRPr="00FF29A8">
              <w:rPr>
                <w:b/>
                <w:sz w:val="24"/>
                <w:szCs w:val="24"/>
                <w:lang w:val="ru-RU"/>
              </w:rPr>
              <w:t>Тема 1.1.</w:t>
            </w:r>
          </w:p>
          <w:p w14:paraId="4F1D7A82" w14:textId="77777777" w:rsidR="00BD6FE4" w:rsidRPr="00FF29A8" w:rsidRDefault="00BD6FE4" w:rsidP="000144B0">
            <w:pPr>
              <w:pStyle w:val="TableParagraph"/>
              <w:rPr>
                <w:sz w:val="24"/>
                <w:szCs w:val="24"/>
                <w:lang w:val="ru-RU"/>
              </w:rPr>
            </w:pPr>
            <w:r w:rsidRPr="00FF29A8">
              <w:rPr>
                <w:sz w:val="24"/>
                <w:szCs w:val="24"/>
                <w:lang w:val="ru-RU"/>
              </w:rPr>
              <w:t>Характеристика процессов приготовления, подготовки к реализации и хранения горячих блюд,</w:t>
            </w:r>
          </w:p>
          <w:p w14:paraId="38F1A9B0" w14:textId="77777777" w:rsidR="00BD6FE4" w:rsidRPr="00677521" w:rsidRDefault="00BD6FE4" w:rsidP="000144B0">
            <w:pPr>
              <w:pStyle w:val="TableParagraph"/>
              <w:rPr>
                <w:sz w:val="24"/>
                <w:szCs w:val="24"/>
              </w:rPr>
            </w:pPr>
            <w:proofErr w:type="spellStart"/>
            <w:r w:rsidRPr="00677521">
              <w:rPr>
                <w:sz w:val="24"/>
                <w:szCs w:val="24"/>
              </w:rPr>
              <w:t>кулинарных</w:t>
            </w:r>
            <w:proofErr w:type="spellEnd"/>
            <w:r w:rsidRPr="00677521">
              <w:rPr>
                <w:sz w:val="24"/>
                <w:szCs w:val="24"/>
              </w:rPr>
              <w:t xml:space="preserve"> </w:t>
            </w:r>
            <w:proofErr w:type="spellStart"/>
            <w:r w:rsidRPr="00677521">
              <w:rPr>
                <w:sz w:val="24"/>
                <w:szCs w:val="24"/>
              </w:rPr>
              <w:t>изделий</w:t>
            </w:r>
            <w:proofErr w:type="spellEnd"/>
            <w:r w:rsidRPr="00677521">
              <w:rPr>
                <w:sz w:val="24"/>
                <w:szCs w:val="24"/>
              </w:rPr>
              <w:t xml:space="preserve"> и </w:t>
            </w:r>
            <w:proofErr w:type="spellStart"/>
            <w:r w:rsidRPr="00677521">
              <w:rPr>
                <w:sz w:val="24"/>
                <w:szCs w:val="24"/>
              </w:rPr>
              <w:t>закусок</w:t>
            </w:r>
            <w:proofErr w:type="spellEnd"/>
          </w:p>
        </w:tc>
        <w:tc>
          <w:tcPr>
            <w:tcW w:w="3340" w:type="pct"/>
            <w:tcMar>
              <w:top w:w="28" w:type="dxa"/>
              <w:left w:w="28" w:type="dxa"/>
              <w:bottom w:w="28" w:type="dxa"/>
              <w:right w:w="28" w:type="dxa"/>
            </w:tcMar>
          </w:tcPr>
          <w:p w14:paraId="2A07A453"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0237C066" w14:textId="77777777" w:rsidR="00BD6FE4" w:rsidRPr="00B10BD2" w:rsidRDefault="00B10BD2" w:rsidP="00B10BD2">
            <w:pPr>
              <w:pStyle w:val="TableParagraph"/>
              <w:jc w:val="center"/>
              <w:rPr>
                <w:b/>
                <w:sz w:val="24"/>
                <w:szCs w:val="24"/>
                <w:lang w:val="ru-RU"/>
              </w:rPr>
            </w:pPr>
            <w:r>
              <w:rPr>
                <w:b/>
                <w:sz w:val="24"/>
                <w:szCs w:val="24"/>
                <w:lang w:val="ru-RU"/>
              </w:rPr>
              <w:t>8</w:t>
            </w:r>
          </w:p>
        </w:tc>
      </w:tr>
      <w:tr w:rsidR="00BD6FE4" w:rsidRPr="00677521" w14:paraId="754C3EAC" w14:textId="77777777" w:rsidTr="00493612">
        <w:trPr>
          <w:trHeight w:val="20"/>
        </w:trPr>
        <w:tc>
          <w:tcPr>
            <w:tcW w:w="999" w:type="pct"/>
            <w:vMerge/>
            <w:tcMar>
              <w:top w:w="28" w:type="dxa"/>
              <w:left w:w="28" w:type="dxa"/>
              <w:bottom w:w="28" w:type="dxa"/>
              <w:right w:w="28" w:type="dxa"/>
            </w:tcMar>
          </w:tcPr>
          <w:p w14:paraId="4272FC7E"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504D5878" w14:textId="77777777" w:rsidR="00BD6FE4" w:rsidRDefault="00BD6FE4" w:rsidP="001E0CDC">
            <w:pPr>
              <w:pStyle w:val="TableParagraph"/>
              <w:numPr>
                <w:ilvl w:val="0"/>
                <w:numId w:val="11"/>
              </w:numPr>
              <w:ind w:left="0" w:firstLine="0"/>
              <w:rPr>
                <w:sz w:val="24"/>
                <w:szCs w:val="24"/>
              </w:rPr>
            </w:pPr>
            <w:r w:rsidRPr="00FF29A8">
              <w:rPr>
                <w:sz w:val="24"/>
                <w:szCs w:val="24"/>
                <w:lang w:val="ru-RU"/>
              </w:rPr>
              <w:t xml:space="preserve">Технологический цикл приготовления горячих блюд, кулинарных изделий и закусок. </w:t>
            </w:r>
            <w:proofErr w:type="spellStart"/>
            <w:r w:rsidRPr="00677521">
              <w:rPr>
                <w:sz w:val="24"/>
                <w:szCs w:val="24"/>
              </w:rPr>
              <w:t>Характеристика</w:t>
            </w:r>
            <w:proofErr w:type="spellEnd"/>
            <w:r w:rsidRPr="00677521">
              <w:rPr>
                <w:sz w:val="24"/>
                <w:szCs w:val="24"/>
              </w:rPr>
              <w:t xml:space="preserve">, </w:t>
            </w:r>
            <w:proofErr w:type="spellStart"/>
            <w:r w:rsidRPr="00677521">
              <w:rPr>
                <w:sz w:val="24"/>
                <w:szCs w:val="24"/>
              </w:rPr>
              <w:t>последовательность</w:t>
            </w:r>
            <w:proofErr w:type="spellEnd"/>
            <w:r w:rsidRPr="00677521">
              <w:rPr>
                <w:sz w:val="24"/>
                <w:szCs w:val="24"/>
              </w:rPr>
              <w:t xml:space="preserve"> </w:t>
            </w:r>
            <w:proofErr w:type="spellStart"/>
            <w:r w:rsidRPr="00677521">
              <w:rPr>
                <w:sz w:val="24"/>
                <w:szCs w:val="24"/>
              </w:rPr>
              <w:t>этапов</w:t>
            </w:r>
            <w:proofErr w:type="spellEnd"/>
            <w:r w:rsidRPr="00677521">
              <w:rPr>
                <w:sz w:val="24"/>
                <w:szCs w:val="24"/>
              </w:rPr>
              <w:t>.</w:t>
            </w:r>
          </w:p>
          <w:p w14:paraId="4247E69C" w14:textId="77777777" w:rsidR="00BD6FE4" w:rsidRPr="00872C8E" w:rsidRDefault="00BD6FE4" w:rsidP="00872C8E">
            <w:pPr>
              <w:pStyle w:val="TableParagraph"/>
              <w:numPr>
                <w:ilvl w:val="0"/>
                <w:numId w:val="11"/>
              </w:numPr>
              <w:ind w:left="0" w:firstLine="0"/>
              <w:rPr>
                <w:sz w:val="24"/>
                <w:szCs w:val="24"/>
                <w:lang w:val="ru-RU"/>
              </w:rPr>
            </w:pPr>
            <w:r w:rsidRPr="00872C8E">
              <w:rPr>
                <w:sz w:val="24"/>
                <w:szCs w:val="24"/>
                <w:lang w:val="ru-RU"/>
              </w:rPr>
              <w:t>Классификация, характеристика способов нагрева, тепловой кулинарной обработки.</w:t>
            </w:r>
            <w:r w:rsidR="00872C8E" w:rsidRPr="00872C8E">
              <w:rPr>
                <w:sz w:val="24"/>
                <w:szCs w:val="24"/>
                <w:lang w:val="ru-RU"/>
              </w:rPr>
              <w:t xml:space="preserve"> ОУД.04 Физика</w:t>
            </w:r>
          </w:p>
          <w:p w14:paraId="5B66C18B" w14:textId="77777777" w:rsidR="00BD6FE4" w:rsidRPr="00FF29A8" w:rsidRDefault="00BD6FE4" w:rsidP="001E0CDC">
            <w:pPr>
              <w:pStyle w:val="TableParagraph"/>
              <w:numPr>
                <w:ilvl w:val="0"/>
                <w:numId w:val="11"/>
              </w:numPr>
              <w:ind w:left="0" w:firstLine="0"/>
              <w:rPr>
                <w:sz w:val="24"/>
                <w:szCs w:val="24"/>
                <w:lang w:val="ru-RU"/>
              </w:rPr>
            </w:pPr>
            <w:r w:rsidRPr="00FF29A8">
              <w:rPr>
                <w:sz w:val="24"/>
                <w:szCs w:val="24"/>
                <w:lang w:val="ru-RU"/>
              </w:rPr>
              <w:t>Требования к организации хранения полуфабрикатов и готовых горячих блюд, кулинарных изделий, закусок</w:t>
            </w:r>
          </w:p>
        </w:tc>
        <w:tc>
          <w:tcPr>
            <w:tcW w:w="661" w:type="pct"/>
          </w:tcPr>
          <w:p w14:paraId="101BC74B" w14:textId="77777777" w:rsidR="00B10BD2" w:rsidRPr="00B10BD2" w:rsidRDefault="00B10BD2" w:rsidP="00B10BD2">
            <w:pPr>
              <w:pStyle w:val="TableParagraph"/>
              <w:jc w:val="center"/>
              <w:rPr>
                <w:sz w:val="24"/>
                <w:szCs w:val="24"/>
                <w:lang w:val="ru-RU"/>
              </w:rPr>
            </w:pPr>
            <w:r w:rsidRPr="00B10BD2">
              <w:rPr>
                <w:sz w:val="24"/>
                <w:szCs w:val="24"/>
                <w:lang w:val="ru-RU"/>
              </w:rPr>
              <w:t>2</w:t>
            </w:r>
          </w:p>
          <w:p w14:paraId="14B93AE7" w14:textId="77777777" w:rsidR="00B10BD2" w:rsidRPr="00B10BD2" w:rsidRDefault="00B10BD2" w:rsidP="00B10BD2">
            <w:pPr>
              <w:jc w:val="center"/>
              <w:rPr>
                <w:rFonts w:ascii="Times New Roman" w:hAnsi="Times New Roman" w:cs="Times New Roman"/>
                <w:sz w:val="24"/>
                <w:szCs w:val="24"/>
              </w:rPr>
            </w:pPr>
          </w:p>
          <w:p w14:paraId="21155B4E" w14:textId="506CB156" w:rsidR="00BD6FE4" w:rsidRDefault="00DD0337"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p w14:paraId="74DC1159" w14:textId="39926CC2" w:rsidR="00DD0337" w:rsidRDefault="00DD0337"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p w14:paraId="4B5C7954" w14:textId="77777777" w:rsidR="00042093" w:rsidRPr="00B10BD2" w:rsidRDefault="00042093" w:rsidP="00B10BD2">
            <w:pPr>
              <w:jc w:val="center"/>
              <w:rPr>
                <w:rFonts w:ascii="Times New Roman" w:hAnsi="Times New Roman" w:cs="Times New Roman"/>
                <w:sz w:val="24"/>
                <w:szCs w:val="24"/>
                <w:lang w:val="ru-RU"/>
              </w:rPr>
            </w:pPr>
          </w:p>
          <w:p w14:paraId="35A77BFC" w14:textId="77777777" w:rsidR="00B10BD2" w:rsidRPr="00B10BD2" w:rsidRDefault="00B10BD2" w:rsidP="00B10BD2">
            <w:pPr>
              <w:jc w:val="center"/>
              <w:rPr>
                <w:rFonts w:ascii="Times New Roman" w:hAnsi="Times New Roman" w:cs="Times New Roman"/>
                <w:sz w:val="24"/>
                <w:szCs w:val="24"/>
                <w:lang w:val="ru-RU"/>
              </w:rPr>
            </w:pPr>
            <w:r w:rsidRPr="00B10BD2">
              <w:rPr>
                <w:rFonts w:ascii="Times New Roman" w:hAnsi="Times New Roman" w:cs="Times New Roman"/>
                <w:sz w:val="24"/>
                <w:szCs w:val="24"/>
                <w:lang w:val="ru-RU"/>
              </w:rPr>
              <w:t>2</w:t>
            </w:r>
          </w:p>
        </w:tc>
      </w:tr>
      <w:tr w:rsidR="00BD6FE4" w:rsidRPr="00677521" w14:paraId="4D93DD0E" w14:textId="77777777" w:rsidTr="00493612">
        <w:trPr>
          <w:trHeight w:val="20"/>
        </w:trPr>
        <w:tc>
          <w:tcPr>
            <w:tcW w:w="999" w:type="pct"/>
            <w:vMerge w:val="restart"/>
            <w:tcMar>
              <w:top w:w="28" w:type="dxa"/>
              <w:left w:w="28" w:type="dxa"/>
              <w:bottom w:w="28" w:type="dxa"/>
              <w:right w:w="28" w:type="dxa"/>
            </w:tcMar>
          </w:tcPr>
          <w:p w14:paraId="090D3B4F" w14:textId="77777777" w:rsidR="00BD6FE4" w:rsidRPr="00FF29A8" w:rsidRDefault="00BD6FE4" w:rsidP="000144B0">
            <w:pPr>
              <w:pStyle w:val="TableParagraph"/>
              <w:rPr>
                <w:b/>
                <w:sz w:val="24"/>
                <w:szCs w:val="24"/>
                <w:lang w:val="ru-RU"/>
              </w:rPr>
            </w:pPr>
            <w:r w:rsidRPr="00FF29A8">
              <w:rPr>
                <w:b/>
                <w:sz w:val="24"/>
                <w:szCs w:val="24"/>
                <w:lang w:val="ru-RU"/>
              </w:rPr>
              <w:t>Тема 1.2.</w:t>
            </w:r>
          </w:p>
          <w:p w14:paraId="5BA8EBB0" w14:textId="77777777" w:rsidR="00BD6FE4" w:rsidRPr="00FF29A8" w:rsidRDefault="00BD6FE4" w:rsidP="000144B0">
            <w:pPr>
              <w:pStyle w:val="TableParagraph"/>
              <w:rPr>
                <w:sz w:val="24"/>
                <w:szCs w:val="24"/>
                <w:lang w:val="ru-RU"/>
              </w:rPr>
            </w:pPr>
            <w:r w:rsidRPr="00FF29A8">
              <w:rPr>
                <w:sz w:val="24"/>
                <w:szCs w:val="24"/>
                <w:lang w:val="ru-RU"/>
              </w:rPr>
              <w:t>Организация и техническое оснащение работ по приготовлению, хранению, подготовке к реализации бульонов, отваров, супов</w:t>
            </w:r>
          </w:p>
        </w:tc>
        <w:tc>
          <w:tcPr>
            <w:tcW w:w="3340" w:type="pct"/>
            <w:tcMar>
              <w:top w:w="28" w:type="dxa"/>
              <w:left w:w="28" w:type="dxa"/>
              <w:bottom w:w="28" w:type="dxa"/>
              <w:right w:w="28" w:type="dxa"/>
            </w:tcMar>
          </w:tcPr>
          <w:p w14:paraId="7A669C4B"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4D86F5E3" w14:textId="77777777" w:rsidR="00BD6FE4" w:rsidRPr="00B10BD2" w:rsidRDefault="00B10BD2" w:rsidP="00B10BD2">
            <w:pPr>
              <w:pStyle w:val="TableParagraph"/>
              <w:jc w:val="center"/>
              <w:rPr>
                <w:b/>
                <w:sz w:val="24"/>
                <w:szCs w:val="24"/>
                <w:lang w:val="ru-RU"/>
              </w:rPr>
            </w:pPr>
            <w:r>
              <w:rPr>
                <w:b/>
                <w:sz w:val="24"/>
                <w:szCs w:val="24"/>
                <w:lang w:val="ru-RU"/>
              </w:rPr>
              <w:t>8</w:t>
            </w:r>
          </w:p>
        </w:tc>
      </w:tr>
      <w:tr w:rsidR="00BD6FE4" w:rsidRPr="00677521" w14:paraId="1900B781" w14:textId="77777777" w:rsidTr="00493612">
        <w:trPr>
          <w:trHeight w:val="20"/>
        </w:trPr>
        <w:tc>
          <w:tcPr>
            <w:tcW w:w="999" w:type="pct"/>
            <w:vMerge/>
            <w:tcMar>
              <w:top w:w="28" w:type="dxa"/>
              <w:left w:w="28" w:type="dxa"/>
              <w:bottom w:w="28" w:type="dxa"/>
              <w:right w:w="28" w:type="dxa"/>
            </w:tcMar>
          </w:tcPr>
          <w:p w14:paraId="3C9448E3"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1FBD0E66" w14:textId="77777777" w:rsidR="00872C8E" w:rsidRDefault="00BD6FE4" w:rsidP="001E0CDC">
            <w:pPr>
              <w:pStyle w:val="TableParagraph"/>
              <w:numPr>
                <w:ilvl w:val="0"/>
                <w:numId w:val="10"/>
              </w:numPr>
              <w:ind w:left="0" w:firstLine="0"/>
              <w:rPr>
                <w:sz w:val="24"/>
                <w:szCs w:val="24"/>
                <w:lang w:val="ru-RU"/>
              </w:rPr>
            </w:pPr>
            <w:r w:rsidRPr="00FF29A8">
              <w:rPr>
                <w:sz w:val="24"/>
                <w:szCs w:val="24"/>
                <w:lang w:val="ru-RU"/>
              </w:rPr>
              <w:t>Организация и техническое оснащение работ по приготовлению бульонов, отваров, супов.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14:paraId="32DE220B" w14:textId="77777777" w:rsidR="00BD6FE4" w:rsidRPr="00872C8E" w:rsidRDefault="00BD6FE4" w:rsidP="00872C8E">
            <w:pPr>
              <w:pStyle w:val="TableParagraph"/>
              <w:numPr>
                <w:ilvl w:val="0"/>
                <w:numId w:val="10"/>
              </w:numPr>
              <w:ind w:left="0" w:firstLine="0"/>
              <w:rPr>
                <w:sz w:val="24"/>
                <w:szCs w:val="24"/>
                <w:lang w:val="ru-RU"/>
              </w:rPr>
            </w:pPr>
            <w:r w:rsidRPr="00872C8E">
              <w:rPr>
                <w:sz w:val="24"/>
                <w:szCs w:val="24"/>
                <w:lang w:val="ru-RU"/>
              </w:rPr>
              <w:t>Организация хранения, отпуска супов с раздачи/прилавка, упаковки, подготовки готовых бульонов, отваров, супов к отпуску на вынос</w:t>
            </w:r>
            <w:r w:rsidR="00872C8E" w:rsidRPr="00872C8E">
              <w:rPr>
                <w:sz w:val="24"/>
                <w:szCs w:val="24"/>
                <w:lang w:val="ru-RU"/>
              </w:rPr>
              <w:t xml:space="preserve"> ОУД.12 Биология</w:t>
            </w:r>
          </w:p>
        </w:tc>
        <w:tc>
          <w:tcPr>
            <w:tcW w:w="661" w:type="pct"/>
          </w:tcPr>
          <w:p w14:paraId="0ECCC250" w14:textId="77777777" w:rsidR="00B10BD2" w:rsidRPr="00B10BD2" w:rsidRDefault="00B10BD2" w:rsidP="00B10BD2">
            <w:pPr>
              <w:pStyle w:val="TableParagraph"/>
              <w:jc w:val="center"/>
              <w:rPr>
                <w:sz w:val="24"/>
                <w:szCs w:val="24"/>
                <w:lang w:val="ru-RU"/>
              </w:rPr>
            </w:pPr>
            <w:r w:rsidRPr="00B10BD2">
              <w:rPr>
                <w:sz w:val="24"/>
                <w:szCs w:val="24"/>
                <w:lang w:val="ru-RU"/>
              </w:rPr>
              <w:t>2</w:t>
            </w:r>
          </w:p>
          <w:p w14:paraId="60472105" w14:textId="77777777" w:rsidR="00B10BD2" w:rsidRPr="00B10BD2" w:rsidRDefault="00B10BD2" w:rsidP="00B10BD2">
            <w:pPr>
              <w:jc w:val="center"/>
              <w:rPr>
                <w:rFonts w:ascii="Times New Roman" w:hAnsi="Times New Roman" w:cs="Times New Roman"/>
                <w:sz w:val="24"/>
                <w:szCs w:val="24"/>
              </w:rPr>
            </w:pPr>
          </w:p>
          <w:p w14:paraId="23CAB23B" w14:textId="77777777" w:rsidR="00B10BD2" w:rsidRPr="00B10BD2" w:rsidRDefault="00B10BD2" w:rsidP="00B10BD2">
            <w:pPr>
              <w:jc w:val="center"/>
              <w:rPr>
                <w:rFonts w:ascii="Times New Roman" w:hAnsi="Times New Roman" w:cs="Times New Roman"/>
                <w:sz w:val="24"/>
                <w:szCs w:val="24"/>
              </w:rPr>
            </w:pPr>
          </w:p>
          <w:p w14:paraId="21CBD398" w14:textId="77777777" w:rsidR="00DD0337" w:rsidRDefault="00DD0337" w:rsidP="00B10BD2">
            <w:pPr>
              <w:jc w:val="center"/>
              <w:rPr>
                <w:rFonts w:ascii="Times New Roman" w:hAnsi="Times New Roman" w:cs="Times New Roman"/>
                <w:sz w:val="24"/>
                <w:szCs w:val="24"/>
                <w:lang w:val="ru-RU"/>
              </w:rPr>
            </w:pPr>
          </w:p>
          <w:p w14:paraId="32244D1D" w14:textId="7604660C" w:rsidR="00B10BD2" w:rsidRPr="00B10BD2" w:rsidRDefault="00DD0337"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p w14:paraId="35AF168C" w14:textId="3308DC9E" w:rsidR="00BD6FE4" w:rsidRPr="00B10BD2" w:rsidRDefault="00DD0337"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r>
      <w:tr w:rsidR="00BD6FE4" w:rsidRPr="00677521" w14:paraId="1D8399AF" w14:textId="77777777" w:rsidTr="00493612">
        <w:trPr>
          <w:trHeight w:val="20"/>
        </w:trPr>
        <w:tc>
          <w:tcPr>
            <w:tcW w:w="999" w:type="pct"/>
            <w:vMerge/>
            <w:tcMar>
              <w:top w:w="28" w:type="dxa"/>
              <w:left w:w="28" w:type="dxa"/>
              <w:bottom w:w="28" w:type="dxa"/>
              <w:right w:w="28" w:type="dxa"/>
            </w:tcMar>
          </w:tcPr>
          <w:p w14:paraId="4B8C7DA5"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67BCFC1B" w14:textId="77777777" w:rsidR="00BD6FE4" w:rsidRPr="00FF29A8" w:rsidRDefault="00BD6FE4" w:rsidP="000144B0">
            <w:pPr>
              <w:pStyle w:val="TableParagraph"/>
              <w:rPr>
                <w:sz w:val="24"/>
                <w:szCs w:val="24"/>
                <w:lang w:val="ru-RU"/>
              </w:rPr>
            </w:pPr>
            <w:r w:rsidRPr="00FF29A8">
              <w:rPr>
                <w:sz w:val="24"/>
                <w:szCs w:val="24"/>
                <w:lang w:val="ru-RU"/>
              </w:rPr>
              <w:t>3.</w:t>
            </w:r>
            <w:r w:rsidRPr="00FF29A8">
              <w:rPr>
                <w:sz w:val="24"/>
                <w:szCs w:val="24"/>
                <w:lang w:val="ru-RU"/>
              </w:rPr>
              <w:tab/>
              <w:t>Санитарно-гигиенические требования к организации рабочих мест по приготовлению бульонов, отваров, супов, процессу хранения и подготовки к реализации</w:t>
            </w:r>
          </w:p>
        </w:tc>
        <w:tc>
          <w:tcPr>
            <w:tcW w:w="661" w:type="pct"/>
          </w:tcPr>
          <w:p w14:paraId="5820777E" w14:textId="77777777" w:rsidR="00B10BD2" w:rsidRDefault="00B10BD2" w:rsidP="000144B0">
            <w:pPr>
              <w:pStyle w:val="TableParagraph"/>
              <w:rPr>
                <w:sz w:val="24"/>
                <w:szCs w:val="24"/>
                <w:lang w:val="ru-RU"/>
              </w:rPr>
            </w:pPr>
          </w:p>
          <w:p w14:paraId="7094F4E3" w14:textId="77777777" w:rsidR="00BD6FE4" w:rsidRPr="00B10BD2" w:rsidRDefault="00B10BD2" w:rsidP="00B10BD2">
            <w:pPr>
              <w:jc w:val="center"/>
              <w:rPr>
                <w:lang w:val="ru-RU"/>
              </w:rPr>
            </w:pPr>
            <w:r>
              <w:rPr>
                <w:lang w:val="ru-RU"/>
              </w:rPr>
              <w:t>2</w:t>
            </w:r>
          </w:p>
        </w:tc>
      </w:tr>
      <w:tr w:rsidR="00BD6FE4" w:rsidRPr="00677521" w14:paraId="7A31DDB4" w14:textId="77777777" w:rsidTr="00493612">
        <w:trPr>
          <w:trHeight w:val="20"/>
        </w:trPr>
        <w:tc>
          <w:tcPr>
            <w:tcW w:w="999" w:type="pct"/>
            <w:vMerge/>
            <w:tcMar>
              <w:top w:w="28" w:type="dxa"/>
              <w:left w:w="28" w:type="dxa"/>
              <w:bottom w:w="28" w:type="dxa"/>
              <w:right w:w="28" w:type="dxa"/>
            </w:tcMar>
          </w:tcPr>
          <w:p w14:paraId="5CAB93BB"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D4F5FE0" w14:textId="26ADA9D1" w:rsidR="00BD6FE4" w:rsidRPr="00707CAD" w:rsidRDefault="00DD0337" w:rsidP="000144B0">
            <w:pPr>
              <w:pStyle w:val="TableParagraph"/>
              <w:rPr>
                <w:lang w:val="ru-RU"/>
              </w:rPr>
            </w:pPr>
            <w:r>
              <w:rPr>
                <w:b/>
                <w:sz w:val="24"/>
                <w:szCs w:val="24"/>
                <w:lang w:val="ru-RU"/>
              </w:rPr>
              <w:t>Л</w:t>
            </w:r>
            <w:r w:rsidR="00BD6FE4" w:rsidRPr="00707CAD">
              <w:rPr>
                <w:b/>
                <w:sz w:val="24"/>
                <w:szCs w:val="24"/>
                <w:lang w:val="ru-RU"/>
              </w:rPr>
              <w:t>абораторны</w:t>
            </w:r>
            <w:r>
              <w:rPr>
                <w:b/>
                <w:sz w:val="24"/>
                <w:szCs w:val="24"/>
                <w:lang w:val="ru-RU"/>
              </w:rPr>
              <w:t>е</w:t>
            </w:r>
            <w:r w:rsidR="00BD6FE4" w:rsidRPr="00707CAD">
              <w:rPr>
                <w:b/>
                <w:sz w:val="24"/>
                <w:szCs w:val="24"/>
                <w:lang w:val="ru-RU"/>
              </w:rPr>
              <w:t xml:space="preserve"> </w:t>
            </w:r>
            <w:r>
              <w:rPr>
                <w:b/>
                <w:sz w:val="24"/>
                <w:szCs w:val="24"/>
                <w:lang w:val="ru-RU"/>
              </w:rPr>
              <w:t xml:space="preserve">и практические </w:t>
            </w:r>
            <w:r w:rsidR="00BD6FE4" w:rsidRPr="00707CAD">
              <w:rPr>
                <w:b/>
                <w:sz w:val="24"/>
                <w:szCs w:val="24"/>
                <w:lang w:val="ru-RU"/>
              </w:rPr>
              <w:t>работ</w:t>
            </w:r>
            <w:r>
              <w:rPr>
                <w:b/>
                <w:sz w:val="24"/>
                <w:szCs w:val="24"/>
                <w:lang w:val="ru-RU"/>
              </w:rPr>
              <w:t>ы</w:t>
            </w:r>
          </w:p>
        </w:tc>
        <w:tc>
          <w:tcPr>
            <w:tcW w:w="661" w:type="pct"/>
          </w:tcPr>
          <w:p w14:paraId="291DE047" w14:textId="77777777" w:rsidR="00BD6FE4" w:rsidRPr="00B10BD2" w:rsidRDefault="00B10BD2" w:rsidP="00B10BD2">
            <w:pPr>
              <w:pStyle w:val="TableParagraph"/>
              <w:jc w:val="center"/>
              <w:rPr>
                <w:b/>
                <w:sz w:val="24"/>
                <w:szCs w:val="24"/>
                <w:lang w:val="ru-RU"/>
              </w:rPr>
            </w:pPr>
            <w:r w:rsidRPr="00B10BD2">
              <w:rPr>
                <w:b/>
                <w:sz w:val="24"/>
                <w:szCs w:val="24"/>
                <w:lang w:val="ru-RU"/>
              </w:rPr>
              <w:t>6</w:t>
            </w:r>
          </w:p>
        </w:tc>
      </w:tr>
      <w:tr w:rsidR="00BD6FE4" w:rsidRPr="00677521" w14:paraId="2E17AF2B" w14:textId="77777777" w:rsidTr="00493612">
        <w:trPr>
          <w:trHeight w:val="20"/>
        </w:trPr>
        <w:tc>
          <w:tcPr>
            <w:tcW w:w="999" w:type="pct"/>
            <w:vMerge/>
            <w:tcMar>
              <w:top w:w="28" w:type="dxa"/>
              <w:left w:w="28" w:type="dxa"/>
              <w:bottom w:w="28" w:type="dxa"/>
              <w:right w:w="28" w:type="dxa"/>
            </w:tcMar>
          </w:tcPr>
          <w:p w14:paraId="66134164"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0BC0950A" w14:textId="77777777" w:rsidR="00BD6FE4" w:rsidRPr="00707CAD" w:rsidRDefault="00BD6FE4" w:rsidP="000144B0">
            <w:pPr>
              <w:pStyle w:val="TableParagraph"/>
              <w:rPr>
                <w:bCs/>
                <w:sz w:val="24"/>
                <w:szCs w:val="24"/>
                <w:lang w:val="ru-RU"/>
              </w:rPr>
            </w:pPr>
            <w:r w:rsidRPr="00B10BD2">
              <w:rPr>
                <w:b/>
                <w:bCs/>
                <w:sz w:val="24"/>
                <w:szCs w:val="24"/>
                <w:lang w:val="ru-RU"/>
              </w:rPr>
              <w:t>Практическое занятие 1</w:t>
            </w:r>
            <w:r w:rsidRPr="00707CAD">
              <w:rPr>
                <w:bCs/>
                <w:sz w:val="24"/>
                <w:szCs w:val="24"/>
                <w:lang w:val="ru-RU"/>
              </w:rPr>
              <w:t>. Организация рабочего места повара по приготовлению заправочных супов, супов-пюре</w:t>
            </w:r>
          </w:p>
        </w:tc>
        <w:tc>
          <w:tcPr>
            <w:tcW w:w="661" w:type="pct"/>
          </w:tcPr>
          <w:p w14:paraId="76224FD6" w14:textId="77777777" w:rsidR="00BD6FE4" w:rsidRDefault="00671429" w:rsidP="00B10BD2">
            <w:pPr>
              <w:pStyle w:val="TableParagraph"/>
              <w:jc w:val="center"/>
              <w:rPr>
                <w:bCs/>
                <w:sz w:val="24"/>
                <w:szCs w:val="24"/>
                <w:lang w:val="ru-RU"/>
              </w:rPr>
            </w:pPr>
            <w:r>
              <w:rPr>
                <w:bCs/>
                <w:sz w:val="24"/>
                <w:szCs w:val="24"/>
                <w:lang w:val="ru-RU"/>
              </w:rPr>
              <w:t>1</w:t>
            </w:r>
          </w:p>
          <w:p w14:paraId="1D5DAF38" w14:textId="77777777" w:rsidR="00671429" w:rsidRPr="00B10BD2" w:rsidRDefault="00671429" w:rsidP="00B10BD2">
            <w:pPr>
              <w:pStyle w:val="TableParagraph"/>
              <w:jc w:val="center"/>
              <w:rPr>
                <w:bCs/>
                <w:sz w:val="24"/>
                <w:szCs w:val="24"/>
                <w:lang w:val="ru-RU"/>
              </w:rPr>
            </w:pPr>
            <w:r>
              <w:rPr>
                <w:bCs/>
                <w:sz w:val="24"/>
                <w:szCs w:val="24"/>
                <w:lang w:val="ru-RU"/>
              </w:rPr>
              <w:t>1</w:t>
            </w:r>
          </w:p>
        </w:tc>
      </w:tr>
      <w:tr w:rsidR="00BD6FE4" w:rsidRPr="00677521" w14:paraId="06BCAC8B" w14:textId="77777777" w:rsidTr="00042093">
        <w:trPr>
          <w:trHeight w:val="1805"/>
        </w:trPr>
        <w:tc>
          <w:tcPr>
            <w:tcW w:w="999" w:type="pct"/>
            <w:vMerge/>
            <w:tcMar>
              <w:top w:w="28" w:type="dxa"/>
              <w:left w:w="28" w:type="dxa"/>
              <w:bottom w:w="28" w:type="dxa"/>
              <w:right w:w="28" w:type="dxa"/>
            </w:tcMar>
          </w:tcPr>
          <w:p w14:paraId="5DA7C475"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0828B36B" w14:textId="77777777" w:rsidR="00BD6FE4" w:rsidRPr="00707CAD" w:rsidRDefault="00BD6FE4" w:rsidP="000144B0">
            <w:pPr>
              <w:pStyle w:val="TableParagraph"/>
              <w:rPr>
                <w:bCs/>
                <w:sz w:val="24"/>
                <w:szCs w:val="24"/>
                <w:lang w:val="ru-RU"/>
              </w:rPr>
            </w:pPr>
            <w:r w:rsidRPr="00B10BD2">
              <w:rPr>
                <w:b/>
                <w:bCs/>
                <w:sz w:val="24"/>
                <w:szCs w:val="24"/>
                <w:lang w:val="ru-RU"/>
              </w:rPr>
              <w:t>Практическое занятие 2</w:t>
            </w:r>
            <w:r w:rsidRPr="00707CAD">
              <w:rPr>
                <w:bCs/>
                <w:sz w:val="24"/>
                <w:szCs w:val="24"/>
                <w:lang w:val="ru-RU"/>
              </w:rPr>
              <w:t>. 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w:t>
            </w:r>
          </w:p>
          <w:p w14:paraId="1C77CD77" w14:textId="77777777" w:rsidR="00872C8E" w:rsidRDefault="00BD6FE4" w:rsidP="000144B0">
            <w:pPr>
              <w:pStyle w:val="TableParagraph"/>
              <w:rPr>
                <w:bCs/>
                <w:sz w:val="24"/>
                <w:szCs w:val="24"/>
                <w:lang w:val="ru-RU"/>
              </w:rPr>
            </w:pPr>
            <w:r w:rsidRPr="00B10BD2">
              <w:rPr>
                <w:b/>
                <w:bCs/>
                <w:sz w:val="24"/>
                <w:szCs w:val="24"/>
                <w:lang w:val="ru-RU"/>
              </w:rPr>
              <w:t>Практическое занятие 3.</w:t>
            </w:r>
            <w:r w:rsidRPr="00707CAD">
              <w:rPr>
                <w:bCs/>
                <w:sz w:val="24"/>
                <w:szCs w:val="24"/>
                <w:lang w:val="ru-RU"/>
              </w:rPr>
              <w:t xml:space="preserve">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варки бульонов, отваров, супов</w:t>
            </w:r>
          </w:p>
          <w:p w14:paraId="3B120D8C" w14:textId="77777777" w:rsidR="00BD6FE4" w:rsidRPr="00872C8E" w:rsidRDefault="00872C8E" w:rsidP="00872C8E">
            <w:pPr>
              <w:spacing w:after="160" w:line="259" w:lineRule="auto"/>
              <w:rPr>
                <w:rFonts w:ascii="Times New Roman" w:hAnsi="Times New Roman" w:cs="Times New Roman"/>
                <w:sz w:val="24"/>
                <w:szCs w:val="24"/>
                <w:lang w:val="ru-RU"/>
              </w:rPr>
            </w:pPr>
            <w:r w:rsidRPr="00872C8E">
              <w:rPr>
                <w:rFonts w:ascii="Times New Roman" w:hAnsi="Times New Roman" w:cs="Times New Roman"/>
                <w:sz w:val="24"/>
                <w:szCs w:val="24"/>
                <w:lang w:val="ru-RU"/>
              </w:rPr>
              <w:t xml:space="preserve">ОУД.07 Основы </w:t>
            </w:r>
            <w:proofErr w:type="spellStart"/>
            <w:r w:rsidRPr="00872C8E">
              <w:rPr>
                <w:rFonts w:ascii="Times New Roman" w:hAnsi="Times New Roman" w:cs="Times New Roman"/>
                <w:sz w:val="24"/>
                <w:szCs w:val="24"/>
                <w:lang w:val="ru-RU"/>
              </w:rPr>
              <w:t>безопас</w:t>
            </w:r>
            <w:proofErr w:type="spellEnd"/>
            <w:proofErr w:type="gramStart"/>
            <w:r w:rsidRPr="00872C8E">
              <w:rPr>
                <w:rFonts w:ascii="Times New Roman" w:hAnsi="Times New Roman" w:cs="Times New Roman"/>
                <w:sz w:val="24"/>
                <w:szCs w:val="24"/>
                <w:lang w:val="ru-RU"/>
              </w:rPr>
              <w:t>.</w:t>
            </w:r>
            <w:proofErr w:type="gramEnd"/>
            <w:r w:rsidRPr="00872C8E">
              <w:rPr>
                <w:rFonts w:ascii="Times New Roman" w:hAnsi="Times New Roman" w:cs="Times New Roman"/>
                <w:sz w:val="24"/>
                <w:szCs w:val="24"/>
                <w:lang w:val="ru-RU"/>
              </w:rPr>
              <w:t xml:space="preserve"> и защиты Родины</w:t>
            </w:r>
          </w:p>
        </w:tc>
        <w:tc>
          <w:tcPr>
            <w:tcW w:w="661" w:type="pct"/>
          </w:tcPr>
          <w:p w14:paraId="3E9E79FE" w14:textId="77777777" w:rsidR="00B10BD2" w:rsidRDefault="00671429" w:rsidP="00B10BD2">
            <w:pPr>
              <w:pStyle w:val="TableParagraph"/>
              <w:jc w:val="center"/>
              <w:rPr>
                <w:bCs/>
                <w:sz w:val="24"/>
                <w:szCs w:val="24"/>
                <w:lang w:val="ru-RU"/>
              </w:rPr>
            </w:pPr>
            <w:r>
              <w:rPr>
                <w:bCs/>
                <w:sz w:val="24"/>
                <w:szCs w:val="24"/>
                <w:lang w:val="ru-RU"/>
              </w:rPr>
              <w:t>1</w:t>
            </w:r>
          </w:p>
          <w:p w14:paraId="60BADFB6" w14:textId="77777777" w:rsidR="00671429" w:rsidRPr="00B10BD2" w:rsidRDefault="00671429" w:rsidP="00B10BD2">
            <w:pPr>
              <w:pStyle w:val="TableParagraph"/>
              <w:jc w:val="center"/>
              <w:rPr>
                <w:bCs/>
                <w:sz w:val="24"/>
                <w:szCs w:val="24"/>
                <w:lang w:val="ru-RU"/>
              </w:rPr>
            </w:pPr>
            <w:r>
              <w:rPr>
                <w:bCs/>
                <w:sz w:val="24"/>
                <w:szCs w:val="24"/>
                <w:lang w:val="ru-RU"/>
              </w:rPr>
              <w:t>1</w:t>
            </w:r>
          </w:p>
          <w:p w14:paraId="7C252C2B" w14:textId="77777777" w:rsidR="00B10BD2" w:rsidRPr="00B10BD2" w:rsidRDefault="00B10BD2" w:rsidP="00B10BD2">
            <w:pPr>
              <w:jc w:val="center"/>
              <w:rPr>
                <w:rFonts w:ascii="Times New Roman" w:hAnsi="Times New Roman" w:cs="Times New Roman"/>
                <w:sz w:val="24"/>
                <w:szCs w:val="24"/>
              </w:rPr>
            </w:pPr>
          </w:p>
          <w:p w14:paraId="391C72C5" w14:textId="77777777" w:rsidR="00B10BD2" w:rsidRPr="00B10BD2" w:rsidRDefault="00B10BD2" w:rsidP="00B10BD2">
            <w:pPr>
              <w:jc w:val="center"/>
              <w:rPr>
                <w:rFonts w:ascii="Times New Roman" w:hAnsi="Times New Roman" w:cs="Times New Roman"/>
                <w:sz w:val="24"/>
                <w:szCs w:val="24"/>
              </w:rPr>
            </w:pPr>
          </w:p>
          <w:p w14:paraId="136BC0DE" w14:textId="77777777" w:rsidR="00B10BD2" w:rsidRDefault="00671429"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14:paraId="27D2BB33" w14:textId="77777777" w:rsidR="00671429" w:rsidRPr="00671429" w:rsidRDefault="00671429"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14:paraId="5A644FFE" w14:textId="77777777" w:rsidR="00B10BD2" w:rsidRPr="00B10BD2" w:rsidRDefault="00B10BD2" w:rsidP="00B10BD2">
            <w:pPr>
              <w:jc w:val="center"/>
              <w:rPr>
                <w:rFonts w:ascii="Times New Roman" w:hAnsi="Times New Roman" w:cs="Times New Roman"/>
                <w:sz w:val="24"/>
                <w:szCs w:val="24"/>
              </w:rPr>
            </w:pPr>
          </w:p>
          <w:p w14:paraId="555DB384" w14:textId="77777777" w:rsidR="00BD6FE4" w:rsidRPr="00B10BD2" w:rsidRDefault="00BD6FE4" w:rsidP="00B10BD2">
            <w:pPr>
              <w:jc w:val="center"/>
              <w:rPr>
                <w:rFonts w:ascii="Times New Roman" w:hAnsi="Times New Roman" w:cs="Times New Roman"/>
                <w:sz w:val="24"/>
                <w:szCs w:val="24"/>
                <w:lang w:val="ru-RU"/>
              </w:rPr>
            </w:pPr>
          </w:p>
        </w:tc>
      </w:tr>
      <w:tr w:rsidR="00BD6FE4" w:rsidRPr="00677521" w14:paraId="0EEC5E43" w14:textId="77777777" w:rsidTr="00493612">
        <w:trPr>
          <w:trHeight w:val="20"/>
        </w:trPr>
        <w:tc>
          <w:tcPr>
            <w:tcW w:w="999" w:type="pct"/>
            <w:vMerge w:val="restart"/>
            <w:tcMar>
              <w:top w:w="28" w:type="dxa"/>
              <w:left w:w="28" w:type="dxa"/>
              <w:bottom w:w="28" w:type="dxa"/>
              <w:right w:w="28" w:type="dxa"/>
            </w:tcMar>
          </w:tcPr>
          <w:p w14:paraId="0F33FEF4" w14:textId="77777777" w:rsidR="00BD6FE4" w:rsidRPr="00FF29A8" w:rsidRDefault="00BD6FE4" w:rsidP="000144B0">
            <w:pPr>
              <w:pStyle w:val="TableParagraph"/>
              <w:rPr>
                <w:b/>
                <w:sz w:val="24"/>
                <w:szCs w:val="24"/>
                <w:lang w:val="ru-RU"/>
              </w:rPr>
            </w:pPr>
            <w:r w:rsidRPr="00FF29A8">
              <w:rPr>
                <w:b/>
                <w:sz w:val="24"/>
                <w:szCs w:val="24"/>
                <w:lang w:val="ru-RU"/>
              </w:rPr>
              <w:t>Тема 1.3.</w:t>
            </w:r>
          </w:p>
          <w:p w14:paraId="58C8A1CB" w14:textId="77777777" w:rsidR="00BD6FE4" w:rsidRPr="00FF29A8" w:rsidRDefault="00BD6FE4" w:rsidP="000144B0">
            <w:pPr>
              <w:pStyle w:val="TableParagraph"/>
              <w:rPr>
                <w:sz w:val="24"/>
                <w:szCs w:val="24"/>
                <w:lang w:val="ru-RU"/>
              </w:rPr>
            </w:pPr>
            <w:r w:rsidRPr="00FF29A8">
              <w:rPr>
                <w:sz w:val="24"/>
                <w:szCs w:val="24"/>
                <w:lang w:val="ru-RU"/>
              </w:rPr>
              <w:t>Организация и техническое оснащение работ по приготовлению, хранению, подготовке к реализации горячих соусов</w:t>
            </w:r>
          </w:p>
        </w:tc>
        <w:tc>
          <w:tcPr>
            <w:tcW w:w="3340" w:type="pct"/>
            <w:tcMar>
              <w:top w:w="28" w:type="dxa"/>
              <w:left w:w="28" w:type="dxa"/>
              <w:bottom w:w="28" w:type="dxa"/>
              <w:right w:w="28" w:type="dxa"/>
            </w:tcMar>
          </w:tcPr>
          <w:p w14:paraId="23F3C9B5"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5A8DD9E0" w14:textId="77777777" w:rsidR="00BD6FE4" w:rsidRPr="00B10BD2" w:rsidRDefault="00B10BD2" w:rsidP="00B10BD2">
            <w:pPr>
              <w:pStyle w:val="TableParagraph"/>
              <w:jc w:val="center"/>
              <w:rPr>
                <w:b/>
                <w:sz w:val="24"/>
                <w:szCs w:val="24"/>
                <w:lang w:val="ru-RU"/>
              </w:rPr>
            </w:pPr>
            <w:r>
              <w:rPr>
                <w:b/>
                <w:sz w:val="24"/>
                <w:szCs w:val="24"/>
                <w:lang w:val="ru-RU"/>
              </w:rPr>
              <w:t>8</w:t>
            </w:r>
          </w:p>
        </w:tc>
      </w:tr>
      <w:tr w:rsidR="00BD6FE4" w:rsidRPr="00677521" w14:paraId="159441DC" w14:textId="77777777" w:rsidTr="00493612">
        <w:trPr>
          <w:trHeight w:val="20"/>
        </w:trPr>
        <w:tc>
          <w:tcPr>
            <w:tcW w:w="999" w:type="pct"/>
            <w:vMerge/>
            <w:tcMar>
              <w:top w:w="28" w:type="dxa"/>
              <w:left w:w="28" w:type="dxa"/>
              <w:bottom w:w="28" w:type="dxa"/>
              <w:right w:w="28" w:type="dxa"/>
            </w:tcMar>
          </w:tcPr>
          <w:p w14:paraId="1CE8FBCC"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31107137" w14:textId="77777777" w:rsidR="00BD6FE4" w:rsidRPr="00FF29A8" w:rsidRDefault="00BD6FE4" w:rsidP="001E0CDC">
            <w:pPr>
              <w:pStyle w:val="TableParagraph"/>
              <w:numPr>
                <w:ilvl w:val="0"/>
                <w:numId w:val="9"/>
              </w:numPr>
              <w:ind w:left="0" w:firstLine="0"/>
              <w:rPr>
                <w:sz w:val="24"/>
                <w:szCs w:val="24"/>
                <w:lang w:val="ru-RU"/>
              </w:rPr>
            </w:pPr>
            <w:r w:rsidRPr="00FF29A8">
              <w:rPr>
                <w:sz w:val="24"/>
                <w:szCs w:val="24"/>
                <w:lang w:val="ru-RU"/>
              </w:rPr>
              <w:t>Организация и техническое оснащение работ по приготовлению горячих соусов.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14:paraId="5ED415FB" w14:textId="77777777" w:rsidR="00BD6FE4" w:rsidRPr="00FF29A8" w:rsidRDefault="00BD6FE4" w:rsidP="001E0CDC">
            <w:pPr>
              <w:pStyle w:val="TableParagraph"/>
              <w:numPr>
                <w:ilvl w:val="0"/>
                <w:numId w:val="9"/>
              </w:numPr>
              <w:ind w:left="0" w:firstLine="0"/>
              <w:rPr>
                <w:sz w:val="24"/>
                <w:szCs w:val="24"/>
                <w:lang w:val="ru-RU"/>
              </w:rPr>
            </w:pPr>
            <w:r w:rsidRPr="00FF29A8">
              <w:rPr>
                <w:sz w:val="24"/>
                <w:szCs w:val="24"/>
                <w:lang w:val="ru-RU"/>
              </w:rPr>
              <w:t>Организация хранения, отпуска горячих соусов с раздачи/прилавка, упаковки, подготовки готовых соусов к отпуску на вынос</w:t>
            </w:r>
          </w:p>
        </w:tc>
        <w:tc>
          <w:tcPr>
            <w:tcW w:w="661" w:type="pct"/>
          </w:tcPr>
          <w:p w14:paraId="095C3792" w14:textId="1196198D" w:rsidR="00B10BD2" w:rsidRPr="00B10BD2" w:rsidRDefault="00DD0337" w:rsidP="00B10BD2">
            <w:pPr>
              <w:pStyle w:val="TableParagraph"/>
              <w:jc w:val="center"/>
              <w:rPr>
                <w:sz w:val="24"/>
                <w:szCs w:val="24"/>
                <w:lang w:val="ru-RU"/>
              </w:rPr>
            </w:pPr>
            <w:r>
              <w:rPr>
                <w:sz w:val="24"/>
                <w:szCs w:val="24"/>
                <w:lang w:val="ru-RU"/>
              </w:rPr>
              <w:t>2</w:t>
            </w:r>
          </w:p>
          <w:p w14:paraId="31CC9968" w14:textId="465F0187" w:rsidR="00B10BD2" w:rsidRPr="00DD0337" w:rsidRDefault="00DD0337"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p w14:paraId="1125FB8F" w14:textId="77777777" w:rsidR="00B10BD2" w:rsidRPr="00B10BD2" w:rsidRDefault="00B10BD2" w:rsidP="00B10BD2">
            <w:pPr>
              <w:jc w:val="center"/>
              <w:rPr>
                <w:rFonts w:ascii="Times New Roman" w:hAnsi="Times New Roman" w:cs="Times New Roman"/>
                <w:sz w:val="24"/>
                <w:szCs w:val="24"/>
                <w:lang w:val="ru-RU"/>
              </w:rPr>
            </w:pPr>
          </w:p>
          <w:p w14:paraId="79304914" w14:textId="77777777" w:rsidR="00B10BD2" w:rsidRPr="00B10BD2" w:rsidRDefault="00B10BD2" w:rsidP="00B10BD2">
            <w:pPr>
              <w:jc w:val="center"/>
              <w:rPr>
                <w:rFonts w:ascii="Times New Roman" w:hAnsi="Times New Roman" w:cs="Times New Roman"/>
                <w:sz w:val="24"/>
                <w:szCs w:val="24"/>
              </w:rPr>
            </w:pPr>
          </w:p>
          <w:p w14:paraId="4C7083F1" w14:textId="77777777" w:rsidR="00B10BD2" w:rsidRPr="00B10BD2" w:rsidRDefault="00B10BD2" w:rsidP="00B10BD2">
            <w:pPr>
              <w:jc w:val="center"/>
              <w:rPr>
                <w:rFonts w:ascii="Times New Roman" w:hAnsi="Times New Roman" w:cs="Times New Roman"/>
                <w:sz w:val="24"/>
                <w:szCs w:val="24"/>
                <w:lang w:val="ru-RU"/>
              </w:rPr>
            </w:pPr>
          </w:p>
          <w:p w14:paraId="1382A22D" w14:textId="77777777" w:rsidR="00BD6FE4" w:rsidRPr="00B10BD2" w:rsidRDefault="00B10BD2" w:rsidP="00B10BD2">
            <w:pPr>
              <w:jc w:val="center"/>
              <w:rPr>
                <w:rFonts w:ascii="Times New Roman" w:hAnsi="Times New Roman" w:cs="Times New Roman"/>
                <w:sz w:val="24"/>
                <w:szCs w:val="24"/>
                <w:lang w:val="ru-RU"/>
              </w:rPr>
            </w:pPr>
            <w:r w:rsidRPr="00B10BD2">
              <w:rPr>
                <w:rFonts w:ascii="Times New Roman" w:hAnsi="Times New Roman" w:cs="Times New Roman"/>
                <w:sz w:val="24"/>
                <w:szCs w:val="24"/>
                <w:lang w:val="ru-RU"/>
              </w:rPr>
              <w:t>2</w:t>
            </w:r>
          </w:p>
        </w:tc>
      </w:tr>
      <w:tr w:rsidR="00BD6FE4" w:rsidRPr="00677521" w14:paraId="3E9E58CA" w14:textId="77777777" w:rsidTr="00493612">
        <w:trPr>
          <w:trHeight w:val="20"/>
        </w:trPr>
        <w:tc>
          <w:tcPr>
            <w:tcW w:w="999" w:type="pct"/>
            <w:vMerge/>
            <w:tcMar>
              <w:top w:w="28" w:type="dxa"/>
              <w:left w:w="28" w:type="dxa"/>
              <w:bottom w:w="28" w:type="dxa"/>
              <w:right w:w="28" w:type="dxa"/>
            </w:tcMar>
          </w:tcPr>
          <w:p w14:paraId="73AF6086"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2A16D916" w14:textId="77777777" w:rsidR="00BD6FE4" w:rsidRPr="00872C8E" w:rsidRDefault="00BD6FE4" w:rsidP="00872C8E">
            <w:pPr>
              <w:rPr>
                <w:rFonts w:ascii="Times New Roman" w:hAnsi="Times New Roman" w:cs="Times New Roman"/>
                <w:sz w:val="24"/>
                <w:szCs w:val="24"/>
                <w:lang w:val="ru-RU"/>
              </w:rPr>
            </w:pPr>
            <w:r w:rsidRPr="00FF29A8">
              <w:rPr>
                <w:sz w:val="24"/>
                <w:szCs w:val="24"/>
                <w:lang w:val="ru-RU"/>
              </w:rPr>
              <w:t>3.</w:t>
            </w:r>
            <w:r w:rsidRPr="00FF29A8">
              <w:rPr>
                <w:sz w:val="24"/>
                <w:szCs w:val="24"/>
                <w:lang w:val="ru-RU"/>
              </w:rPr>
              <w:tab/>
            </w:r>
            <w:r w:rsidRPr="00872C8E">
              <w:rPr>
                <w:rFonts w:ascii="Times New Roman" w:hAnsi="Times New Roman" w:cs="Times New Roman"/>
                <w:sz w:val="24"/>
                <w:szCs w:val="24"/>
                <w:lang w:val="ru-RU"/>
              </w:rPr>
              <w:t>Санитарно-гигиенические требования к организации рабочих мест по приготовлению горячих соусов, процессу хранения и подготовки к реализации</w:t>
            </w:r>
            <w:r w:rsidR="00872C8E" w:rsidRPr="00872C8E">
              <w:rPr>
                <w:rFonts w:ascii="Times New Roman" w:hAnsi="Times New Roman" w:cs="Times New Roman"/>
                <w:sz w:val="24"/>
                <w:szCs w:val="24"/>
                <w:lang w:val="ru-RU"/>
              </w:rPr>
              <w:t xml:space="preserve"> ОУД.12 Б</w:t>
            </w:r>
            <w:r w:rsidR="00872C8E">
              <w:rPr>
                <w:rFonts w:ascii="Times New Roman" w:hAnsi="Times New Roman" w:cs="Times New Roman"/>
                <w:sz w:val="24"/>
                <w:szCs w:val="24"/>
                <w:lang w:val="ru-RU"/>
              </w:rPr>
              <w:t>иология</w:t>
            </w:r>
          </w:p>
        </w:tc>
        <w:tc>
          <w:tcPr>
            <w:tcW w:w="661" w:type="pct"/>
          </w:tcPr>
          <w:p w14:paraId="4992E3C1" w14:textId="77777777" w:rsidR="00B10BD2" w:rsidRPr="00B10BD2" w:rsidRDefault="00B10BD2" w:rsidP="00B10BD2">
            <w:pPr>
              <w:pStyle w:val="TableParagraph"/>
              <w:jc w:val="center"/>
              <w:rPr>
                <w:sz w:val="24"/>
                <w:szCs w:val="24"/>
                <w:lang w:val="ru-RU"/>
              </w:rPr>
            </w:pPr>
          </w:p>
          <w:p w14:paraId="233836E3" w14:textId="77777777" w:rsidR="00BD6FE4" w:rsidRPr="00B10BD2" w:rsidRDefault="00B10BD2" w:rsidP="00B10BD2">
            <w:pPr>
              <w:jc w:val="center"/>
              <w:rPr>
                <w:rFonts w:ascii="Times New Roman" w:hAnsi="Times New Roman" w:cs="Times New Roman"/>
                <w:sz w:val="24"/>
                <w:szCs w:val="24"/>
                <w:lang w:val="ru-RU"/>
              </w:rPr>
            </w:pPr>
            <w:r w:rsidRPr="00B10BD2">
              <w:rPr>
                <w:rFonts w:ascii="Times New Roman" w:hAnsi="Times New Roman" w:cs="Times New Roman"/>
                <w:sz w:val="24"/>
                <w:szCs w:val="24"/>
                <w:lang w:val="ru-RU"/>
              </w:rPr>
              <w:t>2</w:t>
            </w:r>
          </w:p>
        </w:tc>
      </w:tr>
      <w:tr w:rsidR="00BD6FE4" w:rsidRPr="00677521" w14:paraId="3EAC6779" w14:textId="77777777" w:rsidTr="00493612">
        <w:trPr>
          <w:trHeight w:val="20"/>
        </w:trPr>
        <w:tc>
          <w:tcPr>
            <w:tcW w:w="999" w:type="pct"/>
            <w:vMerge/>
            <w:tcMar>
              <w:top w:w="28" w:type="dxa"/>
              <w:left w:w="28" w:type="dxa"/>
              <w:bottom w:w="28" w:type="dxa"/>
              <w:right w:w="28" w:type="dxa"/>
            </w:tcMar>
          </w:tcPr>
          <w:p w14:paraId="5BC10B4F"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17DBABF2" w14:textId="78F1E489" w:rsidR="00BD6FE4" w:rsidRPr="00FF29A8" w:rsidRDefault="00DD0337" w:rsidP="000144B0">
            <w:pPr>
              <w:pStyle w:val="TableParagraph"/>
              <w:rPr>
                <w:b/>
                <w:sz w:val="24"/>
                <w:szCs w:val="24"/>
                <w:lang w:val="ru-RU"/>
              </w:rPr>
            </w:pPr>
            <w:r>
              <w:rPr>
                <w:b/>
                <w:sz w:val="24"/>
                <w:szCs w:val="24"/>
                <w:lang w:val="ru-RU"/>
              </w:rPr>
              <w:t xml:space="preserve"> 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61601903" w14:textId="77777777" w:rsidR="00BD6FE4" w:rsidRPr="00BD6FE4" w:rsidRDefault="00B10BD2" w:rsidP="00B10BD2">
            <w:pPr>
              <w:pStyle w:val="TableParagraph"/>
              <w:jc w:val="center"/>
              <w:rPr>
                <w:b/>
                <w:sz w:val="24"/>
                <w:szCs w:val="24"/>
                <w:lang w:val="ru-RU"/>
              </w:rPr>
            </w:pPr>
            <w:r>
              <w:rPr>
                <w:b/>
                <w:sz w:val="24"/>
                <w:szCs w:val="24"/>
                <w:lang w:val="ru-RU"/>
              </w:rPr>
              <w:t>4</w:t>
            </w:r>
          </w:p>
        </w:tc>
      </w:tr>
      <w:tr w:rsidR="00BD6FE4" w:rsidRPr="00677521" w14:paraId="5477274F" w14:textId="77777777" w:rsidTr="00493612">
        <w:trPr>
          <w:trHeight w:val="906"/>
        </w:trPr>
        <w:tc>
          <w:tcPr>
            <w:tcW w:w="999" w:type="pct"/>
            <w:vMerge/>
            <w:tcMar>
              <w:top w:w="28" w:type="dxa"/>
              <w:left w:w="28" w:type="dxa"/>
              <w:bottom w:w="28" w:type="dxa"/>
              <w:right w:w="28" w:type="dxa"/>
            </w:tcMar>
          </w:tcPr>
          <w:p w14:paraId="770A6F8F"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6666C2A6" w14:textId="77777777" w:rsidR="005B0D4A" w:rsidRDefault="00BD6FE4" w:rsidP="000144B0">
            <w:pPr>
              <w:pStyle w:val="TableParagraph"/>
              <w:rPr>
                <w:bCs/>
                <w:sz w:val="24"/>
                <w:szCs w:val="24"/>
                <w:lang w:val="ru-RU"/>
              </w:rPr>
            </w:pPr>
            <w:r w:rsidRPr="00B10BD2">
              <w:rPr>
                <w:b/>
                <w:bCs/>
                <w:sz w:val="24"/>
                <w:szCs w:val="24"/>
                <w:lang w:val="ru-RU"/>
              </w:rPr>
              <w:t>Практическое занятие 4</w:t>
            </w:r>
            <w:r w:rsidRPr="00707CAD">
              <w:rPr>
                <w:bCs/>
                <w:sz w:val="24"/>
                <w:szCs w:val="24"/>
                <w:lang w:val="ru-RU"/>
              </w:rPr>
              <w:t>. Организация рабочего места повара по приготовлению заправочных супов, супов-пюре</w:t>
            </w:r>
          </w:p>
          <w:p w14:paraId="0F464455" w14:textId="77777777" w:rsidR="00BD6FE4" w:rsidRPr="005B0D4A" w:rsidRDefault="005B0D4A" w:rsidP="005B0D4A">
            <w:pPr>
              <w:rPr>
                <w:rFonts w:ascii="Times New Roman" w:hAnsi="Times New Roman" w:cs="Times New Roman"/>
                <w:sz w:val="24"/>
                <w:szCs w:val="24"/>
                <w:lang w:val="ru-RU"/>
              </w:rPr>
            </w:pPr>
            <w:r w:rsidRPr="005B0D4A">
              <w:rPr>
                <w:rFonts w:ascii="Times New Roman" w:hAnsi="Times New Roman" w:cs="Times New Roman"/>
                <w:sz w:val="24"/>
                <w:szCs w:val="24"/>
                <w:lang w:val="ru-RU"/>
              </w:rPr>
              <w:t xml:space="preserve">ОУД.07 Основы </w:t>
            </w:r>
            <w:proofErr w:type="spellStart"/>
            <w:r w:rsidRPr="005B0D4A">
              <w:rPr>
                <w:rFonts w:ascii="Times New Roman" w:hAnsi="Times New Roman" w:cs="Times New Roman"/>
                <w:sz w:val="24"/>
                <w:szCs w:val="24"/>
                <w:lang w:val="ru-RU"/>
              </w:rPr>
              <w:t>безопас</w:t>
            </w:r>
            <w:proofErr w:type="spellEnd"/>
            <w:proofErr w:type="gramStart"/>
            <w:r w:rsidRPr="005B0D4A">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15B8252F" w14:textId="77777777" w:rsidR="00BD6FE4" w:rsidRPr="00BD6FE4" w:rsidRDefault="00B10BD2" w:rsidP="00B10BD2">
            <w:pPr>
              <w:pStyle w:val="TableParagraph"/>
              <w:jc w:val="center"/>
              <w:rPr>
                <w:bCs/>
                <w:sz w:val="24"/>
                <w:szCs w:val="24"/>
                <w:lang w:val="ru-RU"/>
              </w:rPr>
            </w:pPr>
            <w:r>
              <w:rPr>
                <w:bCs/>
                <w:sz w:val="24"/>
                <w:szCs w:val="24"/>
                <w:lang w:val="ru-RU"/>
              </w:rPr>
              <w:t>2</w:t>
            </w:r>
          </w:p>
        </w:tc>
      </w:tr>
      <w:tr w:rsidR="00BD6FE4" w:rsidRPr="00677521" w14:paraId="60DB13FA" w14:textId="77777777" w:rsidTr="00493612">
        <w:trPr>
          <w:trHeight w:val="20"/>
        </w:trPr>
        <w:tc>
          <w:tcPr>
            <w:tcW w:w="999" w:type="pct"/>
            <w:vMerge/>
            <w:tcMar>
              <w:top w:w="28" w:type="dxa"/>
              <w:left w:w="28" w:type="dxa"/>
              <w:bottom w:w="28" w:type="dxa"/>
              <w:right w:w="28" w:type="dxa"/>
            </w:tcMar>
          </w:tcPr>
          <w:p w14:paraId="7A2BD41E"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225ADAE5" w14:textId="5C99579A" w:rsidR="00671429" w:rsidRDefault="00BD6FE4" w:rsidP="000144B0">
            <w:pPr>
              <w:pStyle w:val="TableParagraph"/>
              <w:rPr>
                <w:bCs/>
                <w:sz w:val="24"/>
                <w:szCs w:val="24"/>
                <w:lang w:val="ru-RU"/>
              </w:rPr>
            </w:pPr>
            <w:r w:rsidRPr="00B10BD2">
              <w:rPr>
                <w:b/>
                <w:bCs/>
                <w:sz w:val="24"/>
                <w:szCs w:val="24"/>
                <w:lang w:val="ru-RU"/>
              </w:rPr>
              <w:t>Практическое занятие 5.</w:t>
            </w:r>
            <w:r w:rsidRPr="00707CAD">
              <w:rPr>
                <w:bCs/>
                <w:sz w:val="24"/>
                <w:szCs w:val="24"/>
                <w:lang w:val="ru-RU"/>
              </w:rPr>
              <w:t xml:space="preserve"> 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w:t>
            </w:r>
          </w:p>
          <w:p w14:paraId="128C50D2" w14:textId="77777777" w:rsidR="00671429" w:rsidRPr="00707CAD" w:rsidRDefault="00671429" w:rsidP="000144B0">
            <w:pPr>
              <w:pStyle w:val="TableParagraph"/>
              <w:rPr>
                <w:bCs/>
                <w:sz w:val="24"/>
                <w:szCs w:val="24"/>
                <w:lang w:val="ru-RU"/>
              </w:rPr>
            </w:pPr>
          </w:p>
        </w:tc>
        <w:tc>
          <w:tcPr>
            <w:tcW w:w="661" w:type="pct"/>
          </w:tcPr>
          <w:p w14:paraId="2C0542A9" w14:textId="77777777" w:rsidR="00BD6FE4" w:rsidRPr="00BD6FE4" w:rsidRDefault="00B10BD2" w:rsidP="00B10BD2">
            <w:pPr>
              <w:pStyle w:val="TableParagraph"/>
              <w:jc w:val="center"/>
              <w:rPr>
                <w:bCs/>
                <w:sz w:val="24"/>
                <w:szCs w:val="24"/>
                <w:lang w:val="ru-RU"/>
              </w:rPr>
            </w:pPr>
            <w:r>
              <w:rPr>
                <w:bCs/>
                <w:sz w:val="24"/>
                <w:szCs w:val="24"/>
                <w:lang w:val="ru-RU"/>
              </w:rPr>
              <w:t>2</w:t>
            </w:r>
          </w:p>
        </w:tc>
      </w:tr>
      <w:tr w:rsidR="00BD6FE4" w:rsidRPr="00677521" w14:paraId="31310C78" w14:textId="77777777" w:rsidTr="00042093">
        <w:trPr>
          <w:trHeight w:val="37"/>
        </w:trPr>
        <w:tc>
          <w:tcPr>
            <w:tcW w:w="999" w:type="pct"/>
            <w:vMerge w:val="restart"/>
            <w:tcMar>
              <w:top w:w="28" w:type="dxa"/>
              <w:left w:w="28" w:type="dxa"/>
              <w:bottom w:w="28" w:type="dxa"/>
              <w:right w:w="28" w:type="dxa"/>
            </w:tcMar>
          </w:tcPr>
          <w:p w14:paraId="4F9A3BB4" w14:textId="77777777" w:rsidR="00BD6FE4" w:rsidRPr="00FF29A8" w:rsidRDefault="00BD6FE4" w:rsidP="000144B0">
            <w:pPr>
              <w:pStyle w:val="TableParagraph"/>
              <w:rPr>
                <w:b/>
                <w:sz w:val="24"/>
                <w:szCs w:val="24"/>
                <w:lang w:val="ru-RU"/>
              </w:rPr>
            </w:pPr>
            <w:r w:rsidRPr="00FF29A8">
              <w:rPr>
                <w:b/>
                <w:sz w:val="24"/>
                <w:szCs w:val="24"/>
                <w:lang w:val="ru-RU"/>
              </w:rPr>
              <w:t>Тема 1.4.</w:t>
            </w:r>
          </w:p>
          <w:p w14:paraId="6AF15915" w14:textId="77777777" w:rsidR="00BD6FE4" w:rsidRPr="00FF29A8" w:rsidRDefault="00BD6FE4" w:rsidP="000144B0">
            <w:pPr>
              <w:pStyle w:val="TableParagraph"/>
              <w:rPr>
                <w:sz w:val="24"/>
                <w:szCs w:val="24"/>
                <w:lang w:val="ru-RU"/>
              </w:rPr>
            </w:pPr>
            <w:r w:rsidRPr="00FF29A8">
              <w:rPr>
                <w:sz w:val="24"/>
                <w:szCs w:val="24"/>
                <w:lang w:val="ru-RU"/>
              </w:rPr>
              <w:lastRenderedPageBreak/>
              <w:t>Организация и техническое оснащение работ по приготовлению, хранению, подготовке к реализации горячих блюд, кулинарных изделий, закусок</w:t>
            </w:r>
          </w:p>
        </w:tc>
        <w:tc>
          <w:tcPr>
            <w:tcW w:w="3340" w:type="pct"/>
            <w:tcMar>
              <w:top w:w="28" w:type="dxa"/>
              <w:left w:w="28" w:type="dxa"/>
              <w:bottom w:w="28" w:type="dxa"/>
              <w:right w:w="28" w:type="dxa"/>
            </w:tcMar>
          </w:tcPr>
          <w:p w14:paraId="47F35BA9" w14:textId="77777777" w:rsidR="00BD6FE4" w:rsidRPr="00677521" w:rsidRDefault="00BD6FE4" w:rsidP="000144B0">
            <w:pPr>
              <w:pStyle w:val="TableParagraph"/>
              <w:rPr>
                <w:b/>
                <w:sz w:val="24"/>
                <w:szCs w:val="24"/>
              </w:rPr>
            </w:pPr>
            <w:r w:rsidRPr="00677521">
              <w:rPr>
                <w:b/>
                <w:sz w:val="24"/>
                <w:szCs w:val="24"/>
              </w:rPr>
              <w:lastRenderedPageBreak/>
              <w:t>Содержание</w:t>
            </w:r>
          </w:p>
        </w:tc>
        <w:tc>
          <w:tcPr>
            <w:tcW w:w="661" w:type="pct"/>
          </w:tcPr>
          <w:p w14:paraId="5E1044EC" w14:textId="77777777" w:rsidR="00BD6FE4" w:rsidRPr="00B10BD2" w:rsidRDefault="00B10BD2" w:rsidP="00B10BD2">
            <w:pPr>
              <w:pStyle w:val="TableParagraph"/>
              <w:jc w:val="center"/>
              <w:rPr>
                <w:b/>
                <w:sz w:val="24"/>
                <w:szCs w:val="24"/>
                <w:lang w:val="ru-RU"/>
              </w:rPr>
            </w:pPr>
            <w:r>
              <w:rPr>
                <w:b/>
                <w:sz w:val="24"/>
                <w:szCs w:val="24"/>
                <w:lang w:val="ru-RU"/>
              </w:rPr>
              <w:t>10</w:t>
            </w:r>
          </w:p>
        </w:tc>
      </w:tr>
      <w:tr w:rsidR="00BD6FE4" w:rsidRPr="00677521" w14:paraId="2CE68112" w14:textId="77777777" w:rsidTr="00671429">
        <w:trPr>
          <w:trHeight w:val="2892"/>
        </w:trPr>
        <w:tc>
          <w:tcPr>
            <w:tcW w:w="999" w:type="pct"/>
            <w:vMerge/>
            <w:tcMar>
              <w:top w:w="28" w:type="dxa"/>
              <w:left w:w="28" w:type="dxa"/>
              <w:bottom w:w="28" w:type="dxa"/>
              <w:right w:w="28" w:type="dxa"/>
            </w:tcMar>
          </w:tcPr>
          <w:p w14:paraId="41B81F4D"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4F95A04B" w14:textId="77777777" w:rsidR="00BD6FE4" w:rsidRPr="00FF29A8" w:rsidRDefault="00BD6FE4" w:rsidP="001E0CDC">
            <w:pPr>
              <w:pStyle w:val="TableParagraph"/>
              <w:numPr>
                <w:ilvl w:val="0"/>
                <w:numId w:val="8"/>
              </w:numPr>
              <w:ind w:left="0" w:firstLine="0"/>
              <w:rPr>
                <w:sz w:val="24"/>
                <w:szCs w:val="24"/>
                <w:lang w:val="ru-RU"/>
              </w:rPr>
            </w:pPr>
            <w:r w:rsidRPr="00FF29A8">
              <w:rPr>
                <w:sz w:val="24"/>
                <w:szCs w:val="24"/>
                <w:lang w:val="ru-RU"/>
              </w:rPr>
              <w:t>Организация и техническое оснащение работ по приготовлению горячих блюд, кулинарных изделий закусок в отварном (основным способом и на пару), припущенном, жареном, тушеном, запеченном виде.</w:t>
            </w:r>
          </w:p>
          <w:p w14:paraId="3A33367D" w14:textId="77777777" w:rsidR="00BD6FE4" w:rsidRPr="00FF29A8" w:rsidRDefault="00BD6FE4" w:rsidP="001E0CDC">
            <w:pPr>
              <w:pStyle w:val="TableParagraph"/>
              <w:numPr>
                <w:ilvl w:val="0"/>
                <w:numId w:val="8"/>
              </w:numPr>
              <w:ind w:left="0" w:firstLine="0"/>
              <w:rPr>
                <w:sz w:val="24"/>
                <w:szCs w:val="24"/>
                <w:lang w:val="ru-RU"/>
              </w:rPr>
            </w:pPr>
            <w:r w:rsidRPr="00FF29A8">
              <w:rPr>
                <w:sz w:val="24"/>
                <w:szCs w:val="24"/>
                <w:lang w:val="ru-RU"/>
              </w:rPr>
              <w:t>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14:paraId="59BE19B3" w14:textId="77777777" w:rsidR="00BD6FE4" w:rsidRPr="00671429" w:rsidRDefault="00BD6FE4" w:rsidP="00671429">
            <w:pPr>
              <w:pStyle w:val="TableParagraph"/>
              <w:numPr>
                <w:ilvl w:val="0"/>
                <w:numId w:val="8"/>
              </w:numPr>
              <w:ind w:left="0" w:firstLine="0"/>
              <w:rPr>
                <w:sz w:val="24"/>
                <w:szCs w:val="24"/>
                <w:lang w:val="ru-RU"/>
              </w:rPr>
            </w:pPr>
            <w:r w:rsidRPr="00FF29A8">
              <w:rPr>
                <w:sz w:val="24"/>
                <w:szCs w:val="24"/>
                <w:lang w:val="ru-RU"/>
              </w:rPr>
              <w:t>Организация хранения, отпуска горячих блюд, кулинарных изделий закусок с раздачи/прилавка, упаковки, подготовки готовых горячих блюд, кулинарных изделий закусок к отпуску на вынос</w:t>
            </w:r>
            <w:r w:rsidR="00671429">
              <w:rPr>
                <w:sz w:val="24"/>
                <w:szCs w:val="24"/>
                <w:lang w:val="ru-RU"/>
              </w:rPr>
              <w:t xml:space="preserve"> </w:t>
            </w:r>
            <w:r w:rsidR="005B0D4A" w:rsidRPr="00671429">
              <w:rPr>
                <w:sz w:val="24"/>
                <w:szCs w:val="24"/>
                <w:lang w:val="ru-RU"/>
              </w:rPr>
              <w:t xml:space="preserve">ОУД.11 Химия </w:t>
            </w:r>
          </w:p>
        </w:tc>
        <w:tc>
          <w:tcPr>
            <w:tcW w:w="661" w:type="pct"/>
          </w:tcPr>
          <w:p w14:paraId="6CECBC05" w14:textId="77777777" w:rsidR="00BD6FE4" w:rsidRPr="00B10BD2" w:rsidRDefault="00B10BD2" w:rsidP="00B10BD2">
            <w:pPr>
              <w:pStyle w:val="TableParagraph"/>
              <w:jc w:val="center"/>
              <w:rPr>
                <w:sz w:val="24"/>
                <w:szCs w:val="24"/>
                <w:lang w:val="ru-RU"/>
              </w:rPr>
            </w:pPr>
            <w:r w:rsidRPr="00B10BD2">
              <w:rPr>
                <w:sz w:val="24"/>
                <w:szCs w:val="24"/>
                <w:lang w:val="ru-RU"/>
              </w:rPr>
              <w:t>2</w:t>
            </w:r>
          </w:p>
          <w:p w14:paraId="50F5FD68" w14:textId="77777777" w:rsidR="00B10BD2" w:rsidRPr="00B10BD2" w:rsidRDefault="00B10BD2" w:rsidP="00B10BD2">
            <w:pPr>
              <w:pStyle w:val="TableParagraph"/>
              <w:jc w:val="center"/>
              <w:rPr>
                <w:sz w:val="24"/>
                <w:szCs w:val="24"/>
                <w:lang w:val="ru-RU"/>
              </w:rPr>
            </w:pPr>
          </w:p>
          <w:p w14:paraId="080766B6" w14:textId="77777777" w:rsidR="00B10BD2" w:rsidRPr="00B10BD2" w:rsidRDefault="00B10BD2" w:rsidP="00B10BD2">
            <w:pPr>
              <w:pStyle w:val="TableParagraph"/>
              <w:jc w:val="center"/>
              <w:rPr>
                <w:sz w:val="24"/>
                <w:szCs w:val="24"/>
                <w:lang w:val="ru-RU"/>
              </w:rPr>
            </w:pPr>
          </w:p>
          <w:p w14:paraId="1EFC051F" w14:textId="77777777" w:rsidR="00B10BD2" w:rsidRPr="00B10BD2" w:rsidRDefault="00B10BD2" w:rsidP="00B10BD2">
            <w:pPr>
              <w:pStyle w:val="TableParagraph"/>
              <w:jc w:val="center"/>
              <w:rPr>
                <w:sz w:val="24"/>
                <w:szCs w:val="24"/>
                <w:lang w:val="ru-RU"/>
              </w:rPr>
            </w:pPr>
            <w:r w:rsidRPr="00B10BD2">
              <w:rPr>
                <w:sz w:val="24"/>
                <w:szCs w:val="24"/>
                <w:lang w:val="ru-RU"/>
              </w:rPr>
              <w:t>2</w:t>
            </w:r>
          </w:p>
          <w:p w14:paraId="455D4829" w14:textId="77777777" w:rsidR="00B10BD2" w:rsidRPr="00B10BD2" w:rsidRDefault="00B10BD2" w:rsidP="00B10BD2">
            <w:pPr>
              <w:jc w:val="center"/>
              <w:rPr>
                <w:rFonts w:ascii="Times New Roman" w:hAnsi="Times New Roman" w:cs="Times New Roman"/>
                <w:sz w:val="24"/>
                <w:szCs w:val="24"/>
              </w:rPr>
            </w:pPr>
          </w:p>
          <w:p w14:paraId="26A614D4" w14:textId="77777777" w:rsidR="00B10BD2" w:rsidRPr="00B10BD2" w:rsidRDefault="00B10BD2" w:rsidP="00B10BD2">
            <w:pPr>
              <w:jc w:val="center"/>
              <w:rPr>
                <w:rFonts w:ascii="Times New Roman" w:hAnsi="Times New Roman" w:cs="Times New Roman"/>
                <w:sz w:val="24"/>
                <w:szCs w:val="24"/>
              </w:rPr>
            </w:pPr>
          </w:p>
          <w:p w14:paraId="4C79CAE1" w14:textId="14713640" w:rsidR="00671429" w:rsidRDefault="00DD0337" w:rsidP="00B10BD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p w14:paraId="7768E69D" w14:textId="563AE1D5" w:rsidR="00671429" w:rsidRPr="00DD0337" w:rsidRDefault="00DD0337" w:rsidP="00DD0337">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p w14:paraId="0E63FCD0" w14:textId="77777777" w:rsidR="00B10BD2" w:rsidRPr="00671429" w:rsidRDefault="00B10BD2" w:rsidP="00671429">
            <w:pPr>
              <w:rPr>
                <w:rFonts w:ascii="Times New Roman" w:hAnsi="Times New Roman" w:cs="Times New Roman"/>
                <w:sz w:val="24"/>
                <w:szCs w:val="24"/>
              </w:rPr>
            </w:pPr>
          </w:p>
        </w:tc>
      </w:tr>
      <w:tr w:rsidR="00BD6FE4" w:rsidRPr="00677521" w14:paraId="76DFA29E" w14:textId="77777777" w:rsidTr="00493612">
        <w:trPr>
          <w:trHeight w:val="20"/>
        </w:trPr>
        <w:tc>
          <w:tcPr>
            <w:tcW w:w="999" w:type="pct"/>
            <w:vMerge/>
            <w:tcMar>
              <w:top w:w="28" w:type="dxa"/>
              <w:left w:w="28" w:type="dxa"/>
              <w:bottom w:w="28" w:type="dxa"/>
              <w:right w:w="28" w:type="dxa"/>
            </w:tcMar>
          </w:tcPr>
          <w:p w14:paraId="21F24A49"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67189594" w14:textId="77777777" w:rsidR="00BD6FE4" w:rsidRPr="00FF29A8" w:rsidRDefault="00BD6FE4" w:rsidP="000144B0">
            <w:pPr>
              <w:pStyle w:val="TableParagraph"/>
              <w:rPr>
                <w:sz w:val="24"/>
                <w:szCs w:val="24"/>
                <w:lang w:val="ru-RU"/>
              </w:rPr>
            </w:pPr>
            <w:r w:rsidRPr="00FF29A8">
              <w:rPr>
                <w:sz w:val="24"/>
                <w:szCs w:val="24"/>
                <w:lang w:val="ru-RU"/>
              </w:rPr>
              <w:t>4. Санитарно-гигиенические требования к организации рабочих мест по приготовлению горячих блюд,</w:t>
            </w:r>
          </w:p>
          <w:p w14:paraId="352F3E69" w14:textId="77777777" w:rsidR="00BD6FE4" w:rsidRPr="00FF29A8" w:rsidRDefault="00BD6FE4" w:rsidP="000144B0">
            <w:pPr>
              <w:pStyle w:val="TableParagraph"/>
              <w:rPr>
                <w:sz w:val="24"/>
                <w:szCs w:val="24"/>
                <w:lang w:val="ru-RU"/>
              </w:rPr>
            </w:pPr>
            <w:r w:rsidRPr="00FF29A8">
              <w:rPr>
                <w:sz w:val="24"/>
                <w:szCs w:val="24"/>
                <w:lang w:val="ru-RU"/>
              </w:rPr>
              <w:t>кулинарных изделий закусок, процессу хранения и подготовки к реализации</w:t>
            </w:r>
          </w:p>
        </w:tc>
        <w:tc>
          <w:tcPr>
            <w:tcW w:w="661" w:type="pct"/>
          </w:tcPr>
          <w:p w14:paraId="707A0E58" w14:textId="77777777" w:rsidR="00B10BD2" w:rsidRPr="00B10BD2" w:rsidRDefault="00B10BD2" w:rsidP="00B10BD2">
            <w:pPr>
              <w:pStyle w:val="TableParagraph"/>
              <w:jc w:val="center"/>
              <w:rPr>
                <w:sz w:val="24"/>
                <w:szCs w:val="24"/>
                <w:lang w:val="ru-RU"/>
              </w:rPr>
            </w:pPr>
          </w:p>
          <w:p w14:paraId="15853BC2" w14:textId="77777777" w:rsidR="00B10BD2" w:rsidRPr="00FB2638" w:rsidRDefault="00B10BD2" w:rsidP="00B10BD2">
            <w:pPr>
              <w:jc w:val="center"/>
              <w:rPr>
                <w:rFonts w:ascii="Times New Roman" w:hAnsi="Times New Roman" w:cs="Times New Roman"/>
                <w:sz w:val="24"/>
                <w:szCs w:val="24"/>
                <w:lang w:val="ru-RU"/>
              </w:rPr>
            </w:pPr>
          </w:p>
          <w:p w14:paraId="335249A2" w14:textId="77777777" w:rsidR="00BD6FE4" w:rsidRPr="00B10BD2" w:rsidRDefault="00B10BD2" w:rsidP="00B10BD2">
            <w:pPr>
              <w:jc w:val="center"/>
              <w:rPr>
                <w:rFonts w:ascii="Times New Roman" w:hAnsi="Times New Roman" w:cs="Times New Roman"/>
                <w:sz w:val="24"/>
                <w:szCs w:val="24"/>
                <w:lang w:val="ru-RU"/>
              </w:rPr>
            </w:pPr>
            <w:r w:rsidRPr="00B10BD2">
              <w:rPr>
                <w:rFonts w:ascii="Times New Roman" w:hAnsi="Times New Roman" w:cs="Times New Roman"/>
                <w:sz w:val="24"/>
                <w:szCs w:val="24"/>
                <w:lang w:val="ru-RU"/>
              </w:rPr>
              <w:t>2</w:t>
            </w:r>
          </w:p>
        </w:tc>
      </w:tr>
      <w:tr w:rsidR="00BD6FE4" w:rsidRPr="00677521" w14:paraId="2DBB96D6" w14:textId="77777777" w:rsidTr="00493612">
        <w:trPr>
          <w:trHeight w:val="20"/>
        </w:trPr>
        <w:tc>
          <w:tcPr>
            <w:tcW w:w="999" w:type="pct"/>
            <w:vMerge/>
            <w:tcMar>
              <w:top w:w="28" w:type="dxa"/>
              <w:left w:w="28" w:type="dxa"/>
              <w:bottom w:w="28" w:type="dxa"/>
              <w:right w:w="28" w:type="dxa"/>
            </w:tcMar>
          </w:tcPr>
          <w:p w14:paraId="7C6E6E46"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3895C68" w14:textId="3C81BE9A" w:rsidR="00BD6FE4" w:rsidRPr="00FF29A8" w:rsidRDefault="00DD0337" w:rsidP="000144B0">
            <w:pPr>
              <w:pStyle w:val="TableParagraph"/>
              <w:rPr>
                <w:b/>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37AAC7B1" w14:textId="77777777" w:rsidR="00BD6FE4" w:rsidRPr="00BD6FE4" w:rsidRDefault="00B10BD2" w:rsidP="00B10BD2">
            <w:pPr>
              <w:pStyle w:val="TableParagraph"/>
              <w:jc w:val="center"/>
              <w:rPr>
                <w:b/>
                <w:sz w:val="24"/>
                <w:szCs w:val="24"/>
                <w:lang w:val="ru-RU"/>
              </w:rPr>
            </w:pPr>
            <w:r>
              <w:rPr>
                <w:b/>
                <w:sz w:val="24"/>
                <w:szCs w:val="24"/>
                <w:lang w:val="ru-RU"/>
              </w:rPr>
              <w:t>6</w:t>
            </w:r>
          </w:p>
        </w:tc>
      </w:tr>
      <w:tr w:rsidR="00BD6FE4" w:rsidRPr="00677521" w14:paraId="5801E18F" w14:textId="77777777" w:rsidTr="00493612">
        <w:trPr>
          <w:trHeight w:val="20"/>
        </w:trPr>
        <w:tc>
          <w:tcPr>
            <w:tcW w:w="999" w:type="pct"/>
            <w:vMerge/>
            <w:tcMar>
              <w:top w:w="28" w:type="dxa"/>
              <w:left w:w="28" w:type="dxa"/>
              <w:bottom w:w="28" w:type="dxa"/>
              <w:right w:w="28" w:type="dxa"/>
            </w:tcMar>
          </w:tcPr>
          <w:p w14:paraId="109658CD"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72D967C4" w14:textId="77777777" w:rsidR="00BD6FE4" w:rsidRPr="00707CAD" w:rsidRDefault="00BD6FE4" w:rsidP="000144B0">
            <w:pPr>
              <w:pStyle w:val="TableParagraph"/>
              <w:rPr>
                <w:bCs/>
                <w:sz w:val="24"/>
                <w:szCs w:val="24"/>
                <w:lang w:val="ru-RU"/>
              </w:rPr>
            </w:pPr>
            <w:r w:rsidRPr="00B10BD2">
              <w:rPr>
                <w:b/>
                <w:bCs/>
                <w:sz w:val="24"/>
                <w:szCs w:val="24"/>
                <w:lang w:val="ru-RU"/>
              </w:rPr>
              <w:t>Практическое занятие 6.</w:t>
            </w:r>
            <w:r w:rsidRPr="00707CAD">
              <w:rPr>
                <w:bCs/>
                <w:sz w:val="24"/>
                <w:szCs w:val="24"/>
                <w:lang w:val="ru-RU"/>
              </w:rPr>
              <w:t xml:space="preserve"> Организация рабочего места повара по приготовлению горячих блюд, кулинарных изделий и закусок в отварном, жареном, запеченном и тушеном виде.</w:t>
            </w:r>
          </w:p>
        </w:tc>
        <w:tc>
          <w:tcPr>
            <w:tcW w:w="661" w:type="pct"/>
          </w:tcPr>
          <w:p w14:paraId="196ECC5B" w14:textId="77777777" w:rsidR="00BD6FE4" w:rsidRDefault="00671429" w:rsidP="00B10BD2">
            <w:pPr>
              <w:pStyle w:val="TableParagraph"/>
              <w:jc w:val="center"/>
              <w:rPr>
                <w:bCs/>
                <w:sz w:val="24"/>
                <w:szCs w:val="24"/>
                <w:lang w:val="ru-RU"/>
              </w:rPr>
            </w:pPr>
            <w:r>
              <w:rPr>
                <w:bCs/>
                <w:sz w:val="24"/>
                <w:szCs w:val="24"/>
                <w:lang w:val="ru-RU"/>
              </w:rPr>
              <w:t>1</w:t>
            </w:r>
          </w:p>
          <w:p w14:paraId="4AA2862A" w14:textId="77777777" w:rsidR="00671429" w:rsidRPr="00BD6FE4" w:rsidRDefault="00671429" w:rsidP="00B10BD2">
            <w:pPr>
              <w:pStyle w:val="TableParagraph"/>
              <w:jc w:val="center"/>
              <w:rPr>
                <w:bCs/>
                <w:sz w:val="24"/>
                <w:szCs w:val="24"/>
                <w:lang w:val="ru-RU"/>
              </w:rPr>
            </w:pPr>
            <w:r>
              <w:rPr>
                <w:bCs/>
                <w:sz w:val="24"/>
                <w:szCs w:val="24"/>
                <w:lang w:val="ru-RU"/>
              </w:rPr>
              <w:t>1</w:t>
            </w:r>
          </w:p>
        </w:tc>
      </w:tr>
      <w:tr w:rsidR="00BD6FE4" w:rsidRPr="00677521" w14:paraId="17293018" w14:textId="77777777" w:rsidTr="00493612">
        <w:trPr>
          <w:trHeight w:val="293"/>
        </w:trPr>
        <w:tc>
          <w:tcPr>
            <w:tcW w:w="999" w:type="pct"/>
            <w:vMerge/>
            <w:tcMar>
              <w:top w:w="28" w:type="dxa"/>
              <w:left w:w="28" w:type="dxa"/>
              <w:bottom w:w="28" w:type="dxa"/>
              <w:right w:w="28" w:type="dxa"/>
            </w:tcMar>
          </w:tcPr>
          <w:p w14:paraId="5B36FECB" w14:textId="77777777" w:rsidR="00BD6FE4" w:rsidRPr="00627B64" w:rsidRDefault="00BD6FE4" w:rsidP="000144B0">
            <w:pPr>
              <w:rPr>
                <w:sz w:val="24"/>
                <w:szCs w:val="24"/>
                <w:lang w:val="ru-RU"/>
              </w:rPr>
            </w:pPr>
          </w:p>
        </w:tc>
        <w:tc>
          <w:tcPr>
            <w:tcW w:w="3340" w:type="pct"/>
            <w:vMerge w:val="restart"/>
            <w:tcMar>
              <w:top w:w="28" w:type="dxa"/>
              <w:left w:w="28" w:type="dxa"/>
              <w:bottom w:w="28" w:type="dxa"/>
              <w:right w:w="28" w:type="dxa"/>
            </w:tcMar>
          </w:tcPr>
          <w:p w14:paraId="67D99566" w14:textId="77777777" w:rsidR="00BD6FE4" w:rsidRPr="00707CAD" w:rsidRDefault="00BD6FE4" w:rsidP="000144B0">
            <w:pPr>
              <w:pStyle w:val="TableParagraph"/>
              <w:rPr>
                <w:bCs/>
                <w:sz w:val="24"/>
                <w:szCs w:val="24"/>
                <w:lang w:val="ru-RU"/>
              </w:rPr>
            </w:pPr>
            <w:r w:rsidRPr="00B10BD2">
              <w:rPr>
                <w:b/>
                <w:bCs/>
                <w:sz w:val="24"/>
                <w:szCs w:val="24"/>
                <w:lang w:val="ru-RU"/>
              </w:rPr>
              <w:t>Практическое занятие 7.</w:t>
            </w:r>
            <w:r w:rsidRPr="00707CAD">
              <w:rPr>
                <w:bCs/>
                <w:sz w:val="24"/>
                <w:szCs w:val="24"/>
                <w:lang w:val="ru-RU"/>
              </w:rPr>
              <w:t xml:space="preserve"> Решение ситуационных задач по подбору технологического оборудования, производственного инвентаря, инструментов, кухонной посуды для приготовления горячих блюд, кулинарных изделий и закусок в отварном, жареном, запеченном и тушеном виде.</w:t>
            </w:r>
          </w:p>
          <w:p w14:paraId="21455A39" w14:textId="77777777" w:rsidR="00BD6FE4" w:rsidRPr="005B0D4A" w:rsidRDefault="00BD6FE4" w:rsidP="005B0D4A">
            <w:pPr>
              <w:rPr>
                <w:rFonts w:ascii="Times New Roman" w:hAnsi="Times New Roman" w:cs="Times New Roman"/>
                <w:sz w:val="24"/>
                <w:szCs w:val="24"/>
                <w:lang w:val="ru-RU"/>
              </w:rPr>
            </w:pPr>
            <w:r w:rsidRPr="005B0D4A">
              <w:rPr>
                <w:rFonts w:ascii="Times New Roman" w:hAnsi="Times New Roman" w:cs="Times New Roman"/>
                <w:b/>
                <w:bCs/>
                <w:sz w:val="24"/>
                <w:szCs w:val="24"/>
                <w:lang w:val="ru-RU"/>
              </w:rPr>
              <w:t>Практическое занятие 8.</w:t>
            </w:r>
            <w:r w:rsidRPr="005B0D4A">
              <w:rPr>
                <w:rFonts w:ascii="Times New Roman" w:hAnsi="Times New Roman" w:cs="Times New Roman"/>
                <w:bCs/>
                <w:sz w:val="24"/>
                <w:szCs w:val="24"/>
                <w:lang w:val="ru-RU"/>
              </w:rPr>
              <w:t xml:space="preserve"> Тренинг по отработке умений безопасной эксплуатации теплового оборудования: пароконвектомата, жарочного шкафа, </w:t>
            </w:r>
            <w:proofErr w:type="spellStart"/>
            <w:proofErr w:type="gramStart"/>
            <w:r w:rsidRPr="005B0D4A">
              <w:rPr>
                <w:rFonts w:ascii="Times New Roman" w:hAnsi="Times New Roman" w:cs="Times New Roman"/>
                <w:bCs/>
                <w:sz w:val="24"/>
                <w:szCs w:val="24"/>
                <w:lang w:val="ru-RU"/>
              </w:rPr>
              <w:t>электрофритюрницы</w:t>
            </w:r>
            <w:proofErr w:type="spellEnd"/>
            <w:r w:rsidRPr="005B0D4A">
              <w:rPr>
                <w:rFonts w:ascii="Times New Roman" w:hAnsi="Times New Roman" w:cs="Times New Roman"/>
                <w:bCs/>
                <w:sz w:val="24"/>
                <w:szCs w:val="24"/>
                <w:lang w:val="ru-RU"/>
              </w:rPr>
              <w:t xml:space="preserve">, </w:t>
            </w:r>
            <w:r w:rsidR="005B0D4A">
              <w:rPr>
                <w:rFonts w:ascii="Times New Roman" w:hAnsi="Times New Roman" w:cs="Times New Roman"/>
                <w:bCs/>
                <w:sz w:val="24"/>
                <w:szCs w:val="24"/>
                <w:lang w:val="ru-RU"/>
              </w:rPr>
              <w:t xml:space="preserve"> </w:t>
            </w:r>
            <w:r w:rsidRPr="005B0D4A">
              <w:rPr>
                <w:rFonts w:ascii="Times New Roman" w:hAnsi="Times New Roman" w:cs="Times New Roman"/>
                <w:bCs/>
                <w:sz w:val="24"/>
                <w:szCs w:val="24"/>
                <w:lang w:val="ru-RU"/>
              </w:rPr>
              <w:t>эле</w:t>
            </w:r>
            <w:r w:rsidR="005B0D4A" w:rsidRPr="005B0D4A">
              <w:rPr>
                <w:rFonts w:ascii="Times New Roman" w:hAnsi="Times New Roman" w:cs="Times New Roman"/>
                <w:bCs/>
                <w:sz w:val="24"/>
                <w:szCs w:val="24"/>
                <w:lang w:val="ru-RU"/>
              </w:rPr>
              <w:t>ктрогрилей</w:t>
            </w:r>
            <w:proofErr w:type="gramEnd"/>
            <w:r w:rsidR="005B0D4A">
              <w:rPr>
                <w:rFonts w:ascii="Times New Roman" w:hAnsi="Times New Roman" w:cs="Times New Roman"/>
                <w:bCs/>
                <w:sz w:val="24"/>
                <w:szCs w:val="24"/>
                <w:lang w:val="ru-RU"/>
              </w:rPr>
              <w:t xml:space="preserve">. </w:t>
            </w:r>
            <w:r w:rsidR="005B0D4A" w:rsidRPr="005B0D4A">
              <w:rPr>
                <w:rFonts w:ascii="Times New Roman" w:hAnsi="Times New Roman" w:cs="Times New Roman"/>
                <w:sz w:val="24"/>
                <w:szCs w:val="24"/>
                <w:lang w:val="ru-RU"/>
              </w:rPr>
              <w:t xml:space="preserve"> ОУД.07 Основы </w:t>
            </w:r>
            <w:proofErr w:type="spellStart"/>
            <w:r w:rsidR="005B0D4A" w:rsidRPr="005B0D4A">
              <w:rPr>
                <w:rFonts w:ascii="Times New Roman" w:hAnsi="Times New Roman" w:cs="Times New Roman"/>
                <w:sz w:val="24"/>
                <w:szCs w:val="24"/>
                <w:lang w:val="ru-RU"/>
              </w:rPr>
              <w:t>безопас</w:t>
            </w:r>
            <w:proofErr w:type="spellEnd"/>
            <w:proofErr w:type="gramStart"/>
            <w:r w:rsidR="005B0D4A" w:rsidRPr="005B0D4A">
              <w:rPr>
                <w:rFonts w:ascii="Times New Roman" w:hAnsi="Times New Roman" w:cs="Times New Roman"/>
                <w:sz w:val="24"/>
                <w:szCs w:val="24"/>
                <w:lang w:val="ru-RU"/>
              </w:rPr>
              <w:t>.</w:t>
            </w:r>
            <w:proofErr w:type="gramEnd"/>
            <w:r w:rsidR="005B0D4A">
              <w:rPr>
                <w:rFonts w:ascii="Times New Roman" w:hAnsi="Times New Roman" w:cs="Times New Roman"/>
                <w:sz w:val="24"/>
                <w:szCs w:val="24"/>
                <w:lang w:val="ru-RU"/>
              </w:rPr>
              <w:t xml:space="preserve"> и защиты Родины</w:t>
            </w:r>
          </w:p>
        </w:tc>
        <w:tc>
          <w:tcPr>
            <w:tcW w:w="661" w:type="pct"/>
          </w:tcPr>
          <w:p w14:paraId="7CA31352" w14:textId="77777777" w:rsidR="00BD6FE4" w:rsidRPr="00BD6FE4" w:rsidRDefault="00BD6FE4" w:rsidP="00B10BD2">
            <w:pPr>
              <w:pStyle w:val="TableParagraph"/>
              <w:jc w:val="center"/>
              <w:rPr>
                <w:bCs/>
                <w:sz w:val="24"/>
                <w:szCs w:val="24"/>
                <w:lang w:val="ru-RU"/>
              </w:rPr>
            </w:pPr>
          </w:p>
        </w:tc>
      </w:tr>
      <w:tr w:rsidR="00BD6FE4" w:rsidRPr="00677521" w14:paraId="20583493" w14:textId="77777777" w:rsidTr="00042093">
        <w:trPr>
          <w:trHeight w:val="1539"/>
        </w:trPr>
        <w:tc>
          <w:tcPr>
            <w:tcW w:w="999" w:type="pct"/>
            <w:vMerge/>
            <w:tcMar>
              <w:top w:w="28" w:type="dxa"/>
              <w:left w:w="28" w:type="dxa"/>
              <w:bottom w:w="28" w:type="dxa"/>
              <w:right w:w="28" w:type="dxa"/>
            </w:tcMar>
          </w:tcPr>
          <w:p w14:paraId="2226D393" w14:textId="77777777" w:rsidR="00BD6FE4" w:rsidRPr="00627B64" w:rsidRDefault="00BD6FE4" w:rsidP="000144B0">
            <w:pPr>
              <w:pStyle w:val="TableParagraph"/>
              <w:rPr>
                <w:sz w:val="24"/>
                <w:szCs w:val="24"/>
                <w:lang w:val="ru-RU"/>
              </w:rPr>
            </w:pPr>
          </w:p>
        </w:tc>
        <w:tc>
          <w:tcPr>
            <w:tcW w:w="3340" w:type="pct"/>
            <w:vMerge/>
            <w:tcMar>
              <w:top w:w="28" w:type="dxa"/>
              <w:left w:w="28" w:type="dxa"/>
              <w:bottom w:w="28" w:type="dxa"/>
              <w:right w:w="28" w:type="dxa"/>
            </w:tcMar>
          </w:tcPr>
          <w:p w14:paraId="468F737C" w14:textId="77777777" w:rsidR="00BD6FE4" w:rsidRPr="00627B64" w:rsidRDefault="00BD6FE4" w:rsidP="000144B0">
            <w:pPr>
              <w:pStyle w:val="TableParagraph"/>
              <w:rPr>
                <w:sz w:val="24"/>
                <w:szCs w:val="24"/>
                <w:lang w:val="ru-RU"/>
              </w:rPr>
            </w:pPr>
          </w:p>
        </w:tc>
        <w:tc>
          <w:tcPr>
            <w:tcW w:w="661" w:type="pct"/>
          </w:tcPr>
          <w:p w14:paraId="084E4806" w14:textId="77777777" w:rsidR="00B10BD2" w:rsidRDefault="00671429" w:rsidP="00B10BD2">
            <w:pPr>
              <w:pStyle w:val="TableParagraph"/>
              <w:jc w:val="center"/>
              <w:rPr>
                <w:sz w:val="24"/>
                <w:szCs w:val="24"/>
                <w:lang w:val="ru-RU"/>
              </w:rPr>
            </w:pPr>
            <w:r>
              <w:rPr>
                <w:sz w:val="24"/>
                <w:szCs w:val="24"/>
                <w:lang w:val="ru-RU"/>
              </w:rPr>
              <w:t>1</w:t>
            </w:r>
          </w:p>
          <w:p w14:paraId="3E2DB7D7" w14:textId="77777777" w:rsidR="00671429" w:rsidRDefault="00671429" w:rsidP="00B10BD2">
            <w:pPr>
              <w:pStyle w:val="TableParagraph"/>
              <w:jc w:val="center"/>
              <w:rPr>
                <w:sz w:val="24"/>
                <w:szCs w:val="24"/>
                <w:lang w:val="ru-RU"/>
              </w:rPr>
            </w:pPr>
            <w:r>
              <w:rPr>
                <w:sz w:val="24"/>
                <w:szCs w:val="24"/>
                <w:lang w:val="ru-RU"/>
              </w:rPr>
              <w:t>1</w:t>
            </w:r>
          </w:p>
          <w:p w14:paraId="7AF28CA4" w14:textId="77777777" w:rsidR="00B10BD2" w:rsidRPr="00B10BD2" w:rsidRDefault="00B10BD2" w:rsidP="00B10BD2"/>
          <w:p w14:paraId="460A721A" w14:textId="77777777" w:rsidR="00B10BD2" w:rsidRDefault="00671429" w:rsidP="00671429">
            <w:pPr>
              <w:jc w:val="center"/>
              <w:rPr>
                <w:lang w:val="ru-RU"/>
              </w:rPr>
            </w:pPr>
            <w:r>
              <w:rPr>
                <w:lang w:val="ru-RU"/>
              </w:rPr>
              <w:t>1</w:t>
            </w:r>
          </w:p>
          <w:p w14:paraId="19C83979" w14:textId="77777777" w:rsidR="00671429" w:rsidRPr="00671429" w:rsidRDefault="00671429" w:rsidP="00671429">
            <w:pPr>
              <w:jc w:val="center"/>
              <w:rPr>
                <w:lang w:val="ru-RU"/>
              </w:rPr>
            </w:pPr>
          </w:p>
          <w:p w14:paraId="31518B42" w14:textId="77777777" w:rsidR="00BD6FE4" w:rsidRPr="00B10BD2" w:rsidRDefault="00671429" w:rsidP="00671429">
            <w:pPr>
              <w:jc w:val="center"/>
              <w:rPr>
                <w:lang w:val="ru-RU"/>
              </w:rPr>
            </w:pPr>
            <w:r>
              <w:rPr>
                <w:lang w:val="ru-RU"/>
              </w:rPr>
              <w:t>1</w:t>
            </w:r>
          </w:p>
        </w:tc>
      </w:tr>
      <w:tr w:rsidR="00C22BDD" w:rsidRPr="00677521" w14:paraId="5C3A1EFF" w14:textId="77777777" w:rsidTr="00C22BDD">
        <w:trPr>
          <w:trHeight w:val="334"/>
        </w:trPr>
        <w:tc>
          <w:tcPr>
            <w:tcW w:w="4339" w:type="pct"/>
            <w:gridSpan w:val="2"/>
            <w:tcMar>
              <w:top w:w="28" w:type="dxa"/>
              <w:left w:w="28" w:type="dxa"/>
              <w:bottom w:w="28" w:type="dxa"/>
              <w:right w:w="28" w:type="dxa"/>
            </w:tcMar>
          </w:tcPr>
          <w:p w14:paraId="72A497ED" w14:textId="053C0016" w:rsidR="00C22BDD" w:rsidRPr="00C22BDD" w:rsidRDefault="00C22BDD" w:rsidP="000144B0">
            <w:pPr>
              <w:pStyle w:val="TableParagraph"/>
              <w:rPr>
                <w:b/>
                <w:bCs/>
                <w:sz w:val="24"/>
                <w:szCs w:val="24"/>
                <w:lang w:val="ru-RU"/>
              </w:rPr>
            </w:pPr>
            <w:r w:rsidRPr="00C22BDD">
              <w:rPr>
                <w:b/>
                <w:bCs/>
                <w:sz w:val="24"/>
                <w:szCs w:val="24"/>
                <w:lang w:val="ru-RU"/>
              </w:rPr>
              <w:t xml:space="preserve">Промежуточная аттестация по МДК.02.01 в форме экзамена </w:t>
            </w:r>
          </w:p>
        </w:tc>
        <w:tc>
          <w:tcPr>
            <w:tcW w:w="661" w:type="pct"/>
          </w:tcPr>
          <w:p w14:paraId="2F654CA5" w14:textId="115EDB62" w:rsidR="00C22BDD" w:rsidRPr="00C22BDD" w:rsidRDefault="00C22BDD" w:rsidP="00B10BD2">
            <w:pPr>
              <w:pStyle w:val="TableParagraph"/>
              <w:jc w:val="center"/>
              <w:rPr>
                <w:b/>
                <w:bCs/>
                <w:sz w:val="24"/>
                <w:szCs w:val="24"/>
                <w:lang w:val="ru-RU"/>
              </w:rPr>
            </w:pPr>
            <w:r w:rsidRPr="00C22BDD">
              <w:rPr>
                <w:b/>
                <w:bCs/>
                <w:sz w:val="24"/>
                <w:szCs w:val="24"/>
                <w:lang w:val="ru-RU"/>
              </w:rPr>
              <w:t>6э/4к</w:t>
            </w:r>
          </w:p>
        </w:tc>
      </w:tr>
      <w:tr w:rsidR="00527C31" w:rsidRPr="00677521" w14:paraId="72B019FF" w14:textId="77777777" w:rsidTr="00493612">
        <w:trPr>
          <w:trHeight w:val="20"/>
        </w:trPr>
        <w:tc>
          <w:tcPr>
            <w:tcW w:w="5000" w:type="pct"/>
            <w:gridSpan w:val="3"/>
            <w:tcMar>
              <w:top w:w="28" w:type="dxa"/>
              <w:left w:w="28" w:type="dxa"/>
              <w:bottom w:w="28" w:type="dxa"/>
              <w:right w:w="28" w:type="dxa"/>
            </w:tcMar>
          </w:tcPr>
          <w:p w14:paraId="72E5BDD2" w14:textId="77777777" w:rsidR="00527C31" w:rsidRPr="00BD6FE4" w:rsidRDefault="00527C31" w:rsidP="000144B0">
            <w:pPr>
              <w:pStyle w:val="TableParagraph"/>
              <w:rPr>
                <w:b/>
                <w:sz w:val="24"/>
                <w:szCs w:val="24"/>
                <w:lang w:val="ru-RU"/>
              </w:rPr>
            </w:pPr>
            <w:r w:rsidRPr="00D27C76">
              <w:rPr>
                <w:b/>
                <w:sz w:val="24"/>
                <w:szCs w:val="24"/>
                <w:lang w:val="ru-RU"/>
              </w:rPr>
              <w:t>Раздел 2. Процессы приготовления, подготовки к реализации и презентации горячих блюд, кулинарных изделий, закусок</w:t>
            </w:r>
            <w:r>
              <w:rPr>
                <w:b/>
                <w:sz w:val="24"/>
                <w:szCs w:val="24"/>
                <w:lang w:val="ru-RU"/>
              </w:rPr>
              <w:t xml:space="preserve"> </w:t>
            </w:r>
          </w:p>
        </w:tc>
      </w:tr>
      <w:tr w:rsidR="00527C31" w:rsidRPr="00677521" w14:paraId="4A5C61AF" w14:textId="77777777" w:rsidTr="00493612">
        <w:trPr>
          <w:trHeight w:val="20"/>
        </w:trPr>
        <w:tc>
          <w:tcPr>
            <w:tcW w:w="5000" w:type="pct"/>
            <w:gridSpan w:val="3"/>
            <w:tcMar>
              <w:top w:w="28" w:type="dxa"/>
              <w:left w:w="28" w:type="dxa"/>
              <w:bottom w:w="28" w:type="dxa"/>
              <w:right w:w="28" w:type="dxa"/>
            </w:tcMar>
          </w:tcPr>
          <w:p w14:paraId="68E23D73" w14:textId="77777777" w:rsidR="00527C31" w:rsidRPr="00BD6FE4" w:rsidRDefault="00527C31" w:rsidP="00AB2435">
            <w:pPr>
              <w:pStyle w:val="TableParagraph"/>
              <w:rPr>
                <w:b/>
                <w:sz w:val="24"/>
                <w:szCs w:val="24"/>
                <w:lang w:val="ru-RU"/>
              </w:rPr>
            </w:pPr>
            <w:r w:rsidRPr="00D27C76">
              <w:rPr>
                <w:b/>
                <w:sz w:val="24"/>
                <w:szCs w:val="24"/>
                <w:lang w:val="ru-RU"/>
              </w:rPr>
              <w:t>МДК 02.02. Процессы приготовления, подготовки к реализации и презентации горячих блюд, кулинарных изделий, закусок</w:t>
            </w:r>
            <w:r>
              <w:rPr>
                <w:b/>
                <w:sz w:val="24"/>
                <w:szCs w:val="24"/>
                <w:lang w:val="ru-RU"/>
              </w:rPr>
              <w:t xml:space="preserve">                                  </w:t>
            </w:r>
            <w:proofErr w:type="gramStart"/>
            <w:r>
              <w:rPr>
                <w:b/>
                <w:sz w:val="24"/>
                <w:szCs w:val="24"/>
                <w:lang w:val="ru-RU"/>
              </w:rPr>
              <w:t xml:space="preserve">   </w:t>
            </w:r>
            <w:r w:rsidR="00AB2435">
              <w:rPr>
                <w:b/>
                <w:sz w:val="24"/>
                <w:szCs w:val="24"/>
                <w:lang w:val="ru-RU"/>
              </w:rPr>
              <w:t>(</w:t>
            </w:r>
            <w:proofErr w:type="gramEnd"/>
            <w:r>
              <w:rPr>
                <w:b/>
                <w:sz w:val="24"/>
                <w:szCs w:val="24"/>
                <w:lang w:val="ru-RU"/>
              </w:rPr>
              <w:t>128 часов) \62лпз</w:t>
            </w:r>
          </w:p>
        </w:tc>
      </w:tr>
      <w:tr w:rsidR="00BD6FE4" w:rsidRPr="00677521" w14:paraId="039EB862" w14:textId="77777777" w:rsidTr="00493612">
        <w:trPr>
          <w:trHeight w:val="20"/>
        </w:trPr>
        <w:tc>
          <w:tcPr>
            <w:tcW w:w="999" w:type="pct"/>
            <w:vMerge w:val="restart"/>
            <w:tcMar>
              <w:top w:w="28" w:type="dxa"/>
              <w:left w:w="28" w:type="dxa"/>
              <w:bottom w:w="28" w:type="dxa"/>
              <w:right w:w="28" w:type="dxa"/>
            </w:tcMar>
          </w:tcPr>
          <w:p w14:paraId="551C488B" w14:textId="77777777" w:rsidR="00BD6FE4" w:rsidRPr="00FF29A8" w:rsidRDefault="00BD6FE4" w:rsidP="000144B0">
            <w:pPr>
              <w:pStyle w:val="TableParagraph"/>
              <w:rPr>
                <w:sz w:val="24"/>
                <w:szCs w:val="24"/>
                <w:lang w:val="ru-RU"/>
              </w:rPr>
            </w:pPr>
            <w:r w:rsidRPr="00FF29A8">
              <w:rPr>
                <w:b/>
                <w:sz w:val="24"/>
                <w:szCs w:val="24"/>
                <w:lang w:val="ru-RU"/>
              </w:rPr>
              <w:t xml:space="preserve">Тема 2.1. </w:t>
            </w:r>
            <w:r w:rsidRPr="00FF29A8">
              <w:rPr>
                <w:sz w:val="24"/>
                <w:szCs w:val="24"/>
                <w:lang w:val="ru-RU"/>
              </w:rPr>
              <w:t xml:space="preserve">Приготовление, назначение, подготовка к </w:t>
            </w:r>
            <w:r w:rsidRPr="00FF29A8">
              <w:rPr>
                <w:sz w:val="24"/>
                <w:szCs w:val="24"/>
                <w:lang w:val="ru-RU"/>
              </w:rPr>
              <w:lastRenderedPageBreak/>
              <w:t>реализации бульонов, отваров</w:t>
            </w:r>
          </w:p>
        </w:tc>
        <w:tc>
          <w:tcPr>
            <w:tcW w:w="3340" w:type="pct"/>
            <w:tcMar>
              <w:top w:w="28" w:type="dxa"/>
              <w:left w:w="28" w:type="dxa"/>
              <w:bottom w:w="28" w:type="dxa"/>
              <w:right w:w="28" w:type="dxa"/>
            </w:tcMar>
          </w:tcPr>
          <w:p w14:paraId="3917F1C2" w14:textId="77777777" w:rsidR="00BD6FE4" w:rsidRPr="00677521" w:rsidRDefault="00BD6FE4" w:rsidP="000144B0">
            <w:pPr>
              <w:pStyle w:val="TableParagraph"/>
              <w:rPr>
                <w:b/>
                <w:sz w:val="24"/>
                <w:szCs w:val="24"/>
              </w:rPr>
            </w:pPr>
            <w:r w:rsidRPr="00677521">
              <w:rPr>
                <w:b/>
                <w:sz w:val="24"/>
                <w:szCs w:val="24"/>
              </w:rPr>
              <w:lastRenderedPageBreak/>
              <w:t>Содержание</w:t>
            </w:r>
          </w:p>
        </w:tc>
        <w:tc>
          <w:tcPr>
            <w:tcW w:w="661" w:type="pct"/>
          </w:tcPr>
          <w:p w14:paraId="66A28394" w14:textId="77777777" w:rsidR="00BD6FE4" w:rsidRPr="00AC28BF" w:rsidRDefault="00AC28BF" w:rsidP="00AC28BF">
            <w:pPr>
              <w:pStyle w:val="TableParagraph"/>
              <w:jc w:val="center"/>
              <w:rPr>
                <w:b/>
                <w:sz w:val="24"/>
                <w:szCs w:val="24"/>
                <w:lang w:val="ru-RU"/>
              </w:rPr>
            </w:pPr>
            <w:r>
              <w:rPr>
                <w:b/>
                <w:sz w:val="24"/>
                <w:szCs w:val="24"/>
                <w:lang w:val="ru-RU"/>
              </w:rPr>
              <w:t>4</w:t>
            </w:r>
          </w:p>
        </w:tc>
      </w:tr>
      <w:tr w:rsidR="00BD6FE4" w:rsidRPr="00677521" w14:paraId="77A86F0B" w14:textId="77777777" w:rsidTr="00493612">
        <w:trPr>
          <w:trHeight w:val="20"/>
        </w:trPr>
        <w:tc>
          <w:tcPr>
            <w:tcW w:w="999" w:type="pct"/>
            <w:vMerge/>
            <w:tcMar>
              <w:top w:w="28" w:type="dxa"/>
              <w:left w:w="28" w:type="dxa"/>
              <w:bottom w:w="28" w:type="dxa"/>
              <w:right w:w="28" w:type="dxa"/>
            </w:tcMar>
          </w:tcPr>
          <w:p w14:paraId="7B14457D"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53BACDF6" w14:textId="77777777" w:rsidR="00BD6FE4" w:rsidRPr="00FF29A8" w:rsidRDefault="00BD6FE4" w:rsidP="000144B0">
            <w:pPr>
              <w:pStyle w:val="TableParagraph"/>
              <w:rPr>
                <w:sz w:val="24"/>
                <w:szCs w:val="24"/>
                <w:lang w:val="ru-RU"/>
              </w:rPr>
            </w:pPr>
            <w:r w:rsidRPr="00FF29A8">
              <w:rPr>
                <w:b/>
                <w:sz w:val="24"/>
                <w:szCs w:val="24"/>
                <w:lang w:val="ru-RU"/>
              </w:rPr>
              <w:t xml:space="preserve">1. </w:t>
            </w:r>
            <w:r w:rsidRPr="00FF29A8">
              <w:rPr>
                <w:sz w:val="24"/>
                <w:szCs w:val="24"/>
                <w:lang w:val="ru-RU"/>
              </w:rPr>
              <w:t>Классификация и ассортимент, пищевая ценность и значение в питании бульонов, отваров</w:t>
            </w:r>
          </w:p>
        </w:tc>
        <w:tc>
          <w:tcPr>
            <w:tcW w:w="661" w:type="pct"/>
          </w:tcPr>
          <w:p w14:paraId="407C3274" w14:textId="77777777" w:rsidR="00BD6FE4" w:rsidRPr="00AC28BF" w:rsidRDefault="00AC28BF" w:rsidP="00AC28BF">
            <w:pPr>
              <w:pStyle w:val="TableParagraph"/>
              <w:jc w:val="center"/>
              <w:rPr>
                <w:sz w:val="24"/>
                <w:szCs w:val="24"/>
                <w:lang w:val="ru-RU"/>
              </w:rPr>
            </w:pPr>
            <w:r w:rsidRPr="00AC28BF">
              <w:rPr>
                <w:sz w:val="24"/>
                <w:szCs w:val="24"/>
                <w:lang w:val="ru-RU"/>
              </w:rPr>
              <w:t>1</w:t>
            </w:r>
          </w:p>
        </w:tc>
      </w:tr>
      <w:tr w:rsidR="00BD6FE4" w:rsidRPr="00677521" w14:paraId="6703C327" w14:textId="77777777" w:rsidTr="00493612">
        <w:trPr>
          <w:trHeight w:val="20"/>
        </w:trPr>
        <w:tc>
          <w:tcPr>
            <w:tcW w:w="999" w:type="pct"/>
            <w:vMerge/>
            <w:tcMar>
              <w:top w:w="28" w:type="dxa"/>
              <w:left w:w="28" w:type="dxa"/>
              <w:bottom w:w="28" w:type="dxa"/>
              <w:right w:w="28" w:type="dxa"/>
            </w:tcMar>
          </w:tcPr>
          <w:p w14:paraId="13B8F036"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8E3FACB" w14:textId="77777777" w:rsidR="00BD6FE4" w:rsidRPr="00FF29A8" w:rsidRDefault="00BD6FE4" w:rsidP="000144B0">
            <w:pPr>
              <w:pStyle w:val="TableParagraph"/>
              <w:rPr>
                <w:sz w:val="24"/>
                <w:szCs w:val="24"/>
                <w:lang w:val="ru-RU"/>
              </w:rPr>
            </w:pPr>
            <w:r w:rsidRPr="00FF29A8">
              <w:rPr>
                <w:b/>
                <w:sz w:val="24"/>
                <w:szCs w:val="24"/>
                <w:lang w:val="ru-RU"/>
              </w:rPr>
              <w:t>2.</w:t>
            </w:r>
            <w:r w:rsidRPr="00FF29A8">
              <w:rPr>
                <w:sz w:val="24"/>
                <w:szCs w:val="24"/>
                <w:lang w:val="ru-RU"/>
              </w:rPr>
              <w:t>Приготовление бульонов и отваров. Правила, режимы варки, нормы закладки продуктов, кулинарное назначение бульонов и отваров</w:t>
            </w:r>
          </w:p>
        </w:tc>
        <w:tc>
          <w:tcPr>
            <w:tcW w:w="661" w:type="pct"/>
          </w:tcPr>
          <w:p w14:paraId="1D1919E9" w14:textId="77777777" w:rsidR="00BD6FE4" w:rsidRPr="00AC28BF" w:rsidRDefault="00AC28BF" w:rsidP="00AC28BF">
            <w:pPr>
              <w:pStyle w:val="TableParagraph"/>
              <w:jc w:val="center"/>
              <w:rPr>
                <w:sz w:val="24"/>
                <w:szCs w:val="24"/>
                <w:lang w:val="ru-RU"/>
              </w:rPr>
            </w:pPr>
            <w:r w:rsidRPr="00AC28BF">
              <w:rPr>
                <w:sz w:val="24"/>
                <w:szCs w:val="24"/>
                <w:lang w:val="ru-RU"/>
              </w:rPr>
              <w:t>2</w:t>
            </w:r>
          </w:p>
        </w:tc>
      </w:tr>
      <w:tr w:rsidR="00BD6FE4" w:rsidRPr="00677521" w14:paraId="16E17AAF" w14:textId="77777777" w:rsidTr="00042093">
        <w:trPr>
          <w:trHeight w:val="2032"/>
        </w:trPr>
        <w:tc>
          <w:tcPr>
            <w:tcW w:w="999" w:type="pct"/>
            <w:vMerge/>
            <w:tcMar>
              <w:top w:w="28" w:type="dxa"/>
              <w:left w:w="28" w:type="dxa"/>
              <w:bottom w:w="28" w:type="dxa"/>
              <w:right w:w="28" w:type="dxa"/>
            </w:tcMar>
          </w:tcPr>
          <w:p w14:paraId="1662A243"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60F797D0" w14:textId="77777777" w:rsidR="005B0D4A" w:rsidRPr="005B0D4A" w:rsidRDefault="00BD6FE4" w:rsidP="000144B0">
            <w:pPr>
              <w:pStyle w:val="TableParagraph"/>
              <w:rPr>
                <w:sz w:val="24"/>
                <w:szCs w:val="24"/>
                <w:lang w:val="ru-RU"/>
              </w:rPr>
            </w:pPr>
            <w:r w:rsidRPr="00FF29A8">
              <w:rPr>
                <w:b/>
                <w:sz w:val="24"/>
                <w:szCs w:val="24"/>
                <w:lang w:val="ru-RU"/>
              </w:rPr>
              <w:t xml:space="preserve">3. </w:t>
            </w:r>
            <w:r w:rsidRPr="00FF29A8">
              <w:rPr>
                <w:sz w:val="24"/>
                <w:szCs w:val="24"/>
                <w:lang w:val="ru-RU"/>
              </w:rPr>
              <w:t xml:space="preserve">Правила охлаждения, замораживания и хранения готовых бульонов, отваров с учетом требований к безопасности готовой продукции. Правила разогревания. Техника порционирования, варианты оформления бульонов, отваров для подачи. Методы сервировки и подачи, температура подачи бульонов, отваров. Выбор посуды для отпуска, способы подачи в зависимости от типа организации питания и способа обслуживания. </w:t>
            </w:r>
            <w:r w:rsidRPr="005B0D4A">
              <w:rPr>
                <w:sz w:val="24"/>
                <w:szCs w:val="24"/>
                <w:lang w:val="ru-RU"/>
              </w:rPr>
              <w:t>Упаковка, подготовка бульонов и отваров для отпуска на вынос</w:t>
            </w:r>
          </w:p>
          <w:p w14:paraId="1587FE9A" w14:textId="77777777" w:rsidR="005B0D4A" w:rsidRPr="005B0D4A" w:rsidRDefault="005B0D4A" w:rsidP="005B0D4A">
            <w:pPr>
              <w:rPr>
                <w:rFonts w:ascii="Times New Roman" w:hAnsi="Times New Roman" w:cs="Times New Roman"/>
                <w:sz w:val="24"/>
                <w:szCs w:val="24"/>
                <w:lang w:val="ru-RU"/>
              </w:rPr>
            </w:pPr>
            <w:r w:rsidRPr="005B0D4A">
              <w:rPr>
                <w:rFonts w:ascii="Times New Roman" w:hAnsi="Times New Roman" w:cs="Times New Roman"/>
                <w:sz w:val="24"/>
                <w:szCs w:val="24"/>
                <w:lang w:val="ru-RU"/>
              </w:rPr>
              <w:t>УД.12 Б</w:t>
            </w:r>
            <w:r>
              <w:rPr>
                <w:rFonts w:ascii="Times New Roman" w:hAnsi="Times New Roman" w:cs="Times New Roman"/>
                <w:sz w:val="24"/>
                <w:szCs w:val="24"/>
                <w:lang w:val="ru-RU"/>
              </w:rPr>
              <w:t>иология</w:t>
            </w:r>
          </w:p>
        </w:tc>
        <w:tc>
          <w:tcPr>
            <w:tcW w:w="661" w:type="pct"/>
          </w:tcPr>
          <w:p w14:paraId="1D3F0CF9" w14:textId="77777777" w:rsidR="00BD6FE4" w:rsidRPr="00AC28BF" w:rsidRDefault="00AC28BF" w:rsidP="00AC28BF">
            <w:pPr>
              <w:pStyle w:val="TableParagraph"/>
              <w:jc w:val="center"/>
              <w:rPr>
                <w:sz w:val="24"/>
                <w:szCs w:val="24"/>
                <w:lang w:val="ru-RU"/>
              </w:rPr>
            </w:pPr>
            <w:r w:rsidRPr="00AC28BF">
              <w:rPr>
                <w:sz w:val="24"/>
                <w:szCs w:val="24"/>
                <w:lang w:val="ru-RU"/>
              </w:rPr>
              <w:t>1</w:t>
            </w:r>
          </w:p>
        </w:tc>
      </w:tr>
      <w:tr w:rsidR="00BD6FE4" w:rsidRPr="00677521" w14:paraId="1799208E" w14:textId="77777777" w:rsidTr="00493612">
        <w:trPr>
          <w:trHeight w:val="20"/>
        </w:trPr>
        <w:tc>
          <w:tcPr>
            <w:tcW w:w="999" w:type="pct"/>
            <w:vMerge w:val="restart"/>
            <w:tcMar>
              <w:top w:w="28" w:type="dxa"/>
              <w:left w:w="28" w:type="dxa"/>
              <w:bottom w:w="28" w:type="dxa"/>
              <w:right w:w="28" w:type="dxa"/>
            </w:tcMar>
          </w:tcPr>
          <w:p w14:paraId="632C5753" w14:textId="77777777" w:rsidR="00BD6FE4" w:rsidRPr="00FF29A8" w:rsidRDefault="00BD6FE4" w:rsidP="000144B0">
            <w:pPr>
              <w:pStyle w:val="TableParagraph"/>
              <w:rPr>
                <w:sz w:val="24"/>
                <w:szCs w:val="24"/>
                <w:lang w:val="ru-RU"/>
              </w:rPr>
            </w:pPr>
            <w:r w:rsidRPr="00FF29A8">
              <w:rPr>
                <w:b/>
                <w:sz w:val="24"/>
                <w:szCs w:val="24"/>
                <w:lang w:val="ru-RU"/>
              </w:rPr>
              <w:t xml:space="preserve">Тема 2.2. </w:t>
            </w:r>
            <w:r w:rsidRPr="00FF29A8">
              <w:rPr>
                <w:sz w:val="24"/>
                <w:szCs w:val="24"/>
                <w:lang w:val="ru-RU"/>
              </w:rPr>
              <w:t>Приготовление, подготовка к реализации заправочных супов разнообразного ассортимента</w:t>
            </w:r>
          </w:p>
        </w:tc>
        <w:tc>
          <w:tcPr>
            <w:tcW w:w="3340" w:type="pct"/>
            <w:tcMar>
              <w:top w:w="28" w:type="dxa"/>
              <w:left w:w="28" w:type="dxa"/>
              <w:bottom w:w="28" w:type="dxa"/>
              <w:right w:w="28" w:type="dxa"/>
            </w:tcMar>
          </w:tcPr>
          <w:p w14:paraId="371EFD7E"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3AEFABA8" w14:textId="77777777" w:rsidR="00BD6FE4" w:rsidRPr="00AC28BF" w:rsidRDefault="00AC28BF" w:rsidP="00AC28BF">
            <w:pPr>
              <w:pStyle w:val="TableParagraph"/>
              <w:jc w:val="center"/>
              <w:rPr>
                <w:b/>
                <w:sz w:val="24"/>
                <w:szCs w:val="24"/>
                <w:lang w:val="ru-RU"/>
              </w:rPr>
            </w:pPr>
            <w:r>
              <w:rPr>
                <w:b/>
                <w:sz w:val="24"/>
                <w:szCs w:val="24"/>
                <w:lang w:val="ru-RU"/>
              </w:rPr>
              <w:t>4</w:t>
            </w:r>
          </w:p>
        </w:tc>
      </w:tr>
      <w:tr w:rsidR="00AC28BF" w:rsidRPr="00677521" w14:paraId="14ED09F3" w14:textId="77777777" w:rsidTr="00042093">
        <w:trPr>
          <w:trHeight w:val="1300"/>
        </w:trPr>
        <w:tc>
          <w:tcPr>
            <w:tcW w:w="999" w:type="pct"/>
            <w:vMerge/>
            <w:tcMar>
              <w:top w:w="28" w:type="dxa"/>
              <w:left w:w="28" w:type="dxa"/>
              <w:bottom w:w="28" w:type="dxa"/>
              <w:right w:w="28" w:type="dxa"/>
            </w:tcMar>
          </w:tcPr>
          <w:p w14:paraId="688296DD" w14:textId="77777777" w:rsidR="00AC28BF" w:rsidRPr="00677521" w:rsidRDefault="00AC28BF" w:rsidP="000144B0">
            <w:pPr>
              <w:rPr>
                <w:sz w:val="24"/>
                <w:szCs w:val="24"/>
              </w:rPr>
            </w:pPr>
          </w:p>
        </w:tc>
        <w:tc>
          <w:tcPr>
            <w:tcW w:w="3340" w:type="pct"/>
            <w:tcMar>
              <w:top w:w="28" w:type="dxa"/>
              <w:left w:w="28" w:type="dxa"/>
              <w:bottom w:w="28" w:type="dxa"/>
              <w:right w:w="28" w:type="dxa"/>
            </w:tcMar>
          </w:tcPr>
          <w:p w14:paraId="74E28DB9" w14:textId="77777777" w:rsidR="00AC28BF" w:rsidRPr="00FF29A8" w:rsidRDefault="00AC28BF" w:rsidP="000144B0">
            <w:pPr>
              <w:pStyle w:val="TableParagraph"/>
              <w:rPr>
                <w:sz w:val="24"/>
                <w:szCs w:val="24"/>
                <w:lang w:val="ru-RU"/>
              </w:rPr>
            </w:pPr>
            <w:r>
              <w:rPr>
                <w:sz w:val="24"/>
                <w:szCs w:val="24"/>
                <w:lang w:val="ru-RU"/>
              </w:rPr>
              <w:t xml:space="preserve">1-2 </w:t>
            </w:r>
            <w:r w:rsidRPr="00FF29A8">
              <w:rPr>
                <w:sz w:val="24"/>
                <w:szCs w:val="24"/>
                <w:lang w:val="ru-RU"/>
              </w:rPr>
              <w:t>Классификация, ассортимент, пищевая ценность и значение в питании заправочных супов</w:t>
            </w:r>
          </w:p>
          <w:p w14:paraId="3263F28F" w14:textId="77777777" w:rsidR="00AC28BF" w:rsidRPr="00FF29A8" w:rsidRDefault="00AC28BF" w:rsidP="000144B0">
            <w:pPr>
              <w:pStyle w:val="TableParagraph"/>
              <w:rPr>
                <w:sz w:val="24"/>
                <w:szCs w:val="24"/>
                <w:lang w:val="ru-RU"/>
              </w:rPr>
            </w:pPr>
            <w:r w:rsidRPr="00FF29A8">
              <w:rPr>
                <w:sz w:val="24"/>
                <w:szCs w:val="24"/>
                <w:lang w:val="ru-RU"/>
              </w:rPr>
              <w:t>Правила выбора, характеристика и требования к качеству основных продуктов и дополнительных ингредиентов (специй, приправ, пищевых концентратов, полуфабрикатов высокой степени готовности, выпускаемых пищевой промышленностью) нужного типа, качества и количества в соответствии с технологическими требованиями к супам</w:t>
            </w:r>
          </w:p>
        </w:tc>
        <w:tc>
          <w:tcPr>
            <w:tcW w:w="661" w:type="pct"/>
          </w:tcPr>
          <w:p w14:paraId="3F5D37A2" w14:textId="77777777" w:rsidR="00AC28BF" w:rsidRPr="00BD6FE4" w:rsidRDefault="00AC28BF" w:rsidP="00AC28BF">
            <w:pPr>
              <w:pStyle w:val="TableParagraph"/>
              <w:jc w:val="center"/>
              <w:rPr>
                <w:sz w:val="24"/>
                <w:szCs w:val="24"/>
                <w:lang w:val="ru-RU"/>
              </w:rPr>
            </w:pPr>
            <w:r>
              <w:rPr>
                <w:sz w:val="24"/>
                <w:szCs w:val="24"/>
                <w:lang w:val="ru-RU"/>
              </w:rPr>
              <w:t>1</w:t>
            </w:r>
          </w:p>
          <w:p w14:paraId="762C19F7" w14:textId="77777777" w:rsidR="00AC28BF" w:rsidRPr="00BD6FE4" w:rsidRDefault="00AC28BF" w:rsidP="00AC28BF">
            <w:pPr>
              <w:pStyle w:val="TableParagraph"/>
              <w:jc w:val="center"/>
              <w:rPr>
                <w:sz w:val="24"/>
                <w:szCs w:val="24"/>
                <w:lang w:val="ru-RU"/>
              </w:rPr>
            </w:pPr>
          </w:p>
        </w:tc>
      </w:tr>
      <w:tr w:rsidR="00BD6FE4" w:rsidRPr="00677521" w14:paraId="735D0037" w14:textId="77777777" w:rsidTr="00493612">
        <w:trPr>
          <w:trHeight w:val="293"/>
        </w:trPr>
        <w:tc>
          <w:tcPr>
            <w:tcW w:w="999" w:type="pct"/>
            <w:vMerge/>
            <w:tcMar>
              <w:top w:w="28" w:type="dxa"/>
              <w:left w:w="28" w:type="dxa"/>
              <w:bottom w:w="28" w:type="dxa"/>
              <w:right w:w="28" w:type="dxa"/>
            </w:tcMar>
          </w:tcPr>
          <w:p w14:paraId="64A3746F" w14:textId="77777777" w:rsidR="00BD6FE4" w:rsidRPr="00FF29A8" w:rsidRDefault="00BD6FE4" w:rsidP="000144B0">
            <w:pPr>
              <w:rPr>
                <w:sz w:val="24"/>
                <w:szCs w:val="24"/>
                <w:lang w:val="ru-RU"/>
              </w:rPr>
            </w:pPr>
          </w:p>
        </w:tc>
        <w:tc>
          <w:tcPr>
            <w:tcW w:w="3340" w:type="pct"/>
            <w:vMerge w:val="restart"/>
            <w:tcMar>
              <w:top w:w="28" w:type="dxa"/>
              <w:left w:w="28" w:type="dxa"/>
              <w:bottom w:w="28" w:type="dxa"/>
              <w:right w:w="28" w:type="dxa"/>
            </w:tcMar>
          </w:tcPr>
          <w:p w14:paraId="6DB6B943" w14:textId="77777777" w:rsidR="00BD6FE4" w:rsidRPr="00FF29A8" w:rsidRDefault="00BD6FE4" w:rsidP="000144B0">
            <w:pPr>
              <w:pStyle w:val="TableParagraph"/>
              <w:rPr>
                <w:sz w:val="24"/>
                <w:szCs w:val="24"/>
                <w:lang w:val="ru-RU"/>
              </w:rPr>
            </w:pPr>
            <w:r w:rsidRPr="00FF29A8">
              <w:rPr>
                <w:sz w:val="24"/>
                <w:szCs w:val="24"/>
                <w:lang w:val="ru-RU"/>
              </w:rPr>
              <w:t>3. Правила и режимы варки, последовательность выполнения технологических операций: подготовка</w:t>
            </w:r>
          </w:p>
          <w:p w14:paraId="15EE319C" w14:textId="77777777" w:rsidR="00BD6FE4" w:rsidRPr="00FF29A8" w:rsidRDefault="00BD6FE4" w:rsidP="000144B0">
            <w:pPr>
              <w:pStyle w:val="TableParagraph"/>
              <w:rPr>
                <w:sz w:val="24"/>
                <w:szCs w:val="24"/>
                <w:lang w:val="ru-RU"/>
              </w:rPr>
            </w:pPr>
            <w:r w:rsidRPr="00FF29A8">
              <w:rPr>
                <w:sz w:val="24"/>
                <w:szCs w:val="24"/>
                <w:lang w:val="ru-RU"/>
              </w:rPr>
              <w:t>гарниров (виды нарезки овощей, подготовка капусты, пассерование, тушение, подготовка круп, макаронных изделий), последовательность закладки продуктов; приготовление овощной, мучной пассеровки; заправка супов, доведение до вкуса</w:t>
            </w:r>
          </w:p>
        </w:tc>
        <w:tc>
          <w:tcPr>
            <w:tcW w:w="661" w:type="pct"/>
          </w:tcPr>
          <w:p w14:paraId="6DF1E14C" w14:textId="77777777" w:rsidR="00BD6FE4" w:rsidRPr="00BD6FE4" w:rsidRDefault="00BD6FE4" w:rsidP="00AC28BF">
            <w:pPr>
              <w:pStyle w:val="TableParagraph"/>
              <w:jc w:val="center"/>
              <w:rPr>
                <w:sz w:val="24"/>
                <w:szCs w:val="24"/>
                <w:lang w:val="ru-RU"/>
              </w:rPr>
            </w:pPr>
          </w:p>
        </w:tc>
      </w:tr>
      <w:tr w:rsidR="00BD6FE4" w:rsidRPr="00677521" w14:paraId="74883CE3" w14:textId="77777777" w:rsidTr="00493612">
        <w:trPr>
          <w:trHeight w:val="276"/>
        </w:trPr>
        <w:tc>
          <w:tcPr>
            <w:tcW w:w="999" w:type="pct"/>
            <w:vMerge/>
            <w:tcMar>
              <w:top w:w="28" w:type="dxa"/>
              <w:left w:w="28" w:type="dxa"/>
              <w:bottom w:w="28" w:type="dxa"/>
              <w:right w:w="28" w:type="dxa"/>
            </w:tcMar>
          </w:tcPr>
          <w:p w14:paraId="51DE357E" w14:textId="77777777" w:rsidR="00BD6FE4" w:rsidRPr="00FF29A8" w:rsidRDefault="00BD6FE4" w:rsidP="000144B0">
            <w:pPr>
              <w:pStyle w:val="TableParagraph"/>
              <w:rPr>
                <w:sz w:val="24"/>
                <w:szCs w:val="24"/>
                <w:lang w:val="ru-RU"/>
              </w:rPr>
            </w:pPr>
          </w:p>
        </w:tc>
        <w:tc>
          <w:tcPr>
            <w:tcW w:w="3340" w:type="pct"/>
            <w:vMerge/>
            <w:tcMar>
              <w:top w:w="28" w:type="dxa"/>
              <w:left w:w="28" w:type="dxa"/>
              <w:bottom w:w="28" w:type="dxa"/>
              <w:right w:w="28" w:type="dxa"/>
            </w:tcMar>
          </w:tcPr>
          <w:p w14:paraId="54B6F1D2" w14:textId="77777777" w:rsidR="00BD6FE4" w:rsidRPr="00FF29A8" w:rsidRDefault="00BD6FE4" w:rsidP="000144B0">
            <w:pPr>
              <w:pStyle w:val="TableParagraph"/>
              <w:rPr>
                <w:sz w:val="24"/>
                <w:szCs w:val="24"/>
                <w:lang w:val="ru-RU"/>
              </w:rPr>
            </w:pPr>
          </w:p>
        </w:tc>
        <w:tc>
          <w:tcPr>
            <w:tcW w:w="661" w:type="pct"/>
          </w:tcPr>
          <w:p w14:paraId="0967F755" w14:textId="77777777" w:rsidR="00BD6FE4" w:rsidRPr="00BD6FE4" w:rsidRDefault="00AC28BF" w:rsidP="00AC28BF">
            <w:pPr>
              <w:pStyle w:val="TableParagraph"/>
              <w:jc w:val="center"/>
              <w:rPr>
                <w:sz w:val="24"/>
                <w:szCs w:val="24"/>
                <w:lang w:val="ru-RU"/>
              </w:rPr>
            </w:pPr>
            <w:r>
              <w:rPr>
                <w:sz w:val="24"/>
                <w:szCs w:val="24"/>
                <w:lang w:val="ru-RU"/>
              </w:rPr>
              <w:t>1</w:t>
            </w:r>
          </w:p>
        </w:tc>
      </w:tr>
      <w:tr w:rsidR="00BD6FE4" w:rsidRPr="00677521" w14:paraId="3CD62D56" w14:textId="77777777" w:rsidTr="00493612">
        <w:trPr>
          <w:trHeight w:val="20"/>
        </w:trPr>
        <w:tc>
          <w:tcPr>
            <w:tcW w:w="999" w:type="pct"/>
            <w:vMerge/>
            <w:tcMar>
              <w:top w:w="28" w:type="dxa"/>
              <w:left w:w="28" w:type="dxa"/>
              <w:bottom w:w="28" w:type="dxa"/>
              <w:right w:w="28" w:type="dxa"/>
            </w:tcMar>
          </w:tcPr>
          <w:p w14:paraId="2994B578"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490290BD" w14:textId="77777777" w:rsidR="00BD6FE4" w:rsidRPr="00FF29A8" w:rsidRDefault="00BD6FE4" w:rsidP="000144B0">
            <w:pPr>
              <w:pStyle w:val="TableParagraph"/>
              <w:rPr>
                <w:sz w:val="24"/>
                <w:szCs w:val="24"/>
                <w:lang w:val="ru-RU"/>
              </w:rPr>
            </w:pPr>
            <w:r w:rsidRPr="00FF29A8">
              <w:rPr>
                <w:sz w:val="24"/>
                <w:szCs w:val="24"/>
                <w:lang w:val="ru-RU"/>
              </w:rPr>
              <w:t>4. Особенности приготовления, последовательность и нормы закладки продуктов, требования к качеству, условия и сроки хранения щей, борщей, рассольников, солянок, супов картофельных, с крупами, бобовыми, макаронными изделиями</w:t>
            </w:r>
          </w:p>
        </w:tc>
        <w:tc>
          <w:tcPr>
            <w:tcW w:w="661" w:type="pct"/>
          </w:tcPr>
          <w:p w14:paraId="02777BD4" w14:textId="77777777" w:rsidR="00BD6FE4" w:rsidRPr="00BD6FE4" w:rsidRDefault="00AC28BF" w:rsidP="00AC28BF">
            <w:pPr>
              <w:pStyle w:val="TableParagraph"/>
              <w:jc w:val="center"/>
              <w:rPr>
                <w:sz w:val="24"/>
                <w:szCs w:val="24"/>
                <w:lang w:val="ru-RU"/>
              </w:rPr>
            </w:pPr>
            <w:r>
              <w:rPr>
                <w:sz w:val="24"/>
                <w:szCs w:val="24"/>
                <w:lang w:val="ru-RU"/>
              </w:rPr>
              <w:t>1</w:t>
            </w:r>
          </w:p>
        </w:tc>
      </w:tr>
      <w:tr w:rsidR="00BD6FE4" w:rsidRPr="00677521" w14:paraId="37469986" w14:textId="77777777" w:rsidTr="00493612">
        <w:trPr>
          <w:trHeight w:val="20"/>
        </w:trPr>
        <w:tc>
          <w:tcPr>
            <w:tcW w:w="999" w:type="pct"/>
            <w:vMerge/>
            <w:tcMar>
              <w:top w:w="28" w:type="dxa"/>
              <w:left w:w="28" w:type="dxa"/>
              <w:bottom w:w="28" w:type="dxa"/>
              <w:right w:w="28" w:type="dxa"/>
            </w:tcMar>
          </w:tcPr>
          <w:p w14:paraId="7F96145B"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B97EF47" w14:textId="77777777" w:rsidR="00BD6FE4" w:rsidRPr="005B0D4A" w:rsidRDefault="00BD6FE4" w:rsidP="005B0D4A">
            <w:pPr>
              <w:rPr>
                <w:rFonts w:ascii="Times New Roman" w:hAnsi="Times New Roman" w:cs="Times New Roman"/>
                <w:sz w:val="24"/>
                <w:szCs w:val="24"/>
              </w:rPr>
            </w:pPr>
            <w:r w:rsidRPr="00FF29A8">
              <w:rPr>
                <w:sz w:val="24"/>
                <w:szCs w:val="24"/>
                <w:lang w:val="ru-RU"/>
              </w:rPr>
              <w:t xml:space="preserve">5. </w:t>
            </w:r>
            <w:r w:rsidRPr="005B0D4A">
              <w:rPr>
                <w:rFonts w:ascii="Times New Roman" w:hAnsi="Times New Roman" w:cs="Times New Roman"/>
                <w:sz w:val="24"/>
                <w:szCs w:val="24"/>
                <w:lang w:val="ru-RU"/>
              </w:rPr>
              <w:t>Правила оформления и отпуска горячих супов: техника порционирования, варианты оформления. Методы сервировки и подачи, температура подачи заправочных супов. Выбор посуды для отпуска, способы подачи в зависимости от типа организации питания и способа обслуживани</w:t>
            </w:r>
            <w:r w:rsidR="005B0D4A" w:rsidRPr="005B0D4A">
              <w:rPr>
                <w:rFonts w:ascii="Times New Roman" w:hAnsi="Times New Roman" w:cs="Times New Roman"/>
                <w:sz w:val="24"/>
                <w:szCs w:val="24"/>
                <w:lang w:val="ru-RU"/>
              </w:rPr>
              <w:t xml:space="preserve">я. Условия и сроки </w:t>
            </w:r>
            <w:r w:rsidRPr="005B0D4A">
              <w:rPr>
                <w:rFonts w:ascii="Times New Roman" w:hAnsi="Times New Roman" w:cs="Times New Roman"/>
                <w:sz w:val="24"/>
                <w:szCs w:val="24"/>
                <w:lang w:val="ru-RU"/>
              </w:rPr>
              <w:t>хранения. Упаковка, подготовка заправочных супов для отпуска на вынос</w:t>
            </w:r>
            <w:r w:rsidR="005B0D4A" w:rsidRPr="005B0D4A">
              <w:rPr>
                <w:rFonts w:ascii="Times New Roman" w:hAnsi="Times New Roman" w:cs="Times New Roman"/>
                <w:sz w:val="24"/>
                <w:szCs w:val="24"/>
                <w:lang w:val="ru-RU"/>
              </w:rPr>
              <w:t xml:space="preserve">. </w:t>
            </w:r>
            <w:r w:rsidR="005B0D4A" w:rsidRPr="005B0D4A">
              <w:rPr>
                <w:rFonts w:ascii="Times New Roman" w:hAnsi="Times New Roman" w:cs="Times New Roman"/>
                <w:sz w:val="24"/>
                <w:szCs w:val="24"/>
              </w:rPr>
              <w:t xml:space="preserve">ОУД.12 </w:t>
            </w:r>
            <w:proofErr w:type="spellStart"/>
            <w:r w:rsidR="005B0D4A" w:rsidRPr="005B0D4A">
              <w:rPr>
                <w:rFonts w:ascii="Times New Roman" w:hAnsi="Times New Roman" w:cs="Times New Roman"/>
                <w:sz w:val="24"/>
                <w:szCs w:val="24"/>
              </w:rPr>
              <w:t>Б</w:t>
            </w:r>
            <w:r w:rsidR="005B0D4A">
              <w:rPr>
                <w:rFonts w:ascii="Times New Roman" w:hAnsi="Times New Roman" w:cs="Times New Roman"/>
                <w:sz w:val="24"/>
                <w:szCs w:val="24"/>
              </w:rPr>
              <w:t>иология</w:t>
            </w:r>
            <w:proofErr w:type="spellEnd"/>
          </w:p>
        </w:tc>
        <w:tc>
          <w:tcPr>
            <w:tcW w:w="661" w:type="pct"/>
          </w:tcPr>
          <w:p w14:paraId="4EC35953" w14:textId="77777777" w:rsidR="00BD6FE4" w:rsidRPr="00BD6FE4" w:rsidRDefault="00AC28BF" w:rsidP="00AC28BF">
            <w:pPr>
              <w:pStyle w:val="TableParagraph"/>
              <w:jc w:val="center"/>
              <w:rPr>
                <w:sz w:val="24"/>
                <w:szCs w:val="24"/>
                <w:lang w:val="ru-RU"/>
              </w:rPr>
            </w:pPr>
            <w:r>
              <w:rPr>
                <w:sz w:val="24"/>
                <w:szCs w:val="24"/>
                <w:lang w:val="ru-RU"/>
              </w:rPr>
              <w:t>1</w:t>
            </w:r>
          </w:p>
        </w:tc>
      </w:tr>
      <w:tr w:rsidR="00BD6FE4" w:rsidRPr="00677521" w14:paraId="75D6E421" w14:textId="77777777" w:rsidTr="00493612">
        <w:trPr>
          <w:trHeight w:val="20"/>
        </w:trPr>
        <w:tc>
          <w:tcPr>
            <w:tcW w:w="999" w:type="pct"/>
            <w:vMerge/>
            <w:tcMar>
              <w:top w:w="28" w:type="dxa"/>
              <w:left w:w="28" w:type="dxa"/>
              <w:bottom w:w="28" w:type="dxa"/>
              <w:right w:w="28" w:type="dxa"/>
            </w:tcMar>
          </w:tcPr>
          <w:p w14:paraId="2A7C7163"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0316B64A" w14:textId="33B15090" w:rsidR="00BD6FE4" w:rsidRPr="00707CAD" w:rsidRDefault="00DD0337" w:rsidP="000144B0">
            <w:pPr>
              <w:pStyle w:val="TableParagraph"/>
              <w:rPr>
                <w:bCs/>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195BE7C3" w14:textId="77777777" w:rsidR="00BD6FE4" w:rsidRPr="00BD6FE4" w:rsidRDefault="00527C31" w:rsidP="00527C31">
            <w:pPr>
              <w:pStyle w:val="TableParagraph"/>
              <w:jc w:val="center"/>
              <w:rPr>
                <w:b/>
                <w:sz w:val="24"/>
                <w:szCs w:val="24"/>
                <w:lang w:val="ru-RU"/>
              </w:rPr>
            </w:pPr>
            <w:r>
              <w:rPr>
                <w:b/>
                <w:sz w:val="24"/>
                <w:szCs w:val="24"/>
                <w:lang w:val="ru-RU"/>
              </w:rPr>
              <w:t>4</w:t>
            </w:r>
          </w:p>
        </w:tc>
      </w:tr>
      <w:tr w:rsidR="00BD6FE4" w:rsidRPr="00677521" w14:paraId="2FDCC765" w14:textId="77777777" w:rsidTr="00493612">
        <w:trPr>
          <w:trHeight w:val="20"/>
        </w:trPr>
        <w:tc>
          <w:tcPr>
            <w:tcW w:w="999" w:type="pct"/>
            <w:vMerge/>
            <w:tcMar>
              <w:top w:w="28" w:type="dxa"/>
              <w:left w:w="28" w:type="dxa"/>
              <w:bottom w:w="28" w:type="dxa"/>
              <w:right w:w="28" w:type="dxa"/>
            </w:tcMar>
          </w:tcPr>
          <w:p w14:paraId="4FFAB0FC"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5F649C12" w14:textId="77777777" w:rsidR="00BD6FE4" w:rsidRPr="00FF29A8" w:rsidRDefault="00BD6FE4" w:rsidP="000144B0">
            <w:pPr>
              <w:pStyle w:val="TableParagraph"/>
              <w:rPr>
                <w:sz w:val="24"/>
                <w:szCs w:val="24"/>
                <w:lang w:val="ru-RU"/>
              </w:rPr>
            </w:pPr>
            <w:r w:rsidRPr="00FF29A8">
              <w:rPr>
                <w:b/>
                <w:sz w:val="24"/>
                <w:szCs w:val="24"/>
                <w:lang w:val="ru-RU"/>
              </w:rPr>
              <w:t xml:space="preserve">Лабораторная работа 1. </w:t>
            </w:r>
            <w:r w:rsidRPr="00FF29A8">
              <w:rPr>
                <w:sz w:val="24"/>
                <w:szCs w:val="24"/>
                <w:lang w:val="ru-RU"/>
              </w:rPr>
              <w:t>Приготовление, оформление и отпуск заправочных супов разнообразного ассортимента</w:t>
            </w:r>
          </w:p>
        </w:tc>
        <w:tc>
          <w:tcPr>
            <w:tcW w:w="661" w:type="pct"/>
          </w:tcPr>
          <w:p w14:paraId="31C4474A" w14:textId="77777777" w:rsidR="00BD6FE4" w:rsidRDefault="00671429" w:rsidP="00527C31">
            <w:pPr>
              <w:pStyle w:val="TableParagraph"/>
              <w:jc w:val="center"/>
              <w:rPr>
                <w:sz w:val="24"/>
                <w:szCs w:val="24"/>
                <w:lang w:val="ru-RU"/>
              </w:rPr>
            </w:pPr>
            <w:r>
              <w:rPr>
                <w:sz w:val="24"/>
                <w:szCs w:val="24"/>
                <w:lang w:val="ru-RU"/>
              </w:rPr>
              <w:t>1</w:t>
            </w:r>
          </w:p>
          <w:p w14:paraId="51EFB92C" w14:textId="77777777" w:rsidR="00671429" w:rsidRDefault="00671429" w:rsidP="00527C31">
            <w:pPr>
              <w:pStyle w:val="TableParagraph"/>
              <w:jc w:val="center"/>
              <w:rPr>
                <w:sz w:val="24"/>
                <w:szCs w:val="24"/>
                <w:lang w:val="ru-RU"/>
              </w:rPr>
            </w:pPr>
            <w:r>
              <w:rPr>
                <w:sz w:val="24"/>
                <w:szCs w:val="24"/>
                <w:lang w:val="ru-RU"/>
              </w:rPr>
              <w:t>1</w:t>
            </w:r>
          </w:p>
          <w:p w14:paraId="749FBE46" w14:textId="77777777" w:rsidR="00671429" w:rsidRDefault="00671429" w:rsidP="00671429">
            <w:pPr>
              <w:pStyle w:val="TableParagraph"/>
              <w:jc w:val="center"/>
              <w:rPr>
                <w:sz w:val="24"/>
                <w:szCs w:val="24"/>
                <w:lang w:val="ru-RU"/>
              </w:rPr>
            </w:pPr>
            <w:r>
              <w:rPr>
                <w:sz w:val="24"/>
                <w:szCs w:val="24"/>
                <w:lang w:val="ru-RU"/>
              </w:rPr>
              <w:t>1</w:t>
            </w:r>
          </w:p>
          <w:p w14:paraId="2F5375D9"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19948A91" w14:textId="77777777" w:rsidTr="00493612">
        <w:trPr>
          <w:trHeight w:val="20"/>
        </w:trPr>
        <w:tc>
          <w:tcPr>
            <w:tcW w:w="999" w:type="pct"/>
            <w:vMerge w:val="restart"/>
            <w:tcMar>
              <w:top w:w="28" w:type="dxa"/>
              <w:left w:w="28" w:type="dxa"/>
              <w:bottom w:w="28" w:type="dxa"/>
              <w:right w:w="28" w:type="dxa"/>
            </w:tcMar>
          </w:tcPr>
          <w:p w14:paraId="43DA450F" w14:textId="77777777" w:rsidR="00BD6FE4" w:rsidRPr="00FF29A8" w:rsidRDefault="00BD6FE4" w:rsidP="000144B0">
            <w:pPr>
              <w:pStyle w:val="TableParagraph"/>
              <w:rPr>
                <w:sz w:val="24"/>
                <w:szCs w:val="24"/>
                <w:lang w:val="ru-RU"/>
              </w:rPr>
            </w:pPr>
            <w:r w:rsidRPr="00FF29A8">
              <w:rPr>
                <w:b/>
                <w:sz w:val="24"/>
                <w:szCs w:val="24"/>
                <w:lang w:val="ru-RU"/>
              </w:rPr>
              <w:t xml:space="preserve">Тема 2.3. </w:t>
            </w:r>
            <w:r w:rsidRPr="00FF29A8">
              <w:rPr>
                <w:sz w:val="24"/>
                <w:szCs w:val="24"/>
                <w:lang w:val="ru-RU"/>
              </w:rPr>
              <w:t>Приготовление, подготовка к реализации супов-пюре, молочных, сладких, диетических, вегетарианских супов разнообразного ассортимента</w:t>
            </w:r>
          </w:p>
        </w:tc>
        <w:tc>
          <w:tcPr>
            <w:tcW w:w="3340" w:type="pct"/>
            <w:tcMar>
              <w:top w:w="28" w:type="dxa"/>
              <w:left w:w="28" w:type="dxa"/>
              <w:bottom w:w="28" w:type="dxa"/>
              <w:right w:w="28" w:type="dxa"/>
            </w:tcMar>
          </w:tcPr>
          <w:p w14:paraId="27982259"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126A7844" w14:textId="77777777" w:rsidR="00BD6FE4" w:rsidRPr="00AC28BF" w:rsidRDefault="00AB2435" w:rsidP="00AC28BF">
            <w:pPr>
              <w:pStyle w:val="TableParagraph"/>
              <w:jc w:val="center"/>
              <w:rPr>
                <w:b/>
                <w:sz w:val="24"/>
                <w:szCs w:val="24"/>
                <w:lang w:val="ru-RU"/>
              </w:rPr>
            </w:pPr>
            <w:r>
              <w:rPr>
                <w:b/>
                <w:sz w:val="24"/>
                <w:szCs w:val="24"/>
                <w:lang w:val="ru-RU"/>
              </w:rPr>
              <w:t>4</w:t>
            </w:r>
          </w:p>
        </w:tc>
      </w:tr>
      <w:tr w:rsidR="00BD6FE4" w:rsidRPr="00677521" w14:paraId="67414B84" w14:textId="77777777" w:rsidTr="00493612">
        <w:trPr>
          <w:trHeight w:val="20"/>
        </w:trPr>
        <w:tc>
          <w:tcPr>
            <w:tcW w:w="999" w:type="pct"/>
            <w:vMerge/>
            <w:tcMar>
              <w:top w:w="28" w:type="dxa"/>
              <w:left w:w="28" w:type="dxa"/>
              <w:bottom w:w="28" w:type="dxa"/>
              <w:right w:w="28" w:type="dxa"/>
            </w:tcMar>
          </w:tcPr>
          <w:p w14:paraId="7294A98D"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4C396DFF" w14:textId="77777777" w:rsidR="00BD6FE4" w:rsidRPr="00FF29A8" w:rsidRDefault="00BD6FE4" w:rsidP="000144B0">
            <w:pPr>
              <w:pStyle w:val="TableParagraph"/>
              <w:rPr>
                <w:sz w:val="24"/>
                <w:szCs w:val="24"/>
                <w:lang w:val="ru-RU"/>
              </w:rPr>
            </w:pPr>
            <w:r w:rsidRPr="00FF29A8">
              <w:rPr>
                <w:sz w:val="24"/>
                <w:szCs w:val="24"/>
                <w:lang w:val="ru-RU"/>
              </w:rPr>
              <w:t>1. Супы-пюре: ассортимент, пищевая ценность, значение в питании. Особенности приготовления, нормы</w:t>
            </w:r>
          </w:p>
          <w:p w14:paraId="523DBF81" w14:textId="77777777" w:rsidR="00BD6FE4" w:rsidRPr="00FF29A8" w:rsidRDefault="00BD6FE4" w:rsidP="000144B0">
            <w:pPr>
              <w:pStyle w:val="TableParagraph"/>
              <w:rPr>
                <w:sz w:val="24"/>
                <w:szCs w:val="24"/>
                <w:lang w:val="ru-RU"/>
              </w:rPr>
            </w:pPr>
            <w:r w:rsidRPr="00FF29A8">
              <w:rPr>
                <w:sz w:val="24"/>
                <w:szCs w:val="24"/>
                <w:lang w:val="ru-RU"/>
              </w:rPr>
              <w:t>закладки продуктов, правила и режимы варки, требования к качеству, условия и сроки хранения.</w:t>
            </w:r>
          </w:p>
        </w:tc>
        <w:tc>
          <w:tcPr>
            <w:tcW w:w="661" w:type="pct"/>
          </w:tcPr>
          <w:p w14:paraId="25E898F9" w14:textId="77777777" w:rsidR="00BD6FE4" w:rsidRPr="00BD6FE4" w:rsidRDefault="00AB2435" w:rsidP="00AC28BF">
            <w:pPr>
              <w:pStyle w:val="TableParagraph"/>
              <w:jc w:val="center"/>
              <w:rPr>
                <w:sz w:val="24"/>
                <w:szCs w:val="24"/>
                <w:lang w:val="ru-RU"/>
              </w:rPr>
            </w:pPr>
            <w:r>
              <w:rPr>
                <w:sz w:val="24"/>
                <w:szCs w:val="24"/>
                <w:lang w:val="ru-RU"/>
              </w:rPr>
              <w:t>2</w:t>
            </w:r>
          </w:p>
        </w:tc>
      </w:tr>
      <w:tr w:rsidR="00BD6FE4" w:rsidRPr="00677521" w14:paraId="6BC26291" w14:textId="77777777" w:rsidTr="00493612">
        <w:trPr>
          <w:trHeight w:val="20"/>
        </w:trPr>
        <w:tc>
          <w:tcPr>
            <w:tcW w:w="999" w:type="pct"/>
            <w:vMerge/>
            <w:tcMar>
              <w:top w:w="28" w:type="dxa"/>
              <w:left w:w="28" w:type="dxa"/>
              <w:bottom w:w="28" w:type="dxa"/>
              <w:right w:w="28" w:type="dxa"/>
            </w:tcMar>
          </w:tcPr>
          <w:p w14:paraId="4EFAF698"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0CD317CA" w14:textId="77777777" w:rsidR="00BD6FE4" w:rsidRPr="00FF29A8" w:rsidRDefault="00BD6FE4" w:rsidP="000144B0">
            <w:pPr>
              <w:pStyle w:val="TableParagraph"/>
              <w:rPr>
                <w:sz w:val="24"/>
                <w:szCs w:val="24"/>
                <w:lang w:val="ru-RU"/>
              </w:rPr>
            </w:pPr>
            <w:r w:rsidRPr="00FF29A8">
              <w:rPr>
                <w:sz w:val="24"/>
                <w:szCs w:val="24"/>
                <w:lang w:val="ru-RU"/>
              </w:rPr>
              <w:t>2. Молочные и сладкие, диетические, вегетарианские супы: ассортимент, особенности приготовления, нормы закладки продуктов, требования к качеству, условия и сроки хранения.</w:t>
            </w:r>
          </w:p>
        </w:tc>
        <w:tc>
          <w:tcPr>
            <w:tcW w:w="661" w:type="pct"/>
          </w:tcPr>
          <w:p w14:paraId="19444972" w14:textId="77777777" w:rsidR="00BD6FE4" w:rsidRPr="00BD6FE4" w:rsidRDefault="00AC28BF" w:rsidP="00AC28BF">
            <w:pPr>
              <w:pStyle w:val="TableParagraph"/>
              <w:jc w:val="center"/>
              <w:rPr>
                <w:sz w:val="24"/>
                <w:szCs w:val="24"/>
                <w:lang w:val="ru-RU"/>
              </w:rPr>
            </w:pPr>
            <w:r>
              <w:rPr>
                <w:sz w:val="24"/>
                <w:szCs w:val="24"/>
                <w:lang w:val="ru-RU"/>
              </w:rPr>
              <w:t>1</w:t>
            </w:r>
          </w:p>
        </w:tc>
      </w:tr>
      <w:tr w:rsidR="00BD6FE4" w:rsidRPr="00677521" w14:paraId="782ABCE0" w14:textId="77777777" w:rsidTr="00042093">
        <w:trPr>
          <w:trHeight w:val="1659"/>
        </w:trPr>
        <w:tc>
          <w:tcPr>
            <w:tcW w:w="999" w:type="pct"/>
            <w:vMerge/>
            <w:tcMar>
              <w:top w:w="28" w:type="dxa"/>
              <w:left w:w="28" w:type="dxa"/>
              <w:bottom w:w="28" w:type="dxa"/>
              <w:right w:w="28" w:type="dxa"/>
            </w:tcMar>
          </w:tcPr>
          <w:p w14:paraId="1B4C51CF"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59EB32DC" w14:textId="77777777" w:rsidR="00BD6FE4" w:rsidRPr="00FF29A8" w:rsidRDefault="00BD6FE4" w:rsidP="000144B0">
            <w:pPr>
              <w:pStyle w:val="TableParagraph"/>
              <w:rPr>
                <w:sz w:val="24"/>
                <w:szCs w:val="24"/>
                <w:lang w:val="ru-RU"/>
              </w:rPr>
            </w:pPr>
            <w:r w:rsidRPr="00FF29A8">
              <w:rPr>
                <w:sz w:val="24"/>
                <w:szCs w:val="24"/>
                <w:lang w:val="ru-RU"/>
              </w:rPr>
              <w:t>3. Правила оформления и отпуска: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w:t>
            </w:r>
          </w:p>
          <w:p w14:paraId="2F0B18C2" w14:textId="77777777" w:rsidR="005B0D4A" w:rsidRDefault="00BD6FE4" w:rsidP="000144B0">
            <w:pPr>
              <w:pStyle w:val="TableParagraph"/>
              <w:rPr>
                <w:sz w:val="24"/>
                <w:szCs w:val="24"/>
                <w:lang w:val="ru-RU"/>
              </w:rPr>
            </w:pPr>
            <w:r w:rsidRPr="00FF29A8">
              <w:rPr>
                <w:sz w:val="24"/>
                <w:szCs w:val="24"/>
                <w:lang w:val="ru-RU"/>
              </w:rPr>
              <w:t>организации питания и методов обслуживания. Упаковка, подготовка супов для отпуска на вынос</w:t>
            </w:r>
            <w:r w:rsidR="005B0D4A">
              <w:rPr>
                <w:sz w:val="24"/>
                <w:szCs w:val="24"/>
                <w:lang w:val="ru-RU"/>
              </w:rPr>
              <w:t xml:space="preserve">. </w:t>
            </w:r>
          </w:p>
          <w:p w14:paraId="57C1A776" w14:textId="77777777" w:rsidR="00BD6FE4" w:rsidRPr="005B0D4A" w:rsidRDefault="005B0D4A" w:rsidP="005B0D4A">
            <w:pPr>
              <w:spacing w:after="160" w:line="259" w:lineRule="auto"/>
              <w:rPr>
                <w:rFonts w:ascii="Times New Roman" w:hAnsi="Times New Roman" w:cs="Times New Roman"/>
                <w:sz w:val="24"/>
                <w:szCs w:val="24"/>
              </w:rPr>
            </w:pPr>
            <w:r w:rsidRPr="005B0D4A">
              <w:rPr>
                <w:rFonts w:ascii="Times New Roman" w:hAnsi="Times New Roman" w:cs="Times New Roman"/>
                <w:sz w:val="24"/>
                <w:szCs w:val="24"/>
              </w:rPr>
              <w:t xml:space="preserve">ОУД.11 </w:t>
            </w:r>
            <w:proofErr w:type="spellStart"/>
            <w:r w:rsidRPr="005B0D4A">
              <w:rPr>
                <w:rFonts w:ascii="Times New Roman" w:hAnsi="Times New Roman" w:cs="Times New Roman"/>
                <w:sz w:val="24"/>
                <w:szCs w:val="24"/>
              </w:rPr>
              <w:t>Химия</w:t>
            </w:r>
            <w:proofErr w:type="spellEnd"/>
            <w:r w:rsidRPr="005B0D4A">
              <w:rPr>
                <w:rFonts w:ascii="Times New Roman" w:hAnsi="Times New Roman" w:cs="Times New Roman"/>
                <w:sz w:val="24"/>
                <w:szCs w:val="24"/>
              </w:rPr>
              <w:t xml:space="preserve"> </w:t>
            </w:r>
          </w:p>
        </w:tc>
        <w:tc>
          <w:tcPr>
            <w:tcW w:w="661" w:type="pct"/>
          </w:tcPr>
          <w:p w14:paraId="3B4243AB" w14:textId="77777777" w:rsidR="00BD6FE4" w:rsidRPr="00BD6FE4" w:rsidRDefault="00AC28BF" w:rsidP="00AC28BF">
            <w:pPr>
              <w:pStyle w:val="TableParagraph"/>
              <w:jc w:val="center"/>
              <w:rPr>
                <w:sz w:val="24"/>
                <w:szCs w:val="24"/>
                <w:lang w:val="ru-RU"/>
              </w:rPr>
            </w:pPr>
            <w:r>
              <w:rPr>
                <w:sz w:val="24"/>
                <w:szCs w:val="24"/>
                <w:lang w:val="ru-RU"/>
              </w:rPr>
              <w:t>1</w:t>
            </w:r>
          </w:p>
        </w:tc>
      </w:tr>
      <w:tr w:rsidR="00BD6FE4" w:rsidRPr="00677521" w14:paraId="0B473E6E" w14:textId="77777777" w:rsidTr="00493612">
        <w:trPr>
          <w:trHeight w:val="20"/>
        </w:trPr>
        <w:tc>
          <w:tcPr>
            <w:tcW w:w="999" w:type="pct"/>
            <w:vMerge/>
            <w:tcMar>
              <w:top w:w="28" w:type="dxa"/>
              <w:left w:w="28" w:type="dxa"/>
              <w:bottom w:w="28" w:type="dxa"/>
              <w:right w:w="28" w:type="dxa"/>
            </w:tcMar>
          </w:tcPr>
          <w:p w14:paraId="1A9CE1B3"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0F8B617A" w14:textId="1A16BDF8" w:rsidR="00BD6FE4" w:rsidRPr="00FF29A8" w:rsidRDefault="00DD0337" w:rsidP="000144B0">
            <w:pPr>
              <w:pStyle w:val="TableParagraph"/>
              <w:rPr>
                <w:b/>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712749CD" w14:textId="77777777" w:rsidR="00BD6FE4" w:rsidRPr="00BD6FE4" w:rsidRDefault="00527C31" w:rsidP="00527C31">
            <w:pPr>
              <w:pStyle w:val="TableParagraph"/>
              <w:jc w:val="center"/>
              <w:rPr>
                <w:b/>
                <w:sz w:val="24"/>
                <w:szCs w:val="24"/>
                <w:lang w:val="ru-RU"/>
              </w:rPr>
            </w:pPr>
            <w:r>
              <w:rPr>
                <w:b/>
                <w:sz w:val="24"/>
                <w:szCs w:val="24"/>
                <w:lang w:val="ru-RU"/>
              </w:rPr>
              <w:t>4</w:t>
            </w:r>
          </w:p>
        </w:tc>
      </w:tr>
      <w:tr w:rsidR="00BD6FE4" w:rsidRPr="00677521" w14:paraId="3B4E7130" w14:textId="77777777" w:rsidTr="00493612">
        <w:trPr>
          <w:trHeight w:val="20"/>
        </w:trPr>
        <w:tc>
          <w:tcPr>
            <w:tcW w:w="999" w:type="pct"/>
            <w:vMerge/>
            <w:tcMar>
              <w:top w:w="28" w:type="dxa"/>
              <w:left w:w="28" w:type="dxa"/>
              <w:bottom w:w="28" w:type="dxa"/>
              <w:right w:w="28" w:type="dxa"/>
            </w:tcMar>
          </w:tcPr>
          <w:p w14:paraId="4732A64D"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7D22B57B" w14:textId="77777777" w:rsidR="00BD6FE4" w:rsidRPr="00FF29A8" w:rsidRDefault="00BD6FE4" w:rsidP="000144B0">
            <w:pPr>
              <w:pStyle w:val="TableParagraph"/>
              <w:rPr>
                <w:sz w:val="24"/>
                <w:szCs w:val="24"/>
                <w:lang w:val="ru-RU"/>
              </w:rPr>
            </w:pPr>
            <w:r w:rsidRPr="00FF29A8">
              <w:rPr>
                <w:b/>
                <w:sz w:val="24"/>
                <w:szCs w:val="24"/>
                <w:lang w:val="ru-RU"/>
              </w:rPr>
              <w:t xml:space="preserve">Лабораторная работа 2. </w:t>
            </w:r>
            <w:r w:rsidRPr="00FF29A8">
              <w:rPr>
                <w:sz w:val="24"/>
                <w:szCs w:val="24"/>
                <w:lang w:val="ru-RU"/>
              </w:rPr>
              <w:t>Приготовление, оформление и отпуск супов-пюре разнообразного ассортимента</w:t>
            </w:r>
          </w:p>
        </w:tc>
        <w:tc>
          <w:tcPr>
            <w:tcW w:w="661" w:type="pct"/>
          </w:tcPr>
          <w:p w14:paraId="379923E6" w14:textId="77777777" w:rsidR="00BD6FE4" w:rsidRDefault="00671429" w:rsidP="00527C31">
            <w:pPr>
              <w:pStyle w:val="TableParagraph"/>
              <w:jc w:val="center"/>
              <w:rPr>
                <w:sz w:val="24"/>
                <w:szCs w:val="24"/>
                <w:lang w:val="ru-RU"/>
              </w:rPr>
            </w:pPr>
            <w:r>
              <w:rPr>
                <w:sz w:val="24"/>
                <w:szCs w:val="24"/>
                <w:lang w:val="ru-RU"/>
              </w:rPr>
              <w:t>1</w:t>
            </w:r>
          </w:p>
          <w:p w14:paraId="0902FDE8" w14:textId="77777777" w:rsidR="00671429" w:rsidRDefault="00671429" w:rsidP="00527C31">
            <w:pPr>
              <w:pStyle w:val="TableParagraph"/>
              <w:jc w:val="center"/>
              <w:rPr>
                <w:sz w:val="24"/>
                <w:szCs w:val="24"/>
                <w:lang w:val="ru-RU"/>
              </w:rPr>
            </w:pPr>
            <w:r>
              <w:rPr>
                <w:sz w:val="24"/>
                <w:szCs w:val="24"/>
                <w:lang w:val="ru-RU"/>
              </w:rPr>
              <w:t>1</w:t>
            </w:r>
          </w:p>
          <w:p w14:paraId="52D36E78" w14:textId="77777777" w:rsidR="00671429" w:rsidRDefault="00671429" w:rsidP="00527C31">
            <w:pPr>
              <w:pStyle w:val="TableParagraph"/>
              <w:jc w:val="center"/>
              <w:rPr>
                <w:sz w:val="24"/>
                <w:szCs w:val="24"/>
                <w:lang w:val="ru-RU"/>
              </w:rPr>
            </w:pPr>
            <w:r>
              <w:rPr>
                <w:sz w:val="24"/>
                <w:szCs w:val="24"/>
                <w:lang w:val="ru-RU"/>
              </w:rPr>
              <w:t>1</w:t>
            </w:r>
          </w:p>
          <w:p w14:paraId="1441CC7C"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59B47775" w14:textId="77777777" w:rsidTr="00493612">
        <w:trPr>
          <w:trHeight w:val="20"/>
        </w:trPr>
        <w:tc>
          <w:tcPr>
            <w:tcW w:w="999" w:type="pct"/>
            <w:vMerge w:val="restart"/>
            <w:tcMar>
              <w:top w:w="28" w:type="dxa"/>
              <w:left w:w="28" w:type="dxa"/>
              <w:bottom w:w="28" w:type="dxa"/>
              <w:right w:w="28" w:type="dxa"/>
            </w:tcMar>
          </w:tcPr>
          <w:p w14:paraId="4B59047F" w14:textId="77777777" w:rsidR="00BD6FE4" w:rsidRPr="00FF29A8" w:rsidRDefault="00BD6FE4" w:rsidP="000144B0">
            <w:pPr>
              <w:pStyle w:val="TableParagraph"/>
              <w:rPr>
                <w:sz w:val="24"/>
                <w:szCs w:val="24"/>
                <w:lang w:val="ru-RU"/>
              </w:rPr>
            </w:pPr>
            <w:r w:rsidRPr="00FF29A8">
              <w:rPr>
                <w:b/>
                <w:sz w:val="24"/>
                <w:szCs w:val="24"/>
                <w:lang w:val="ru-RU"/>
              </w:rPr>
              <w:t xml:space="preserve">Тема 2.4. </w:t>
            </w:r>
            <w:r w:rsidRPr="00FF29A8">
              <w:rPr>
                <w:sz w:val="24"/>
                <w:szCs w:val="24"/>
                <w:lang w:val="ru-RU"/>
              </w:rPr>
              <w:t>Приготовление, подготовка к реализации холодных супов, супов региональной кухни</w:t>
            </w:r>
          </w:p>
        </w:tc>
        <w:tc>
          <w:tcPr>
            <w:tcW w:w="3340" w:type="pct"/>
            <w:tcMar>
              <w:top w:w="28" w:type="dxa"/>
              <w:left w:w="28" w:type="dxa"/>
              <w:bottom w:w="28" w:type="dxa"/>
              <w:right w:w="28" w:type="dxa"/>
            </w:tcMar>
          </w:tcPr>
          <w:p w14:paraId="310E4F9C"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0D10D47D" w14:textId="77777777" w:rsidR="00BD6FE4" w:rsidRPr="00AC28BF" w:rsidRDefault="00AC28BF" w:rsidP="00AC28BF">
            <w:pPr>
              <w:pStyle w:val="TableParagraph"/>
              <w:jc w:val="center"/>
              <w:rPr>
                <w:b/>
                <w:sz w:val="24"/>
                <w:szCs w:val="24"/>
                <w:lang w:val="ru-RU"/>
              </w:rPr>
            </w:pPr>
            <w:r>
              <w:rPr>
                <w:b/>
                <w:sz w:val="24"/>
                <w:szCs w:val="24"/>
                <w:lang w:val="ru-RU"/>
              </w:rPr>
              <w:t>3</w:t>
            </w:r>
          </w:p>
        </w:tc>
      </w:tr>
      <w:tr w:rsidR="00BD6FE4" w:rsidRPr="00677521" w14:paraId="21188046" w14:textId="77777777" w:rsidTr="00493612">
        <w:trPr>
          <w:trHeight w:val="20"/>
        </w:trPr>
        <w:tc>
          <w:tcPr>
            <w:tcW w:w="999" w:type="pct"/>
            <w:vMerge/>
            <w:tcMar>
              <w:top w:w="28" w:type="dxa"/>
              <w:left w:w="28" w:type="dxa"/>
              <w:bottom w:w="28" w:type="dxa"/>
              <w:right w:w="28" w:type="dxa"/>
            </w:tcMar>
          </w:tcPr>
          <w:p w14:paraId="7B57983F"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6A78936F" w14:textId="77777777" w:rsidR="00BD6FE4" w:rsidRPr="00FF29A8" w:rsidRDefault="00BD6FE4" w:rsidP="000144B0">
            <w:pPr>
              <w:pStyle w:val="TableParagraph"/>
              <w:rPr>
                <w:sz w:val="24"/>
                <w:szCs w:val="24"/>
                <w:lang w:val="ru-RU"/>
              </w:rPr>
            </w:pPr>
            <w:r w:rsidRPr="00FF29A8">
              <w:rPr>
                <w:sz w:val="24"/>
                <w:szCs w:val="24"/>
                <w:lang w:val="ru-RU"/>
              </w:rPr>
              <w:t>1. Холодные супы: ассортимент, особенности приготовления, нормы закладки продуктов, требования к качеству, условия и сроки хранения.</w:t>
            </w:r>
          </w:p>
        </w:tc>
        <w:tc>
          <w:tcPr>
            <w:tcW w:w="661" w:type="pct"/>
          </w:tcPr>
          <w:p w14:paraId="2EBCEE8E" w14:textId="77777777" w:rsidR="00BD6FE4" w:rsidRPr="00BD6FE4" w:rsidRDefault="00AC28BF" w:rsidP="00AC28BF">
            <w:pPr>
              <w:pStyle w:val="TableParagraph"/>
              <w:jc w:val="center"/>
              <w:rPr>
                <w:sz w:val="24"/>
                <w:szCs w:val="24"/>
                <w:lang w:val="ru-RU"/>
              </w:rPr>
            </w:pPr>
            <w:r>
              <w:rPr>
                <w:sz w:val="24"/>
                <w:szCs w:val="24"/>
                <w:lang w:val="ru-RU"/>
              </w:rPr>
              <w:t>1</w:t>
            </w:r>
          </w:p>
        </w:tc>
      </w:tr>
      <w:tr w:rsidR="00BD6FE4" w:rsidRPr="00677521" w14:paraId="6650D4BD" w14:textId="77777777" w:rsidTr="00493612">
        <w:trPr>
          <w:trHeight w:val="20"/>
        </w:trPr>
        <w:tc>
          <w:tcPr>
            <w:tcW w:w="999" w:type="pct"/>
            <w:vMerge/>
            <w:tcMar>
              <w:top w:w="28" w:type="dxa"/>
              <w:left w:w="28" w:type="dxa"/>
              <w:bottom w:w="28" w:type="dxa"/>
              <w:right w:w="28" w:type="dxa"/>
            </w:tcMar>
          </w:tcPr>
          <w:p w14:paraId="43FDCA3B"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7A441A3D" w14:textId="77777777" w:rsidR="00BD6FE4" w:rsidRPr="00677521" w:rsidRDefault="00BD6FE4" w:rsidP="000144B0">
            <w:pPr>
              <w:pStyle w:val="TableParagraph"/>
              <w:rPr>
                <w:sz w:val="24"/>
                <w:szCs w:val="24"/>
              </w:rPr>
            </w:pPr>
            <w:r w:rsidRPr="00FF29A8">
              <w:rPr>
                <w:sz w:val="24"/>
                <w:szCs w:val="24"/>
                <w:lang w:val="ru-RU"/>
              </w:rPr>
              <w:t xml:space="preserve">2. Супы региональной кухни: рецептуры, особенности приготовления, оформления и подачи. </w:t>
            </w:r>
            <w:proofErr w:type="spellStart"/>
            <w:r w:rsidRPr="00677521">
              <w:rPr>
                <w:sz w:val="24"/>
                <w:szCs w:val="24"/>
              </w:rPr>
              <w:t>Требования</w:t>
            </w:r>
            <w:proofErr w:type="spellEnd"/>
            <w:r w:rsidRPr="00677521">
              <w:rPr>
                <w:sz w:val="24"/>
                <w:szCs w:val="24"/>
              </w:rPr>
              <w:t xml:space="preserve"> к </w:t>
            </w:r>
            <w:proofErr w:type="spellStart"/>
            <w:r w:rsidRPr="00677521">
              <w:rPr>
                <w:sz w:val="24"/>
                <w:szCs w:val="24"/>
              </w:rPr>
              <w:t>качеству</w:t>
            </w:r>
            <w:proofErr w:type="spellEnd"/>
            <w:r w:rsidRPr="00677521">
              <w:rPr>
                <w:sz w:val="24"/>
                <w:szCs w:val="24"/>
              </w:rPr>
              <w:t xml:space="preserve">, </w:t>
            </w:r>
            <w:proofErr w:type="spellStart"/>
            <w:r w:rsidRPr="00677521">
              <w:rPr>
                <w:sz w:val="24"/>
                <w:szCs w:val="24"/>
              </w:rPr>
              <w:t>условия</w:t>
            </w:r>
            <w:proofErr w:type="spellEnd"/>
            <w:r w:rsidRPr="00677521">
              <w:rPr>
                <w:sz w:val="24"/>
                <w:szCs w:val="24"/>
              </w:rPr>
              <w:t xml:space="preserve"> и </w:t>
            </w:r>
            <w:proofErr w:type="spellStart"/>
            <w:r w:rsidRPr="00677521">
              <w:rPr>
                <w:sz w:val="24"/>
                <w:szCs w:val="24"/>
              </w:rPr>
              <w:t>сроки</w:t>
            </w:r>
            <w:proofErr w:type="spellEnd"/>
            <w:r w:rsidRPr="00677521">
              <w:rPr>
                <w:sz w:val="24"/>
                <w:szCs w:val="24"/>
              </w:rPr>
              <w:t xml:space="preserve"> </w:t>
            </w:r>
            <w:proofErr w:type="spellStart"/>
            <w:r w:rsidRPr="00677521">
              <w:rPr>
                <w:sz w:val="24"/>
                <w:szCs w:val="24"/>
              </w:rPr>
              <w:t>хранения</w:t>
            </w:r>
            <w:proofErr w:type="spellEnd"/>
          </w:p>
        </w:tc>
        <w:tc>
          <w:tcPr>
            <w:tcW w:w="661" w:type="pct"/>
          </w:tcPr>
          <w:p w14:paraId="21AF8A14" w14:textId="77777777" w:rsidR="00BD6FE4" w:rsidRPr="00AC28BF" w:rsidRDefault="00AC28BF" w:rsidP="00AC28BF">
            <w:pPr>
              <w:pStyle w:val="TableParagraph"/>
              <w:jc w:val="center"/>
              <w:rPr>
                <w:sz w:val="24"/>
                <w:szCs w:val="24"/>
                <w:lang w:val="ru-RU"/>
              </w:rPr>
            </w:pPr>
            <w:r>
              <w:rPr>
                <w:sz w:val="24"/>
                <w:szCs w:val="24"/>
                <w:lang w:val="ru-RU"/>
              </w:rPr>
              <w:t>1</w:t>
            </w:r>
          </w:p>
        </w:tc>
      </w:tr>
      <w:tr w:rsidR="00BD6FE4" w:rsidRPr="00677521" w14:paraId="74AA6FD0" w14:textId="77777777" w:rsidTr="00493612">
        <w:trPr>
          <w:trHeight w:val="20"/>
        </w:trPr>
        <w:tc>
          <w:tcPr>
            <w:tcW w:w="999" w:type="pct"/>
            <w:vMerge/>
            <w:tcMar>
              <w:top w:w="28" w:type="dxa"/>
              <w:left w:w="28" w:type="dxa"/>
              <w:bottom w:w="28" w:type="dxa"/>
              <w:right w:w="28" w:type="dxa"/>
            </w:tcMar>
          </w:tcPr>
          <w:p w14:paraId="45FE4EB2"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481DDC0E" w14:textId="77777777" w:rsidR="00BD6FE4" w:rsidRPr="005B0D4A" w:rsidRDefault="00BD6FE4" w:rsidP="005B0D4A">
            <w:pPr>
              <w:rPr>
                <w:rFonts w:ascii="Times New Roman" w:hAnsi="Times New Roman" w:cs="Times New Roman"/>
                <w:sz w:val="24"/>
                <w:szCs w:val="24"/>
              </w:rPr>
            </w:pPr>
            <w:r w:rsidRPr="00FF29A8">
              <w:rPr>
                <w:sz w:val="24"/>
                <w:szCs w:val="24"/>
                <w:lang w:val="ru-RU"/>
              </w:rPr>
              <w:t xml:space="preserve">3. </w:t>
            </w:r>
            <w:r w:rsidRPr="005B0D4A">
              <w:rPr>
                <w:rFonts w:ascii="Times New Roman" w:hAnsi="Times New Roman" w:cs="Times New Roman"/>
                <w:sz w:val="24"/>
                <w:szCs w:val="24"/>
                <w:lang w:val="ru-RU"/>
              </w:rPr>
              <w:t xml:space="preserve">Правила оформления и отпуска: техника порционирования, варианты оформления. Методы </w:t>
            </w:r>
            <w:r w:rsidRPr="005B0D4A">
              <w:rPr>
                <w:rFonts w:ascii="Times New Roman" w:hAnsi="Times New Roman" w:cs="Times New Roman"/>
                <w:sz w:val="24"/>
                <w:szCs w:val="24"/>
                <w:lang w:val="ru-RU"/>
              </w:rPr>
              <w:lastRenderedPageBreak/>
              <w:t xml:space="preserve">сервировки и подачи, температура подачи холодных супов. Выбор посуды для отпуска, способы подачи в зависимости от типа организации питания и способа обслуживания. </w:t>
            </w:r>
            <w:proofErr w:type="spellStart"/>
            <w:r w:rsidRPr="005B0D4A">
              <w:rPr>
                <w:rFonts w:ascii="Times New Roman" w:hAnsi="Times New Roman" w:cs="Times New Roman"/>
                <w:sz w:val="24"/>
                <w:szCs w:val="24"/>
              </w:rPr>
              <w:t>Упаковка</w:t>
            </w:r>
            <w:proofErr w:type="spellEnd"/>
            <w:r w:rsidRPr="005B0D4A">
              <w:rPr>
                <w:rFonts w:ascii="Times New Roman" w:hAnsi="Times New Roman" w:cs="Times New Roman"/>
                <w:sz w:val="24"/>
                <w:szCs w:val="24"/>
              </w:rPr>
              <w:t xml:space="preserve">, </w:t>
            </w:r>
            <w:proofErr w:type="spellStart"/>
            <w:r w:rsidRPr="005B0D4A">
              <w:rPr>
                <w:rFonts w:ascii="Times New Roman" w:hAnsi="Times New Roman" w:cs="Times New Roman"/>
                <w:sz w:val="24"/>
                <w:szCs w:val="24"/>
              </w:rPr>
              <w:t>подготовка</w:t>
            </w:r>
            <w:proofErr w:type="spellEnd"/>
            <w:r w:rsidRPr="005B0D4A">
              <w:rPr>
                <w:rFonts w:ascii="Times New Roman" w:hAnsi="Times New Roman" w:cs="Times New Roman"/>
                <w:sz w:val="24"/>
                <w:szCs w:val="24"/>
              </w:rPr>
              <w:t xml:space="preserve"> </w:t>
            </w:r>
            <w:proofErr w:type="spellStart"/>
            <w:r w:rsidRPr="005B0D4A">
              <w:rPr>
                <w:rFonts w:ascii="Times New Roman" w:hAnsi="Times New Roman" w:cs="Times New Roman"/>
                <w:sz w:val="24"/>
                <w:szCs w:val="24"/>
              </w:rPr>
              <w:t>супов</w:t>
            </w:r>
            <w:proofErr w:type="spellEnd"/>
            <w:r w:rsidRPr="005B0D4A">
              <w:rPr>
                <w:rFonts w:ascii="Times New Roman" w:hAnsi="Times New Roman" w:cs="Times New Roman"/>
                <w:sz w:val="24"/>
                <w:szCs w:val="24"/>
              </w:rPr>
              <w:t xml:space="preserve"> </w:t>
            </w:r>
            <w:proofErr w:type="spellStart"/>
            <w:r w:rsidRPr="005B0D4A">
              <w:rPr>
                <w:rFonts w:ascii="Times New Roman" w:hAnsi="Times New Roman" w:cs="Times New Roman"/>
                <w:sz w:val="24"/>
                <w:szCs w:val="24"/>
              </w:rPr>
              <w:t>для</w:t>
            </w:r>
            <w:proofErr w:type="spellEnd"/>
            <w:r w:rsidRPr="005B0D4A">
              <w:rPr>
                <w:rFonts w:ascii="Times New Roman" w:hAnsi="Times New Roman" w:cs="Times New Roman"/>
                <w:sz w:val="24"/>
                <w:szCs w:val="24"/>
              </w:rPr>
              <w:t xml:space="preserve"> </w:t>
            </w:r>
            <w:proofErr w:type="spellStart"/>
            <w:r w:rsidRPr="005B0D4A">
              <w:rPr>
                <w:rFonts w:ascii="Times New Roman" w:hAnsi="Times New Roman" w:cs="Times New Roman"/>
                <w:sz w:val="24"/>
                <w:szCs w:val="24"/>
              </w:rPr>
              <w:t>отпуска</w:t>
            </w:r>
            <w:proofErr w:type="spellEnd"/>
            <w:r w:rsidRPr="005B0D4A">
              <w:rPr>
                <w:rFonts w:ascii="Times New Roman" w:hAnsi="Times New Roman" w:cs="Times New Roman"/>
                <w:sz w:val="24"/>
                <w:szCs w:val="24"/>
              </w:rPr>
              <w:t xml:space="preserve"> </w:t>
            </w:r>
            <w:proofErr w:type="spellStart"/>
            <w:r w:rsidRPr="005B0D4A">
              <w:rPr>
                <w:rFonts w:ascii="Times New Roman" w:hAnsi="Times New Roman" w:cs="Times New Roman"/>
                <w:sz w:val="24"/>
                <w:szCs w:val="24"/>
              </w:rPr>
              <w:t>на</w:t>
            </w:r>
            <w:proofErr w:type="spellEnd"/>
            <w:r w:rsidRPr="005B0D4A">
              <w:rPr>
                <w:rFonts w:ascii="Times New Roman" w:hAnsi="Times New Roman" w:cs="Times New Roman"/>
                <w:sz w:val="24"/>
                <w:szCs w:val="24"/>
              </w:rPr>
              <w:t xml:space="preserve"> </w:t>
            </w:r>
            <w:proofErr w:type="spellStart"/>
            <w:r w:rsidRPr="005B0D4A">
              <w:rPr>
                <w:rFonts w:ascii="Times New Roman" w:hAnsi="Times New Roman" w:cs="Times New Roman"/>
                <w:sz w:val="24"/>
                <w:szCs w:val="24"/>
              </w:rPr>
              <w:t>вынос</w:t>
            </w:r>
            <w:proofErr w:type="spellEnd"/>
            <w:r w:rsidR="005B0D4A" w:rsidRPr="005B0D4A">
              <w:rPr>
                <w:rFonts w:ascii="Times New Roman" w:hAnsi="Times New Roman" w:cs="Times New Roman"/>
                <w:sz w:val="24"/>
                <w:szCs w:val="24"/>
              </w:rPr>
              <w:t xml:space="preserve"> ОУД.12 </w:t>
            </w:r>
            <w:proofErr w:type="spellStart"/>
            <w:r w:rsidR="005B0D4A" w:rsidRPr="005B0D4A">
              <w:rPr>
                <w:rFonts w:ascii="Times New Roman" w:hAnsi="Times New Roman" w:cs="Times New Roman"/>
                <w:sz w:val="24"/>
                <w:szCs w:val="24"/>
              </w:rPr>
              <w:t>Б</w:t>
            </w:r>
            <w:r w:rsidR="005B0D4A">
              <w:rPr>
                <w:rFonts w:ascii="Times New Roman" w:hAnsi="Times New Roman" w:cs="Times New Roman"/>
                <w:sz w:val="24"/>
                <w:szCs w:val="24"/>
              </w:rPr>
              <w:t>иология</w:t>
            </w:r>
            <w:proofErr w:type="spellEnd"/>
          </w:p>
        </w:tc>
        <w:tc>
          <w:tcPr>
            <w:tcW w:w="661" w:type="pct"/>
          </w:tcPr>
          <w:p w14:paraId="3C8FD350" w14:textId="77777777" w:rsidR="00BD6FE4" w:rsidRPr="00AC28BF" w:rsidRDefault="00AC28BF" w:rsidP="00AC28BF">
            <w:pPr>
              <w:pStyle w:val="TableParagraph"/>
              <w:jc w:val="center"/>
              <w:rPr>
                <w:sz w:val="24"/>
                <w:szCs w:val="24"/>
                <w:lang w:val="ru-RU"/>
              </w:rPr>
            </w:pPr>
            <w:r>
              <w:rPr>
                <w:sz w:val="24"/>
                <w:szCs w:val="24"/>
                <w:lang w:val="ru-RU"/>
              </w:rPr>
              <w:lastRenderedPageBreak/>
              <w:t>1</w:t>
            </w:r>
          </w:p>
        </w:tc>
      </w:tr>
      <w:tr w:rsidR="00BD6FE4" w:rsidRPr="00677521" w14:paraId="4EFBB3B2" w14:textId="77777777" w:rsidTr="00493612">
        <w:trPr>
          <w:trHeight w:val="20"/>
        </w:trPr>
        <w:tc>
          <w:tcPr>
            <w:tcW w:w="999" w:type="pct"/>
            <w:vMerge/>
            <w:tcMar>
              <w:top w:w="28" w:type="dxa"/>
              <w:left w:w="28" w:type="dxa"/>
              <w:bottom w:w="28" w:type="dxa"/>
              <w:right w:w="28" w:type="dxa"/>
            </w:tcMar>
          </w:tcPr>
          <w:p w14:paraId="499070E7"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45482EF3" w14:textId="680CA765" w:rsidR="00BD6FE4" w:rsidRPr="00FF29A8" w:rsidRDefault="00BD6FE4" w:rsidP="000144B0">
            <w:pPr>
              <w:pStyle w:val="TableParagraph"/>
              <w:rPr>
                <w:b/>
                <w:sz w:val="24"/>
                <w:szCs w:val="24"/>
                <w:lang w:val="ru-RU"/>
              </w:rPr>
            </w:pPr>
            <w:r w:rsidRPr="00707CAD">
              <w:rPr>
                <w:b/>
                <w:sz w:val="24"/>
                <w:szCs w:val="24"/>
                <w:lang w:val="ru-RU"/>
              </w:rPr>
              <w:t>В том числе практических занятий и лабораторных работ</w:t>
            </w:r>
            <w:r w:rsidR="00DD0337">
              <w:rPr>
                <w:b/>
                <w:sz w:val="24"/>
                <w:szCs w:val="24"/>
                <w:lang w:val="ru-RU"/>
              </w:rPr>
              <w:t xml:space="preserve"> Л</w:t>
            </w:r>
            <w:r w:rsidR="00DD0337" w:rsidRPr="00707CAD">
              <w:rPr>
                <w:b/>
                <w:sz w:val="24"/>
                <w:szCs w:val="24"/>
                <w:lang w:val="ru-RU"/>
              </w:rPr>
              <w:t>абораторны</w:t>
            </w:r>
            <w:r w:rsidR="00DD0337">
              <w:rPr>
                <w:b/>
                <w:sz w:val="24"/>
                <w:szCs w:val="24"/>
                <w:lang w:val="ru-RU"/>
              </w:rPr>
              <w:t>е</w:t>
            </w:r>
            <w:r w:rsidR="00DD0337" w:rsidRPr="00707CAD">
              <w:rPr>
                <w:b/>
                <w:sz w:val="24"/>
                <w:szCs w:val="24"/>
                <w:lang w:val="ru-RU"/>
              </w:rPr>
              <w:t xml:space="preserve"> </w:t>
            </w:r>
            <w:r w:rsidR="00DD0337">
              <w:rPr>
                <w:b/>
                <w:sz w:val="24"/>
                <w:szCs w:val="24"/>
                <w:lang w:val="ru-RU"/>
              </w:rPr>
              <w:t xml:space="preserve">и практические </w:t>
            </w:r>
            <w:r w:rsidR="00DD0337" w:rsidRPr="00707CAD">
              <w:rPr>
                <w:b/>
                <w:sz w:val="24"/>
                <w:szCs w:val="24"/>
                <w:lang w:val="ru-RU"/>
              </w:rPr>
              <w:t>работ</w:t>
            </w:r>
            <w:r w:rsidR="00DD0337">
              <w:rPr>
                <w:b/>
                <w:sz w:val="24"/>
                <w:szCs w:val="24"/>
                <w:lang w:val="ru-RU"/>
              </w:rPr>
              <w:t>ы</w:t>
            </w:r>
          </w:p>
        </w:tc>
        <w:tc>
          <w:tcPr>
            <w:tcW w:w="661" w:type="pct"/>
          </w:tcPr>
          <w:p w14:paraId="7D3E02BB" w14:textId="77777777" w:rsidR="00BD6FE4" w:rsidRPr="00BD6FE4" w:rsidRDefault="00527C31" w:rsidP="00527C31">
            <w:pPr>
              <w:pStyle w:val="TableParagraph"/>
              <w:jc w:val="center"/>
              <w:rPr>
                <w:b/>
                <w:sz w:val="24"/>
                <w:szCs w:val="24"/>
                <w:lang w:val="ru-RU"/>
              </w:rPr>
            </w:pPr>
            <w:r>
              <w:rPr>
                <w:b/>
                <w:sz w:val="24"/>
                <w:szCs w:val="24"/>
                <w:lang w:val="ru-RU"/>
              </w:rPr>
              <w:t>4</w:t>
            </w:r>
          </w:p>
        </w:tc>
      </w:tr>
      <w:tr w:rsidR="00BD6FE4" w:rsidRPr="00677521" w14:paraId="004F3C25" w14:textId="77777777" w:rsidTr="00493612">
        <w:trPr>
          <w:trHeight w:val="20"/>
        </w:trPr>
        <w:tc>
          <w:tcPr>
            <w:tcW w:w="999" w:type="pct"/>
            <w:vMerge/>
            <w:tcMar>
              <w:top w:w="28" w:type="dxa"/>
              <w:left w:w="28" w:type="dxa"/>
              <w:bottom w:w="28" w:type="dxa"/>
              <w:right w:w="28" w:type="dxa"/>
            </w:tcMar>
          </w:tcPr>
          <w:p w14:paraId="2929A5EE" w14:textId="77777777" w:rsidR="00BD6FE4" w:rsidRPr="00627B64" w:rsidRDefault="00BD6FE4" w:rsidP="000144B0">
            <w:pPr>
              <w:pStyle w:val="TableParagraph"/>
              <w:rPr>
                <w:sz w:val="24"/>
                <w:szCs w:val="24"/>
                <w:lang w:val="ru-RU"/>
              </w:rPr>
            </w:pPr>
          </w:p>
        </w:tc>
        <w:tc>
          <w:tcPr>
            <w:tcW w:w="3340" w:type="pct"/>
            <w:tcMar>
              <w:top w:w="28" w:type="dxa"/>
              <w:left w:w="28" w:type="dxa"/>
              <w:bottom w:w="28" w:type="dxa"/>
              <w:right w:w="28" w:type="dxa"/>
            </w:tcMar>
          </w:tcPr>
          <w:p w14:paraId="3DCF7560" w14:textId="77777777" w:rsidR="00BD6FE4" w:rsidRPr="00FF29A8" w:rsidRDefault="00BD6FE4" w:rsidP="000144B0">
            <w:pPr>
              <w:pStyle w:val="TableParagraph"/>
              <w:rPr>
                <w:sz w:val="24"/>
                <w:szCs w:val="24"/>
                <w:lang w:val="ru-RU"/>
              </w:rPr>
            </w:pPr>
            <w:r w:rsidRPr="00FF29A8">
              <w:rPr>
                <w:b/>
                <w:sz w:val="24"/>
                <w:szCs w:val="24"/>
                <w:lang w:val="ru-RU"/>
              </w:rPr>
              <w:t xml:space="preserve">Лабораторная работа 3. </w:t>
            </w:r>
            <w:r w:rsidRPr="00FF29A8">
              <w:rPr>
                <w:sz w:val="24"/>
                <w:szCs w:val="24"/>
                <w:lang w:val="ru-RU"/>
              </w:rPr>
              <w:t>Приготовление, оформление и отпуск холодных супов</w:t>
            </w:r>
          </w:p>
        </w:tc>
        <w:tc>
          <w:tcPr>
            <w:tcW w:w="661" w:type="pct"/>
          </w:tcPr>
          <w:p w14:paraId="5AD6BC84" w14:textId="77777777" w:rsidR="00BD6FE4" w:rsidRDefault="00671429" w:rsidP="00527C31">
            <w:pPr>
              <w:pStyle w:val="TableParagraph"/>
              <w:jc w:val="center"/>
              <w:rPr>
                <w:sz w:val="24"/>
                <w:szCs w:val="24"/>
                <w:lang w:val="ru-RU"/>
              </w:rPr>
            </w:pPr>
            <w:r>
              <w:rPr>
                <w:sz w:val="24"/>
                <w:szCs w:val="24"/>
                <w:lang w:val="ru-RU"/>
              </w:rPr>
              <w:t>1</w:t>
            </w:r>
          </w:p>
          <w:p w14:paraId="7B0AE938" w14:textId="77777777" w:rsidR="00671429" w:rsidRDefault="00671429" w:rsidP="00527C31">
            <w:pPr>
              <w:pStyle w:val="TableParagraph"/>
              <w:jc w:val="center"/>
              <w:rPr>
                <w:sz w:val="24"/>
                <w:szCs w:val="24"/>
                <w:lang w:val="ru-RU"/>
              </w:rPr>
            </w:pPr>
            <w:r>
              <w:rPr>
                <w:sz w:val="24"/>
                <w:szCs w:val="24"/>
                <w:lang w:val="ru-RU"/>
              </w:rPr>
              <w:t>1</w:t>
            </w:r>
          </w:p>
          <w:p w14:paraId="6CA1FE4E" w14:textId="77777777" w:rsidR="00671429" w:rsidRDefault="00671429" w:rsidP="00527C31">
            <w:pPr>
              <w:pStyle w:val="TableParagraph"/>
              <w:jc w:val="center"/>
              <w:rPr>
                <w:sz w:val="24"/>
                <w:szCs w:val="24"/>
                <w:lang w:val="ru-RU"/>
              </w:rPr>
            </w:pPr>
            <w:r>
              <w:rPr>
                <w:sz w:val="24"/>
                <w:szCs w:val="24"/>
                <w:lang w:val="ru-RU"/>
              </w:rPr>
              <w:t>1</w:t>
            </w:r>
          </w:p>
          <w:p w14:paraId="1DA5E502"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282D0111" w14:textId="77777777" w:rsidTr="00493612">
        <w:trPr>
          <w:trHeight w:val="20"/>
        </w:trPr>
        <w:tc>
          <w:tcPr>
            <w:tcW w:w="999" w:type="pct"/>
            <w:vMerge w:val="restart"/>
            <w:tcMar>
              <w:top w:w="28" w:type="dxa"/>
              <w:left w:w="28" w:type="dxa"/>
              <w:bottom w:w="28" w:type="dxa"/>
              <w:right w:w="28" w:type="dxa"/>
            </w:tcMar>
          </w:tcPr>
          <w:p w14:paraId="7AC316AD"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2.5</w:t>
            </w:r>
            <w:r w:rsidRPr="00FF29A8">
              <w:rPr>
                <w:b/>
                <w:sz w:val="24"/>
                <w:szCs w:val="24"/>
                <w:lang w:val="ru-RU"/>
              </w:rPr>
              <w:t xml:space="preserve">. </w:t>
            </w:r>
            <w:r w:rsidRPr="00FF29A8">
              <w:rPr>
                <w:sz w:val="24"/>
                <w:szCs w:val="24"/>
                <w:lang w:val="ru-RU"/>
              </w:rPr>
              <w:t>Классификация, ассортимент, значение в питании горячих соусов</w:t>
            </w:r>
          </w:p>
        </w:tc>
        <w:tc>
          <w:tcPr>
            <w:tcW w:w="3340" w:type="pct"/>
            <w:tcMar>
              <w:top w:w="28" w:type="dxa"/>
              <w:left w:w="28" w:type="dxa"/>
              <w:bottom w:w="28" w:type="dxa"/>
              <w:right w:w="28" w:type="dxa"/>
            </w:tcMar>
          </w:tcPr>
          <w:p w14:paraId="2949F6BE"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158B9DAF" w14:textId="77777777" w:rsidR="00BD6FE4" w:rsidRPr="004E4DA1" w:rsidRDefault="004E4DA1" w:rsidP="004E4DA1">
            <w:pPr>
              <w:pStyle w:val="TableParagraph"/>
              <w:jc w:val="center"/>
              <w:rPr>
                <w:b/>
                <w:sz w:val="24"/>
                <w:szCs w:val="24"/>
                <w:lang w:val="ru-RU"/>
              </w:rPr>
            </w:pPr>
            <w:r>
              <w:rPr>
                <w:b/>
                <w:sz w:val="24"/>
                <w:szCs w:val="24"/>
                <w:lang w:val="ru-RU"/>
              </w:rPr>
              <w:t>2</w:t>
            </w:r>
          </w:p>
        </w:tc>
      </w:tr>
      <w:tr w:rsidR="00BD6FE4" w:rsidRPr="00677521" w14:paraId="5284158D" w14:textId="77777777" w:rsidTr="00493612">
        <w:trPr>
          <w:trHeight w:val="20"/>
        </w:trPr>
        <w:tc>
          <w:tcPr>
            <w:tcW w:w="999" w:type="pct"/>
            <w:vMerge/>
            <w:tcMar>
              <w:top w:w="28" w:type="dxa"/>
              <w:left w:w="28" w:type="dxa"/>
              <w:bottom w:w="28" w:type="dxa"/>
              <w:right w:w="28" w:type="dxa"/>
            </w:tcMar>
          </w:tcPr>
          <w:p w14:paraId="618EAF62"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39EB2402" w14:textId="77777777" w:rsidR="00BD6FE4" w:rsidRPr="00FF29A8" w:rsidRDefault="00BD6FE4" w:rsidP="000144B0">
            <w:pPr>
              <w:pStyle w:val="TableParagraph"/>
              <w:rPr>
                <w:sz w:val="24"/>
                <w:szCs w:val="24"/>
                <w:lang w:val="ru-RU"/>
              </w:rPr>
            </w:pPr>
            <w:r w:rsidRPr="00FF29A8">
              <w:rPr>
                <w:sz w:val="24"/>
                <w:szCs w:val="24"/>
                <w:lang w:val="ru-RU"/>
              </w:rPr>
              <w:t>1. Классификация, ассортимент, пищевая ценность, значение в питании горячих соусов.</w:t>
            </w:r>
          </w:p>
        </w:tc>
        <w:tc>
          <w:tcPr>
            <w:tcW w:w="661" w:type="pct"/>
          </w:tcPr>
          <w:p w14:paraId="0CD13FAA"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3CC96EF5" w14:textId="77777777" w:rsidTr="00493612">
        <w:trPr>
          <w:trHeight w:val="20"/>
        </w:trPr>
        <w:tc>
          <w:tcPr>
            <w:tcW w:w="999" w:type="pct"/>
            <w:vMerge/>
            <w:tcMar>
              <w:top w:w="28" w:type="dxa"/>
              <w:left w:w="28" w:type="dxa"/>
              <w:bottom w:w="28" w:type="dxa"/>
              <w:right w:w="28" w:type="dxa"/>
            </w:tcMar>
          </w:tcPr>
          <w:p w14:paraId="303BB64A"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7DCCF638" w14:textId="77777777" w:rsidR="00BD6FE4" w:rsidRPr="00FF29A8" w:rsidRDefault="00BD6FE4" w:rsidP="000144B0">
            <w:pPr>
              <w:pStyle w:val="TableParagraph"/>
              <w:rPr>
                <w:sz w:val="24"/>
                <w:szCs w:val="24"/>
                <w:lang w:val="ru-RU"/>
              </w:rPr>
            </w:pPr>
            <w:r w:rsidRPr="00FF29A8">
              <w:rPr>
                <w:sz w:val="24"/>
                <w:szCs w:val="24"/>
                <w:lang w:val="ru-RU"/>
              </w:rPr>
              <w:t>2. Ассортимент, требования к качеству, условия и сроки хранения, кулинарное назначение концентратов для соусов и готовых соусов промышленного производства</w:t>
            </w:r>
          </w:p>
        </w:tc>
        <w:tc>
          <w:tcPr>
            <w:tcW w:w="661" w:type="pct"/>
          </w:tcPr>
          <w:p w14:paraId="3B0EAB2B"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720C2D2C" w14:textId="77777777" w:rsidTr="00493612">
        <w:trPr>
          <w:trHeight w:val="20"/>
        </w:trPr>
        <w:tc>
          <w:tcPr>
            <w:tcW w:w="999" w:type="pct"/>
            <w:vMerge w:val="restart"/>
            <w:tcMar>
              <w:top w:w="28" w:type="dxa"/>
              <w:left w:w="28" w:type="dxa"/>
              <w:bottom w:w="28" w:type="dxa"/>
              <w:right w:w="28" w:type="dxa"/>
            </w:tcMar>
          </w:tcPr>
          <w:p w14:paraId="16B27AC8"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2.6.</w:t>
            </w:r>
            <w:r w:rsidRPr="00FF29A8">
              <w:rPr>
                <w:b/>
                <w:sz w:val="24"/>
                <w:szCs w:val="24"/>
                <w:lang w:val="ru-RU"/>
              </w:rPr>
              <w:t xml:space="preserve"> </w:t>
            </w:r>
            <w:r w:rsidRPr="00FF29A8">
              <w:rPr>
                <w:sz w:val="24"/>
                <w:szCs w:val="24"/>
                <w:lang w:val="ru-RU"/>
              </w:rPr>
              <w:t>Приготовление, подготовка к реализации соусов на муке Приготовление отдельных компонентов для соусов и соусных полуфабрикатов</w:t>
            </w:r>
          </w:p>
        </w:tc>
        <w:tc>
          <w:tcPr>
            <w:tcW w:w="3340" w:type="pct"/>
            <w:tcMar>
              <w:top w:w="28" w:type="dxa"/>
              <w:left w:w="28" w:type="dxa"/>
              <w:bottom w:w="28" w:type="dxa"/>
              <w:right w:w="28" w:type="dxa"/>
            </w:tcMar>
          </w:tcPr>
          <w:p w14:paraId="581D12F6"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6E6D4C11" w14:textId="77777777" w:rsidR="00BD6FE4" w:rsidRPr="004E4DA1" w:rsidRDefault="004E4DA1" w:rsidP="004E4DA1">
            <w:pPr>
              <w:pStyle w:val="TableParagraph"/>
              <w:jc w:val="center"/>
              <w:rPr>
                <w:b/>
                <w:sz w:val="24"/>
                <w:szCs w:val="24"/>
                <w:lang w:val="ru-RU"/>
              </w:rPr>
            </w:pPr>
            <w:r>
              <w:rPr>
                <w:b/>
                <w:sz w:val="24"/>
                <w:szCs w:val="24"/>
                <w:lang w:val="ru-RU"/>
              </w:rPr>
              <w:t>6</w:t>
            </w:r>
          </w:p>
        </w:tc>
      </w:tr>
      <w:tr w:rsidR="00BD6FE4" w:rsidRPr="00677521" w14:paraId="16B63422" w14:textId="77777777" w:rsidTr="00042093">
        <w:trPr>
          <w:trHeight w:val="1063"/>
        </w:trPr>
        <w:tc>
          <w:tcPr>
            <w:tcW w:w="999" w:type="pct"/>
            <w:vMerge/>
            <w:tcMar>
              <w:top w:w="28" w:type="dxa"/>
              <w:left w:w="28" w:type="dxa"/>
              <w:bottom w:w="28" w:type="dxa"/>
              <w:right w:w="28" w:type="dxa"/>
            </w:tcMar>
          </w:tcPr>
          <w:p w14:paraId="582DDAB5"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722C36FB" w14:textId="77777777" w:rsidR="005B0D4A" w:rsidRDefault="00BD6FE4" w:rsidP="000144B0">
            <w:pPr>
              <w:pStyle w:val="TableParagraph"/>
              <w:rPr>
                <w:sz w:val="24"/>
                <w:szCs w:val="24"/>
                <w:lang w:val="ru-RU"/>
              </w:rPr>
            </w:pPr>
            <w:r w:rsidRPr="00FF29A8">
              <w:rPr>
                <w:sz w:val="24"/>
                <w:szCs w:val="24"/>
                <w:lang w:val="ru-RU"/>
              </w:rPr>
              <w:t>1. Характеристика, правила выбора, требования к качеству основных продуктов и дополнительных ингредиентов нужного типа, качества и количества в соответствии с технологическими требованиями к компонентам для соусов и соусным полуфабрикатам</w:t>
            </w:r>
          </w:p>
          <w:p w14:paraId="2546243C" w14:textId="77777777" w:rsidR="00BD6FE4" w:rsidRPr="005B0D4A" w:rsidRDefault="005B0D4A" w:rsidP="005B0D4A">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0EE8DEC0"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1F1EDB00" w14:textId="77777777" w:rsidTr="00493612">
        <w:trPr>
          <w:trHeight w:val="20"/>
        </w:trPr>
        <w:tc>
          <w:tcPr>
            <w:tcW w:w="999" w:type="pct"/>
            <w:vMerge/>
            <w:tcMar>
              <w:top w:w="28" w:type="dxa"/>
              <w:left w:w="28" w:type="dxa"/>
              <w:bottom w:w="28" w:type="dxa"/>
              <w:right w:w="28" w:type="dxa"/>
            </w:tcMar>
          </w:tcPr>
          <w:p w14:paraId="66FAC1A8"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CE44AE9" w14:textId="77777777" w:rsidR="00BD6FE4" w:rsidRPr="00FF29A8" w:rsidRDefault="00BD6FE4" w:rsidP="000144B0">
            <w:pPr>
              <w:pStyle w:val="TableParagraph"/>
              <w:rPr>
                <w:sz w:val="24"/>
                <w:szCs w:val="24"/>
                <w:lang w:val="ru-RU"/>
              </w:rPr>
            </w:pPr>
            <w:r w:rsidRPr="00FF29A8">
              <w:rPr>
                <w:sz w:val="24"/>
                <w:szCs w:val="24"/>
                <w:lang w:val="ru-RU"/>
              </w:rPr>
              <w:t>2. Методы приготовления,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 типом основных продуктов и технологическими требованиями к соусу. Условия хранения и назначение соусных полуфабрикатов, правила охлаждения и замораживания, размораживания и разогрева отдельных компонентов для соусов, соусных полуфабрикатов и готовых соусов</w:t>
            </w:r>
          </w:p>
        </w:tc>
        <w:tc>
          <w:tcPr>
            <w:tcW w:w="661" w:type="pct"/>
          </w:tcPr>
          <w:p w14:paraId="1D1A904F"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4F55C992" w14:textId="77777777" w:rsidTr="00493612">
        <w:trPr>
          <w:trHeight w:val="20"/>
        </w:trPr>
        <w:tc>
          <w:tcPr>
            <w:tcW w:w="999" w:type="pct"/>
            <w:vMerge/>
            <w:tcMar>
              <w:top w:w="28" w:type="dxa"/>
              <w:left w:w="28" w:type="dxa"/>
              <w:bottom w:w="28" w:type="dxa"/>
              <w:right w:w="28" w:type="dxa"/>
            </w:tcMar>
          </w:tcPr>
          <w:p w14:paraId="7DC46098"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71BAA000" w14:textId="77777777" w:rsidR="00BD6FE4" w:rsidRPr="00FF29A8" w:rsidRDefault="00BD6FE4" w:rsidP="000144B0">
            <w:pPr>
              <w:pStyle w:val="TableParagraph"/>
              <w:rPr>
                <w:sz w:val="24"/>
                <w:szCs w:val="24"/>
                <w:lang w:val="ru-RU"/>
              </w:rPr>
            </w:pPr>
            <w:r w:rsidRPr="00FF29A8">
              <w:rPr>
                <w:sz w:val="24"/>
                <w:szCs w:val="24"/>
                <w:lang w:val="ru-RU"/>
              </w:rPr>
              <w:t>3. Приготовление, кулинарное назначение, требования к качеству, условия и сроки хранения соуса красного основного и его производных.</w:t>
            </w:r>
          </w:p>
        </w:tc>
        <w:tc>
          <w:tcPr>
            <w:tcW w:w="661" w:type="pct"/>
          </w:tcPr>
          <w:p w14:paraId="1F9918B6"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67CBA9DE" w14:textId="77777777" w:rsidTr="00493612">
        <w:trPr>
          <w:trHeight w:val="20"/>
        </w:trPr>
        <w:tc>
          <w:tcPr>
            <w:tcW w:w="999" w:type="pct"/>
            <w:vMerge/>
            <w:tcMar>
              <w:top w:w="28" w:type="dxa"/>
              <w:left w:w="28" w:type="dxa"/>
              <w:bottom w:w="28" w:type="dxa"/>
              <w:right w:w="28" w:type="dxa"/>
            </w:tcMar>
          </w:tcPr>
          <w:p w14:paraId="2922BC82"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4A6923B" w14:textId="77777777" w:rsidR="00BD6FE4" w:rsidRPr="00FF29A8" w:rsidRDefault="00BD6FE4" w:rsidP="000144B0">
            <w:pPr>
              <w:pStyle w:val="TableParagraph"/>
              <w:rPr>
                <w:sz w:val="24"/>
                <w:szCs w:val="24"/>
                <w:lang w:val="ru-RU"/>
              </w:rPr>
            </w:pPr>
            <w:r w:rsidRPr="00FF29A8">
              <w:rPr>
                <w:sz w:val="24"/>
                <w:szCs w:val="24"/>
                <w:lang w:val="ru-RU"/>
              </w:rPr>
              <w:t>4. Приготовление, кулинарное назначение, требования к качеству, условия и сроки хранения соуса белого основного и его производных</w:t>
            </w:r>
          </w:p>
        </w:tc>
        <w:tc>
          <w:tcPr>
            <w:tcW w:w="661" w:type="pct"/>
          </w:tcPr>
          <w:p w14:paraId="7544B474"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3E0B4487" w14:textId="77777777" w:rsidTr="00493612">
        <w:trPr>
          <w:trHeight w:val="20"/>
        </w:trPr>
        <w:tc>
          <w:tcPr>
            <w:tcW w:w="999" w:type="pct"/>
            <w:vMerge/>
            <w:tcMar>
              <w:top w:w="28" w:type="dxa"/>
              <w:left w:w="28" w:type="dxa"/>
              <w:bottom w:w="28" w:type="dxa"/>
              <w:right w:w="28" w:type="dxa"/>
            </w:tcMar>
          </w:tcPr>
          <w:p w14:paraId="0B40A0DD" w14:textId="77777777" w:rsidR="00BD6FE4" w:rsidRPr="00FF29A8" w:rsidRDefault="00BD6FE4" w:rsidP="000144B0">
            <w:pPr>
              <w:pStyle w:val="TableParagraph"/>
              <w:rPr>
                <w:sz w:val="24"/>
                <w:szCs w:val="24"/>
                <w:lang w:val="ru-RU"/>
              </w:rPr>
            </w:pPr>
          </w:p>
        </w:tc>
        <w:tc>
          <w:tcPr>
            <w:tcW w:w="3340" w:type="pct"/>
            <w:tcMar>
              <w:top w:w="28" w:type="dxa"/>
              <w:left w:w="28" w:type="dxa"/>
              <w:bottom w:w="28" w:type="dxa"/>
              <w:right w:w="28" w:type="dxa"/>
            </w:tcMar>
          </w:tcPr>
          <w:p w14:paraId="4967F163" w14:textId="77777777" w:rsidR="00BD6FE4" w:rsidRPr="00FF29A8" w:rsidRDefault="00BD6FE4" w:rsidP="000144B0">
            <w:pPr>
              <w:pStyle w:val="TableParagraph"/>
              <w:rPr>
                <w:sz w:val="24"/>
                <w:szCs w:val="24"/>
                <w:lang w:val="ru-RU"/>
              </w:rPr>
            </w:pPr>
            <w:r w:rsidRPr="00FF29A8">
              <w:rPr>
                <w:sz w:val="24"/>
                <w:szCs w:val="24"/>
                <w:lang w:val="ru-RU"/>
              </w:rPr>
              <w:t xml:space="preserve">5. Приготовление, кулинарное назначение, требования к качеству, условия и сроки хранения </w:t>
            </w:r>
            <w:r w:rsidRPr="00FF29A8">
              <w:rPr>
                <w:sz w:val="24"/>
                <w:szCs w:val="24"/>
                <w:lang w:val="ru-RU"/>
              </w:rPr>
              <w:lastRenderedPageBreak/>
              <w:t>соусов грибного, молочного, сметанного и их производных</w:t>
            </w:r>
          </w:p>
        </w:tc>
        <w:tc>
          <w:tcPr>
            <w:tcW w:w="661" w:type="pct"/>
          </w:tcPr>
          <w:p w14:paraId="33A43829" w14:textId="77777777" w:rsidR="00BD6FE4" w:rsidRPr="00BD6FE4" w:rsidRDefault="004E4DA1" w:rsidP="004E4DA1">
            <w:pPr>
              <w:pStyle w:val="TableParagraph"/>
              <w:jc w:val="center"/>
              <w:rPr>
                <w:sz w:val="24"/>
                <w:szCs w:val="24"/>
                <w:lang w:val="ru-RU"/>
              </w:rPr>
            </w:pPr>
            <w:r>
              <w:rPr>
                <w:sz w:val="24"/>
                <w:szCs w:val="24"/>
                <w:lang w:val="ru-RU"/>
              </w:rPr>
              <w:lastRenderedPageBreak/>
              <w:t>1</w:t>
            </w:r>
          </w:p>
        </w:tc>
      </w:tr>
      <w:tr w:rsidR="004E4DA1" w:rsidRPr="00677521" w14:paraId="1843CECA" w14:textId="77777777" w:rsidTr="00042093">
        <w:trPr>
          <w:trHeight w:val="1144"/>
        </w:trPr>
        <w:tc>
          <w:tcPr>
            <w:tcW w:w="999" w:type="pct"/>
            <w:vMerge/>
            <w:tcMar>
              <w:top w:w="28" w:type="dxa"/>
              <w:left w:w="28" w:type="dxa"/>
              <w:bottom w:w="28" w:type="dxa"/>
              <w:right w:w="28" w:type="dxa"/>
            </w:tcMar>
          </w:tcPr>
          <w:p w14:paraId="5150BB65" w14:textId="77777777" w:rsidR="004E4DA1" w:rsidRPr="00FF29A8" w:rsidRDefault="004E4DA1" w:rsidP="000144B0">
            <w:pPr>
              <w:rPr>
                <w:sz w:val="24"/>
                <w:szCs w:val="24"/>
                <w:lang w:val="ru-RU"/>
              </w:rPr>
            </w:pPr>
          </w:p>
        </w:tc>
        <w:tc>
          <w:tcPr>
            <w:tcW w:w="3340" w:type="pct"/>
            <w:tcMar>
              <w:top w:w="28" w:type="dxa"/>
              <w:left w:w="28" w:type="dxa"/>
              <w:bottom w:w="28" w:type="dxa"/>
              <w:right w:w="28" w:type="dxa"/>
            </w:tcMar>
          </w:tcPr>
          <w:p w14:paraId="2131EF0E" w14:textId="77777777" w:rsidR="004E4DA1" w:rsidRPr="00FF29A8" w:rsidRDefault="004E4DA1" w:rsidP="000144B0">
            <w:pPr>
              <w:pStyle w:val="TableParagraph"/>
              <w:rPr>
                <w:sz w:val="24"/>
                <w:szCs w:val="24"/>
                <w:lang w:val="ru-RU"/>
              </w:rPr>
            </w:pPr>
            <w:r w:rsidRPr="00FF29A8">
              <w:rPr>
                <w:sz w:val="24"/>
                <w:szCs w:val="24"/>
                <w:lang w:val="ru-RU"/>
              </w:rPr>
              <w:t>6. Приготовление, кулинарное назначение, требования к качеству, условия и сроки хранения соусов на основе концентратов промышленного производства</w:t>
            </w:r>
          </w:p>
          <w:p w14:paraId="13ACAC01" w14:textId="77777777" w:rsidR="004E4DA1" w:rsidRPr="00FF29A8" w:rsidRDefault="004E4DA1" w:rsidP="000144B0">
            <w:pPr>
              <w:pStyle w:val="TableParagraph"/>
              <w:rPr>
                <w:sz w:val="24"/>
                <w:szCs w:val="24"/>
                <w:lang w:val="ru-RU"/>
              </w:rPr>
            </w:pPr>
            <w:r w:rsidRPr="00FF29A8">
              <w:rPr>
                <w:sz w:val="24"/>
                <w:szCs w:val="24"/>
                <w:lang w:val="ru-RU"/>
              </w:rPr>
              <w:t xml:space="preserve">7. Порционирование, упаковка для отпуска на вынос или транспортирования горячих соусов. </w:t>
            </w:r>
            <w:proofErr w:type="spellStart"/>
            <w:r w:rsidRPr="00677521">
              <w:rPr>
                <w:sz w:val="24"/>
                <w:szCs w:val="24"/>
              </w:rPr>
              <w:t>Приемы</w:t>
            </w:r>
            <w:proofErr w:type="spellEnd"/>
            <w:r w:rsidRPr="00677521">
              <w:rPr>
                <w:sz w:val="24"/>
                <w:szCs w:val="24"/>
              </w:rPr>
              <w:t xml:space="preserve"> </w:t>
            </w:r>
            <w:proofErr w:type="spellStart"/>
            <w:r w:rsidRPr="00677521">
              <w:rPr>
                <w:sz w:val="24"/>
                <w:szCs w:val="24"/>
              </w:rPr>
              <w:t>оформления</w:t>
            </w:r>
            <w:proofErr w:type="spellEnd"/>
            <w:r w:rsidRPr="00677521">
              <w:rPr>
                <w:sz w:val="24"/>
                <w:szCs w:val="24"/>
              </w:rPr>
              <w:t xml:space="preserve"> </w:t>
            </w:r>
            <w:proofErr w:type="spellStart"/>
            <w:r w:rsidRPr="00677521">
              <w:rPr>
                <w:sz w:val="24"/>
                <w:szCs w:val="24"/>
              </w:rPr>
              <w:t>тарелки</w:t>
            </w:r>
            <w:proofErr w:type="spellEnd"/>
            <w:r w:rsidRPr="00677521">
              <w:rPr>
                <w:sz w:val="24"/>
                <w:szCs w:val="24"/>
              </w:rPr>
              <w:t xml:space="preserve"> </w:t>
            </w:r>
            <w:proofErr w:type="spellStart"/>
            <w:r w:rsidRPr="00677521">
              <w:rPr>
                <w:sz w:val="24"/>
                <w:szCs w:val="24"/>
              </w:rPr>
              <w:t>соусами</w:t>
            </w:r>
            <w:proofErr w:type="spellEnd"/>
          </w:p>
        </w:tc>
        <w:tc>
          <w:tcPr>
            <w:tcW w:w="661" w:type="pct"/>
          </w:tcPr>
          <w:p w14:paraId="624F5384" w14:textId="77777777" w:rsidR="004E4DA1" w:rsidRPr="00BD6FE4" w:rsidRDefault="004E4DA1" w:rsidP="004E4DA1">
            <w:pPr>
              <w:pStyle w:val="TableParagraph"/>
              <w:jc w:val="center"/>
              <w:rPr>
                <w:sz w:val="24"/>
                <w:szCs w:val="24"/>
                <w:lang w:val="ru-RU"/>
              </w:rPr>
            </w:pPr>
            <w:r>
              <w:rPr>
                <w:sz w:val="24"/>
                <w:szCs w:val="24"/>
                <w:lang w:val="ru-RU"/>
              </w:rPr>
              <w:t>1</w:t>
            </w:r>
          </w:p>
        </w:tc>
      </w:tr>
      <w:tr w:rsidR="00BD6FE4" w:rsidRPr="00677521" w14:paraId="4E9B16D1" w14:textId="77777777" w:rsidTr="00493612">
        <w:trPr>
          <w:trHeight w:val="20"/>
        </w:trPr>
        <w:tc>
          <w:tcPr>
            <w:tcW w:w="999" w:type="pct"/>
            <w:vMerge/>
            <w:tcMar>
              <w:top w:w="28" w:type="dxa"/>
              <w:left w:w="28" w:type="dxa"/>
              <w:bottom w:w="28" w:type="dxa"/>
              <w:right w:w="28" w:type="dxa"/>
            </w:tcMar>
          </w:tcPr>
          <w:p w14:paraId="7C60DB12"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2AC12A84" w14:textId="78A9BF68" w:rsidR="00BD6FE4" w:rsidRPr="00FF29A8" w:rsidRDefault="00DD0337" w:rsidP="000144B0">
            <w:pPr>
              <w:pStyle w:val="TableParagraph"/>
              <w:rPr>
                <w:b/>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4F88CFDC" w14:textId="77777777" w:rsidR="00BD6FE4" w:rsidRPr="00BD6FE4" w:rsidRDefault="00527C31" w:rsidP="00527C31">
            <w:pPr>
              <w:pStyle w:val="TableParagraph"/>
              <w:jc w:val="center"/>
              <w:rPr>
                <w:b/>
                <w:sz w:val="24"/>
                <w:szCs w:val="24"/>
                <w:lang w:val="ru-RU"/>
              </w:rPr>
            </w:pPr>
            <w:r>
              <w:rPr>
                <w:b/>
                <w:sz w:val="24"/>
                <w:szCs w:val="24"/>
                <w:lang w:val="ru-RU"/>
              </w:rPr>
              <w:t>2</w:t>
            </w:r>
          </w:p>
        </w:tc>
      </w:tr>
      <w:tr w:rsidR="00BD6FE4" w:rsidRPr="00677521" w14:paraId="622D8DFC" w14:textId="77777777" w:rsidTr="00493612">
        <w:trPr>
          <w:trHeight w:val="20"/>
        </w:trPr>
        <w:tc>
          <w:tcPr>
            <w:tcW w:w="999" w:type="pct"/>
            <w:vMerge/>
            <w:tcMar>
              <w:top w:w="28" w:type="dxa"/>
              <w:left w:w="28" w:type="dxa"/>
              <w:bottom w:w="28" w:type="dxa"/>
              <w:right w:w="28" w:type="dxa"/>
            </w:tcMar>
          </w:tcPr>
          <w:p w14:paraId="2EC73F58"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2CD5F0A1" w14:textId="77777777" w:rsidR="00BD6FE4" w:rsidRPr="00707CAD" w:rsidRDefault="00BD6FE4" w:rsidP="000144B0">
            <w:pPr>
              <w:pStyle w:val="TableParagraph"/>
              <w:rPr>
                <w:bCs/>
                <w:sz w:val="24"/>
                <w:szCs w:val="24"/>
                <w:lang w:val="ru-RU"/>
              </w:rPr>
            </w:pPr>
            <w:r w:rsidRPr="00707CAD">
              <w:rPr>
                <w:bCs/>
                <w:sz w:val="24"/>
                <w:szCs w:val="24"/>
                <w:lang w:val="ru-RU"/>
              </w:rPr>
              <w:t>Практическое занятие 9.</w:t>
            </w:r>
            <w:r w:rsidRPr="00707CAD">
              <w:rPr>
                <w:bCs/>
                <w:sz w:val="24"/>
                <w:szCs w:val="24"/>
                <w:lang w:val="ru-RU"/>
              </w:rPr>
              <w:tab/>
              <w:t>Расчет количества сырья для приготовления соусов на муке различной консистенции</w:t>
            </w:r>
          </w:p>
        </w:tc>
        <w:tc>
          <w:tcPr>
            <w:tcW w:w="661" w:type="pct"/>
          </w:tcPr>
          <w:p w14:paraId="267D2C47" w14:textId="77777777" w:rsidR="00BD6FE4" w:rsidRDefault="00671429" w:rsidP="00527C31">
            <w:pPr>
              <w:pStyle w:val="TableParagraph"/>
              <w:jc w:val="center"/>
              <w:rPr>
                <w:bCs/>
                <w:sz w:val="24"/>
                <w:szCs w:val="24"/>
                <w:lang w:val="ru-RU"/>
              </w:rPr>
            </w:pPr>
            <w:r>
              <w:rPr>
                <w:bCs/>
                <w:sz w:val="24"/>
                <w:szCs w:val="24"/>
                <w:lang w:val="ru-RU"/>
              </w:rPr>
              <w:t>1</w:t>
            </w:r>
          </w:p>
          <w:p w14:paraId="2B1866D4" w14:textId="77777777" w:rsidR="00671429" w:rsidRPr="00BD6FE4" w:rsidRDefault="00671429" w:rsidP="00527C31">
            <w:pPr>
              <w:pStyle w:val="TableParagraph"/>
              <w:jc w:val="center"/>
              <w:rPr>
                <w:bCs/>
                <w:sz w:val="24"/>
                <w:szCs w:val="24"/>
                <w:lang w:val="ru-RU"/>
              </w:rPr>
            </w:pPr>
            <w:r>
              <w:rPr>
                <w:bCs/>
                <w:sz w:val="24"/>
                <w:szCs w:val="24"/>
                <w:lang w:val="ru-RU"/>
              </w:rPr>
              <w:t>1</w:t>
            </w:r>
          </w:p>
        </w:tc>
      </w:tr>
      <w:tr w:rsidR="00BD6FE4" w:rsidRPr="00677521" w14:paraId="5FDC224C" w14:textId="77777777" w:rsidTr="00493612">
        <w:trPr>
          <w:trHeight w:val="20"/>
        </w:trPr>
        <w:tc>
          <w:tcPr>
            <w:tcW w:w="999" w:type="pct"/>
            <w:vMerge w:val="restart"/>
            <w:tcMar>
              <w:top w:w="28" w:type="dxa"/>
              <w:left w:w="28" w:type="dxa"/>
              <w:bottom w:w="28" w:type="dxa"/>
              <w:right w:w="28" w:type="dxa"/>
            </w:tcMar>
          </w:tcPr>
          <w:p w14:paraId="08ACD484"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2.7.</w:t>
            </w:r>
            <w:r w:rsidRPr="00FF29A8">
              <w:rPr>
                <w:b/>
                <w:sz w:val="24"/>
                <w:szCs w:val="24"/>
                <w:lang w:val="ru-RU"/>
              </w:rPr>
              <w:t xml:space="preserve"> </w:t>
            </w:r>
            <w:r w:rsidRPr="00FF29A8">
              <w:rPr>
                <w:sz w:val="24"/>
                <w:szCs w:val="24"/>
                <w:lang w:val="ru-RU"/>
              </w:rPr>
              <w:t>Приготовление, подготовка к реализации яично-масляных соусов, со-</w:t>
            </w:r>
          </w:p>
          <w:p w14:paraId="696188DE" w14:textId="77777777" w:rsidR="00BD6FE4" w:rsidRPr="00677521" w:rsidRDefault="00BD6FE4" w:rsidP="000144B0">
            <w:pPr>
              <w:pStyle w:val="TableParagraph"/>
              <w:rPr>
                <w:sz w:val="24"/>
                <w:szCs w:val="24"/>
              </w:rPr>
            </w:pPr>
            <w:proofErr w:type="spellStart"/>
            <w:r w:rsidRPr="00677521">
              <w:rPr>
                <w:sz w:val="24"/>
                <w:szCs w:val="24"/>
              </w:rPr>
              <w:t>усов</w:t>
            </w:r>
            <w:proofErr w:type="spellEnd"/>
            <w:r w:rsidRPr="00677521">
              <w:rPr>
                <w:sz w:val="24"/>
                <w:szCs w:val="24"/>
              </w:rPr>
              <w:t xml:space="preserve"> </w:t>
            </w:r>
            <w:proofErr w:type="spellStart"/>
            <w:r w:rsidRPr="00677521">
              <w:rPr>
                <w:sz w:val="24"/>
                <w:szCs w:val="24"/>
              </w:rPr>
              <w:t>на</w:t>
            </w:r>
            <w:proofErr w:type="spellEnd"/>
            <w:r w:rsidRPr="00677521">
              <w:rPr>
                <w:sz w:val="24"/>
                <w:szCs w:val="24"/>
              </w:rPr>
              <w:t xml:space="preserve"> </w:t>
            </w:r>
            <w:proofErr w:type="spellStart"/>
            <w:r w:rsidRPr="00677521">
              <w:rPr>
                <w:sz w:val="24"/>
                <w:szCs w:val="24"/>
              </w:rPr>
              <w:t>сливках</w:t>
            </w:r>
            <w:proofErr w:type="spellEnd"/>
          </w:p>
        </w:tc>
        <w:tc>
          <w:tcPr>
            <w:tcW w:w="3340" w:type="pct"/>
            <w:tcMar>
              <w:top w:w="28" w:type="dxa"/>
              <w:left w:w="28" w:type="dxa"/>
              <w:bottom w:w="28" w:type="dxa"/>
              <w:right w:w="28" w:type="dxa"/>
            </w:tcMar>
          </w:tcPr>
          <w:p w14:paraId="5DCCA056"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0E2FEE78" w14:textId="77777777" w:rsidR="00BD6FE4" w:rsidRPr="004E4DA1" w:rsidRDefault="004E4DA1" w:rsidP="004E4DA1">
            <w:pPr>
              <w:pStyle w:val="TableParagraph"/>
              <w:jc w:val="center"/>
              <w:rPr>
                <w:b/>
                <w:sz w:val="24"/>
                <w:szCs w:val="24"/>
                <w:lang w:val="ru-RU"/>
              </w:rPr>
            </w:pPr>
            <w:r>
              <w:rPr>
                <w:b/>
                <w:sz w:val="24"/>
                <w:szCs w:val="24"/>
                <w:lang w:val="ru-RU"/>
              </w:rPr>
              <w:t>2</w:t>
            </w:r>
          </w:p>
        </w:tc>
      </w:tr>
      <w:tr w:rsidR="00BD6FE4" w:rsidRPr="00677521" w14:paraId="5BF9AFBD" w14:textId="77777777" w:rsidTr="00493612">
        <w:trPr>
          <w:trHeight w:val="20"/>
        </w:trPr>
        <w:tc>
          <w:tcPr>
            <w:tcW w:w="999" w:type="pct"/>
            <w:vMerge/>
            <w:tcMar>
              <w:top w:w="28" w:type="dxa"/>
              <w:left w:w="28" w:type="dxa"/>
              <w:bottom w:w="28" w:type="dxa"/>
              <w:right w:w="28" w:type="dxa"/>
            </w:tcMar>
          </w:tcPr>
          <w:p w14:paraId="1B1C9A00"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334CA40E" w14:textId="77777777" w:rsidR="00BD6FE4" w:rsidRPr="00FF29A8" w:rsidRDefault="00BD6FE4" w:rsidP="000144B0">
            <w:pPr>
              <w:pStyle w:val="TableParagraph"/>
              <w:rPr>
                <w:sz w:val="24"/>
                <w:szCs w:val="24"/>
                <w:lang w:val="ru-RU"/>
              </w:rPr>
            </w:pPr>
            <w:r w:rsidRPr="00FF29A8">
              <w:rPr>
                <w:sz w:val="24"/>
                <w:szCs w:val="24"/>
                <w:lang w:val="ru-RU"/>
              </w:rPr>
              <w:t>1. Приготовление, кулинарное назначение, требования к качеству, условия и сроки хранения соусов яично-масляных, соусов на сливках</w:t>
            </w:r>
          </w:p>
        </w:tc>
        <w:tc>
          <w:tcPr>
            <w:tcW w:w="661" w:type="pct"/>
          </w:tcPr>
          <w:p w14:paraId="1E3E6D74"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029A0E3B" w14:textId="77777777" w:rsidTr="00493612">
        <w:trPr>
          <w:trHeight w:val="20"/>
        </w:trPr>
        <w:tc>
          <w:tcPr>
            <w:tcW w:w="999" w:type="pct"/>
            <w:vMerge/>
            <w:tcMar>
              <w:top w:w="28" w:type="dxa"/>
              <w:left w:w="28" w:type="dxa"/>
              <w:bottom w:w="28" w:type="dxa"/>
              <w:right w:w="28" w:type="dxa"/>
            </w:tcMar>
          </w:tcPr>
          <w:p w14:paraId="14D7D322"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6CB814A" w14:textId="77777777" w:rsidR="00BD6FE4" w:rsidRPr="00FF29A8" w:rsidRDefault="00BD6FE4" w:rsidP="000144B0">
            <w:pPr>
              <w:pStyle w:val="TableParagraph"/>
              <w:rPr>
                <w:sz w:val="24"/>
                <w:szCs w:val="24"/>
                <w:lang w:val="ru-RU"/>
              </w:rPr>
            </w:pPr>
            <w:r w:rsidRPr="00FF29A8">
              <w:rPr>
                <w:sz w:val="24"/>
                <w:szCs w:val="24"/>
                <w:lang w:val="ru-RU"/>
              </w:rPr>
              <w:t>2. Порционирование, упаковка для отпуска на вынос или транспортирования горячих соусов</w:t>
            </w:r>
          </w:p>
        </w:tc>
        <w:tc>
          <w:tcPr>
            <w:tcW w:w="661" w:type="pct"/>
          </w:tcPr>
          <w:p w14:paraId="382BC7BA"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4298C96E" w14:textId="77777777" w:rsidTr="00493612">
        <w:trPr>
          <w:trHeight w:val="20"/>
        </w:trPr>
        <w:tc>
          <w:tcPr>
            <w:tcW w:w="999" w:type="pct"/>
            <w:vMerge w:val="restart"/>
            <w:tcMar>
              <w:top w:w="28" w:type="dxa"/>
              <w:left w:w="28" w:type="dxa"/>
              <w:bottom w:w="28" w:type="dxa"/>
              <w:right w:w="28" w:type="dxa"/>
            </w:tcMar>
          </w:tcPr>
          <w:p w14:paraId="6B2090DF"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 xml:space="preserve">2.8. </w:t>
            </w:r>
            <w:r w:rsidRPr="00FF29A8">
              <w:rPr>
                <w:sz w:val="24"/>
                <w:szCs w:val="24"/>
                <w:lang w:val="ru-RU"/>
              </w:rPr>
              <w:t>Приготовление, подготовка к реализации сладких (десертных), региональных, вегетарианских,</w:t>
            </w:r>
          </w:p>
          <w:p w14:paraId="5B62B7FE" w14:textId="77777777" w:rsidR="00BD6FE4" w:rsidRPr="00677521" w:rsidRDefault="00BD6FE4" w:rsidP="000144B0">
            <w:pPr>
              <w:pStyle w:val="TableParagraph"/>
              <w:rPr>
                <w:sz w:val="24"/>
                <w:szCs w:val="24"/>
              </w:rPr>
            </w:pPr>
            <w:proofErr w:type="spellStart"/>
            <w:r w:rsidRPr="00677521">
              <w:rPr>
                <w:sz w:val="24"/>
                <w:szCs w:val="24"/>
              </w:rPr>
              <w:t>диетических</w:t>
            </w:r>
            <w:proofErr w:type="spellEnd"/>
            <w:r w:rsidRPr="00677521">
              <w:rPr>
                <w:sz w:val="24"/>
                <w:szCs w:val="24"/>
              </w:rPr>
              <w:t xml:space="preserve"> </w:t>
            </w:r>
            <w:proofErr w:type="spellStart"/>
            <w:r w:rsidRPr="00677521">
              <w:rPr>
                <w:sz w:val="24"/>
                <w:szCs w:val="24"/>
              </w:rPr>
              <w:t>соусов</w:t>
            </w:r>
            <w:proofErr w:type="spellEnd"/>
          </w:p>
        </w:tc>
        <w:tc>
          <w:tcPr>
            <w:tcW w:w="3340" w:type="pct"/>
            <w:tcMar>
              <w:top w:w="28" w:type="dxa"/>
              <w:left w:w="28" w:type="dxa"/>
              <w:bottom w:w="28" w:type="dxa"/>
              <w:right w:w="28" w:type="dxa"/>
            </w:tcMar>
          </w:tcPr>
          <w:p w14:paraId="75397B4A"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393BB4ED" w14:textId="77777777" w:rsidR="00BD6FE4" w:rsidRPr="004E4DA1" w:rsidRDefault="004E4DA1" w:rsidP="004E4DA1">
            <w:pPr>
              <w:pStyle w:val="TableParagraph"/>
              <w:jc w:val="center"/>
              <w:rPr>
                <w:b/>
                <w:sz w:val="24"/>
                <w:szCs w:val="24"/>
                <w:lang w:val="ru-RU"/>
              </w:rPr>
            </w:pPr>
            <w:r>
              <w:rPr>
                <w:b/>
                <w:sz w:val="24"/>
                <w:szCs w:val="24"/>
                <w:lang w:val="ru-RU"/>
              </w:rPr>
              <w:t>2</w:t>
            </w:r>
          </w:p>
        </w:tc>
      </w:tr>
      <w:tr w:rsidR="00BD6FE4" w:rsidRPr="00677521" w14:paraId="41E93468" w14:textId="77777777" w:rsidTr="00493612">
        <w:trPr>
          <w:trHeight w:val="20"/>
        </w:trPr>
        <w:tc>
          <w:tcPr>
            <w:tcW w:w="999" w:type="pct"/>
            <w:vMerge/>
            <w:tcMar>
              <w:top w:w="28" w:type="dxa"/>
              <w:left w:w="28" w:type="dxa"/>
              <w:bottom w:w="28" w:type="dxa"/>
              <w:right w:w="28" w:type="dxa"/>
            </w:tcMar>
          </w:tcPr>
          <w:p w14:paraId="7A7458EC"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5C845F60" w14:textId="77777777" w:rsidR="00BD6FE4" w:rsidRPr="00FF29A8" w:rsidRDefault="00BD6FE4" w:rsidP="000144B0">
            <w:pPr>
              <w:pStyle w:val="TableParagraph"/>
              <w:rPr>
                <w:sz w:val="24"/>
                <w:szCs w:val="24"/>
                <w:lang w:val="ru-RU"/>
              </w:rPr>
            </w:pPr>
            <w:r w:rsidRPr="00FF29A8">
              <w:rPr>
                <w:sz w:val="24"/>
                <w:szCs w:val="24"/>
                <w:lang w:val="ru-RU"/>
              </w:rPr>
              <w:t>1. Приготовление, кулинарное назначение, требования к качеству, условия и сроки хранения соусов</w:t>
            </w:r>
          </w:p>
        </w:tc>
        <w:tc>
          <w:tcPr>
            <w:tcW w:w="661" w:type="pct"/>
          </w:tcPr>
          <w:p w14:paraId="5D4BD9A3"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7F0017E2" w14:textId="77777777" w:rsidTr="00493612">
        <w:trPr>
          <w:trHeight w:val="20"/>
        </w:trPr>
        <w:tc>
          <w:tcPr>
            <w:tcW w:w="999" w:type="pct"/>
            <w:vMerge/>
            <w:tcMar>
              <w:top w:w="28" w:type="dxa"/>
              <w:left w:w="28" w:type="dxa"/>
              <w:bottom w:w="28" w:type="dxa"/>
              <w:right w:w="28" w:type="dxa"/>
            </w:tcMar>
          </w:tcPr>
          <w:p w14:paraId="2A8C4CBA"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63685854" w14:textId="77777777" w:rsidR="005B0D4A" w:rsidRDefault="00BD6FE4" w:rsidP="000144B0">
            <w:pPr>
              <w:pStyle w:val="TableParagraph"/>
              <w:rPr>
                <w:sz w:val="24"/>
                <w:szCs w:val="24"/>
                <w:lang w:val="ru-RU"/>
              </w:rPr>
            </w:pPr>
            <w:r w:rsidRPr="00FF29A8">
              <w:rPr>
                <w:sz w:val="24"/>
                <w:szCs w:val="24"/>
                <w:lang w:val="ru-RU"/>
              </w:rPr>
              <w:t>2. Порционирование, упаковка для отпуска на вынос или транспортирования горячих соусов сладких (десертных), региональных, вегетарианских, диетических соусов</w:t>
            </w:r>
          </w:p>
          <w:p w14:paraId="351189C6" w14:textId="77777777" w:rsidR="005B0D4A" w:rsidRPr="00403708" w:rsidRDefault="005B0D4A" w:rsidP="005B0D4A">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Биология</w:t>
            </w:r>
            <w:proofErr w:type="spellEnd"/>
          </w:p>
          <w:p w14:paraId="7CDF430C" w14:textId="77777777" w:rsidR="00BD6FE4" w:rsidRPr="005B0D4A" w:rsidRDefault="00BD6FE4" w:rsidP="005B0D4A"/>
        </w:tc>
        <w:tc>
          <w:tcPr>
            <w:tcW w:w="661" w:type="pct"/>
          </w:tcPr>
          <w:p w14:paraId="1C1C2690"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7C8EC0B9" w14:textId="77777777" w:rsidTr="00493612">
        <w:trPr>
          <w:trHeight w:val="20"/>
        </w:trPr>
        <w:tc>
          <w:tcPr>
            <w:tcW w:w="999" w:type="pct"/>
            <w:vMerge w:val="restart"/>
            <w:tcMar>
              <w:top w:w="28" w:type="dxa"/>
              <w:left w:w="28" w:type="dxa"/>
              <w:bottom w:w="28" w:type="dxa"/>
              <w:right w:w="28" w:type="dxa"/>
            </w:tcMar>
          </w:tcPr>
          <w:p w14:paraId="41A1346F"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 xml:space="preserve">2.9. </w:t>
            </w:r>
            <w:r w:rsidRPr="00FF29A8">
              <w:rPr>
                <w:sz w:val="24"/>
                <w:szCs w:val="24"/>
                <w:lang w:val="ru-RU"/>
              </w:rPr>
              <w:t>Приготовление, подготовка к реализации горячих блюд и гарниров из овощей и грибов</w:t>
            </w:r>
          </w:p>
        </w:tc>
        <w:tc>
          <w:tcPr>
            <w:tcW w:w="3340" w:type="pct"/>
            <w:tcMar>
              <w:top w:w="28" w:type="dxa"/>
              <w:left w:w="28" w:type="dxa"/>
              <w:bottom w:w="28" w:type="dxa"/>
              <w:right w:w="28" w:type="dxa"/>
            </w:tcMar>
          </w:tcPr>
          <w:p w14:paraId="60655F90"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2C0FFDF7" w14:textId="77777777" w:rsidR="00BD6FE4" w:rsidRPr="004E4DA1" w:rsidRDefault="004E4DA1" w:rsidP="004E4DA1">
            <w:pPr>
              <w:pStyle w:val="TableParagraph"/>
              <w:jc w:val="center"/>
              <w:rPr>
                <w:b/>
                <w:sz w:val="24"/>
                <w:szCs w:val="24"/>
                <w:lang w:val="ru-RU"/>
              </w:rPr>
            </w:pPr>
            <w:r>
              <w:rPr>
                <w:b/>
                <w:sz w:val="24"/>
                <w:szCs w:val="24"/>
                <w:lang w:val="ru-RU"/>
              </w:rPr>
              <w:t>4</w:t>
            </w:r>
          </w:p>
        </w:tc>
      </w:tr>
      <w:tr w:rsidR="004E4DA1" w:rsidRPr="00677521" w14:paraId="01765F36" w14:textId="77777777" w:rsidTr="00042093">
        <w:trPr>
          <w:trHeight w:val="1414"/>
        </w:trPr>
        <w:tc>
          <w:tcPr>
            <w:tcW w:w="999" w:type="pct"/>
            <w:vMerge/>
            <w:tcMar>
              <w:top w:w="28" w:type="dxa"/>
              <w:left w:w="28" w:type="dxa"/>
              <w:bottom w:w="28" w:type="dxa"/>
              <w:right w:w="28" w:type="dxa"/>
            </w:tcMar>
          </w:tcPr>
          <w:p w14:paraId="0B846ACD" w14:textId="77777777" w:rsidR="004E4DA1" w:rsidRPr="00677521" w:rsidRDefault="004E4DA1" w:rsidP="000144B0">
            <w:pPr>
              <w:rPr>
                <w:sz w:val="24"/>
                <w:szCs w:val="24"/>
              </w:rPr>
            </w:pPr>
          </w:p>
        </w:tc>
        <w:tc>
          <w:tcPr>
            <w:tcW w:w="3340" w:type="pct"/>
            <w:tcMar>
              <w:top w:w="28" w:type="dxa"/>
              <w:left w:w="28" w:type="dxa"/>
              <w:bottom w:w="28" w:type="dxa"/>
              <w:right w:w="28" w:type="dxa"/>
            </w:tcMar>
          </w:tcPr>
          <w:p w14:paraId="7201FC08" w14:textId="77777777" w:rsidR="004E4DA1" w:rsidRPr="00FF29A8" w:rsidRDefault="004E4DA1" w:rsidP="000144B0">
            <w:pPr>
              <w:pStyle w:val="TableParagraph"/>
              <w:rPr>
                <w:sz w:val="24"/>
                <w:szCs w:val="24"/>
                <w:lang w:val="ru-RU"/>
              </w:rPr>
            </w:pPr>
            <w:r>
              <w:rPr>
                <w:sz w:val="24"/>
                <w:szCs w:val="24"/>
                <w:lang w:val="ru-RU"/>
              </w:rPr>
              <w:t xml:space="preserve">1-2 </w:t>
            </w:r>
            <w:r w:rsidRPr="00FF29A8">
              <w:rPr>
                <w:sz w:val="24"/>
                <w:szCs w:val="24"/>
                <w:lang w:val="ru-RU"/>
              </w:rPr>
              <w:t>Классификация, ассортимент, значение в питании блюд и гарниров из овощей и грибов</w:t>
            </w:r>
          </w:p>
          <w:p w14:paraId="512EBCA3" w14:textId="77777777" w:rsidR="004E4DA1" w:rsidRPr="00FF29A8" w:rsidRDefault="004E4DA1" w:rsidP="000144B0">
            <w:pPr>
              <w:pStyle w:val="TableParagraph"/>
              <w:rPr>
                <w:sz w:val="24"/>
                <w:szCs w:val="24"/>
                <w:lang w:val="ru-RU"/>
              </w:rPr>
            </w:pPr>
            <w:r w:rsidRPr="00FF29A8">
              <w:rPr>
                <w:sz w:val="24"/>
                <w:szCs w:val="24"/>
                <w:lang w:val="ru-RU"/>
              </w:rPr>
              <w:t>Правила выбора основных продуктов и ингредиентов к ним нужного типа, качества и количества в соответствии с технологическими требованиями к основным блюдам из овощей и грибов. Подбор для приготовления блюд из овощей, подготовка к использованию пряностей, приправ.</w:t>
            </w:r>
          </w:p>
        </w:tc>
        <w:tc>
          <w:tcPr>
            <w:tcW w:w="661" w:type="pct"/>
          </w:tcPr>
          <w:p w14:paraId="09078B44" w14:textId="77777777" w:rsidR="004E4DA1" w:rsidRPr="00BD6FE4" w:rsidRDefault="004E4DA1" w:rsidP="004E4DA1">
            <w:pPr>
              <w:pStyle w:val="TableParagraph"/>
              <w:jc w:val="center"/>
              <w:rPr>
                <w:sz w:val="24"/>
                <w:szCs w:val="24"/>
                <w:lang w:val="ru-RU"/>
              </w:rPr>
            </w:pPr>
            <w:r>
              <w:rPr>
                <w:sz w:val="24"/>
                <w:szCs w:val="24"/>
                <w:lang w:val="ru-RU"/>
              </w:rPr>
              <w:t>1</w:t>
            </w:r>
          </w:p>
        </w:tc>
      </w:tr>
      <w:tr w:rsidR="00BD6FE4" w:rsidRPr="00677521" w14:paraId="62208292" w14:textId="77777777" w:rsidTr="00493612">
        <w:trPr>
          <w:trHeight w:val="20"/>
        </w:trPr>
        <w:tc>
          <w:tcPr>
            <w:tcW w:w="999" w:type="pct"/>
            <w:vMerge/>
            <w:tcMar>
              <w:top w:w="28" w:type="dxa"/>
              <w:left w:w="28" w:type="dxa"/>
              <w:bottom w:w="28" w:type="dxa"/>
              <w:right w:w="28" w:type="dxa"/>
            </w:tcMar>
          </w:tcPr>
          <w:p w14:paraId="352F543D"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73BF75C9" w14:textId="77777777" w:rsidR="00BD6FE4" w:rsidRPr="00FF29A8" w:rsidRDefault="00BD6FE4" w:rsidP="000144B0">
            <w:pPr>
              <w:pStyle w:val="TableParagraph"/>
              <w:rPr>
                <w:sz w:val="24"/>
                <w:szCs w:val="24"/>
                <w:lang w:val="ru-RU"/>
              </w:rPr>
            </w:pPr>
            <w:r w:rsidRPr="00FF29A8">
              <w:rPr>
                <w:sz w:val="24"/>
                <w:szCs w:val="24"/>
                <w:lang w:val="ru-RU"/>
              </w:rPr>
              <w:t xml:space="preserve">3. Выбор методов приготовления различных типов овощей для разных типов питания, в том числе диетического. Методы приготовления овощей: варка основным способом, в молоке и на пару, </w:t>
            </w:r>
            <w:proofErr w:type="spellStart"/>
            <w:r w:rsidRPr="00FF29A8">
              <w:rPr>
                <w:sz w:val="24"/>
                <w:szCs w:val="24"/>
                <w:lang w:val="ru-RU"/>
              </w:rPr>
              <w:t>припускание</w:t>
            </w:r>
            <w:proofErr w:type="spellEnd"/>
            <w:r w:rsidRPr="00FF29A8">
              <w:rPr>
                <w:sz w:val="24"/>
                <w:szCs w:val="24"/>
                <w:lang w:val="ru-RU"/>
              </w:rPr>
              <w:t xml:space="preserve">, жарка основным способом (глубокая и поверхностная), жарка на гриле </w:t>
            </w:r>
            <w:r w:rsidRPr="00FF29A8">
              <w:rPr>
                <w:sz w:val="24"/>
                <w:szCs w:val="24"/>
                <w:lang w:val="ru-RU"/>
              </w:rPr>
              <w:lastRenderedPageBreak/>
              <w:t xml:space="preserve">и плоской поверхности, тушение, запекание, </w:t>
            </w:r>
            <w:proofErr w:type="spellStart"/>
            <w:r w:rsidRPr="00FF29A8">
              <w:rPr>
                <w:sz w:val="24"/>
                <w:szCs w:val="24"/>
                <w:lang w:val="ru-RU"/>
              </w:rPr>
              <w:t>сотирование</w:t>
            </w:r>
            <w:proofErr w:type="spellEnd"/>
            <w:r w:rsidRPr="00FF29A8">
              <w:rPr>
                <w:sz w:val="24"/>
                <w:szCs w:val="24"/>
                <w:lang w:val="ru-RU"/>
              </w:rPr>
              <w:t>, приготовление в воке, фарширование, формовка, порционирование,</w:t>
            </w:r>
          </w:p>
          <w:p w14:paraId="13168C42" w14:textId="77777777" w:rsidR="00BD6FE4" w:rsidRPr="005B0D4A" w:rsidRDefault="00BD6FE4" w:rsidP="005B0D4A">
            <w:pPr>
              <w:rPr>
                <w:rFonts w:ascii="Times New Roman" w:hAnsi="Times New Roman" w:cs="Times New Roman"/>
                <w:sz w:val="24"/>
                <w:szCs w:val="24"/>
                <w:lang w:val="ru-RU"/>
              </w:rPr>
            </w:pPr>
            <w:r w:rsidRPr="005B0D4A">
              <w:rPr>
                <w:rFonts w:ascii="Times New Roman" w:hAnsi="Times New Roman" w:cs="Times New Roman"/>
                <w:sz w:val="24"/>
                <w:szCs w:val="24"/>
                <w:lang w:val="ru-RU"/>
              </w:rPr>
              <w:t>паровая конвекция и СВЧ-варка. Методы приготовления грибов</w:t>
            </w:r>
            <w:r w:rsidR="005B0D4A">
              <w:rPr>
                <w:rFonts w:ascii="Times New Roman" w:hAnsi="Times New Roman" w:cs="Times New Roman"/>
                <w:sz w:val="24"/>
                <w:szCs w:val="24"/>
                <w:lang w:val="ru-RU"/>
              </w:rPr>
              <w:t>.</w:t>
            </w:r>
            <w:r w:rsidR="005B0D4A" w:rsidRPr="005B0D4A">
              <w:rPr>
                <w:rFonts w:ascii="Times New Roman" w:hAnsi="Times New Roman" w:cs="Times New Roman"/>
                <w:sz w:val="24"/>
                <w:szCs w:val="24"/>
                <w:lang w:val="ru-RU"/>
              </w:rPr>
              <w:t xml:space="preserve"> ОУД.12 Биология</w:t>
            </w:r>
          </w:p>
        </w:tc>
        <w:tc>
          <w:tcPr>
            <w:tcW w:w="661" w:type="pct"/>
          </w:tcPr>
          <w:p w14:paraId="630F6EF4" w14:textId="77777777" w:rsidR="00BD6FE4" w:rsidRPr="004E4DA1" w:rsidRDefault="004E4DA1" w:rsidP="004E4DA1">
            <w:pPr>
              <w:pStyle w:val="TableParagraph"/>
              <w:jc w:val="center"/>
              <w:rPr>
                <w:sz w:val="24"/>
                <w:szCs w:val="24"/>
                <w:lang w:val="ru-RU"/>
              </w:rPr>
            </w:pPr>
            <w:r>
              <w:rPr>
                <w:sz w:val="24"/>
                <w:szCs w:val="24"/>
                <w:lang w:val="ru-RU"/>
              </w:rPr>
              <w:lastRenderedPageBreak/>
              <w:t>1</w:t>
            </w:r>
          </w:p>
        </w:tc>
      </w:tr>
      <w:tr w:rsidR="00BD6FE4" w:rsidRPr="00677521" w14:paraId="60535902" w14:textId="77777777" w:rsidTr="00493612">
        <w:trPr>
          <w:trHeight w:val="20"/>
        </w:trPr>
        <w:tc>
          <w:tcPr>
            <w:tcW w:w="999" w:type="pct"/>
            <w:vMerge/>
            <w:tcMar>
              <w:top w:w="28" w:type="dxa"/>
              <w:left w:w="28" w:type="dxa"/>
              <w:bottom w:w="28" w:type="dxa"/>
              <w:right w:w="28" w:type="dxa"/>
            </w:tcMar>
          </w:tcPr>
          <w:p w14:paraId="143E0584"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2A6650B4" w14:textId="77777777" w:rsidR="00BD6FE4" w:rsidRPr="00677521" w:rsidRDefault="00BD6FE4" w:rsidP="000144B0">
            <w:pPr>
              <w:pStyle w:val="TableParagraph"/>
              <w:rPr>
                <w:sz w:val="24"/>
                <w:szCs w:val="24"/>
              </w:rPr>
            </w:pPr>
            <w:r w:rsidRPr="00FF29A8">
              <w:rPr>
                <w:sz w:val="24"/>
                <w:szCs w:val="24"/>
                <w:lang w:val="ru-RU"/>
              </w:rPr>
              <w:t xml:space="preserve">4. Приготовление блюд и гарниров из овощей и грибов: ассортимент, рецептуры, требования к качеству, условия и сроки хранения. </w:t>
            </w:r>
            <w:proofErr w:type="spellStart"/>
            <w:r w:rsidRPr="00677521">
              <w:rPr>
                <w:sz w:val="24"/>
                <w:szCs w:val="24"/>
              </w:rPr>
              <w:t>Правила</w:t>
            </w:r>
            <w:proofErr w:type="spellEnd"/>
            <w:r w:rsidRPr="00677521">
              <w:rPr>
                <w:sz w:val="24"/>
                <w:szCs w:val="24"/>
              </w:rPr>
              <w:t xml:space="preserve"> </w:t>
            </w:r>
            <w:proofErr w:type="spellStart"/>
            <w:r w:rsidRPr="00677521">
              <w:rPr>
                <w:sz w:val="24"/>
                <w:szCs w:val="24"/>
              </w:rPr>
              <w:t>подбора</w:t>
            </w:r>
            <w:proofErr w:type="spellEnd"/>
            <w:r w:rsidRPr="00677521">
              <w:rPr>
                <w:sz w:val="24"/>
                <w:szCs w:val="24"/>
              </w:rPr>
              <w:t xml:space="preserve"> </w:t>
            </w:r>
            <w:proofErr w:type="spellStart"/>
            <w:r w:rsidRPr="00677521">
              <w:rPr>
                <w:sz w:val="24"/>
                <w:szCs w:val="24"/>
              </w:rPr>
              <w:t>соусов</w:t>
            </w:r>
            <w:proofErr w:type="spellEnd"/>
          </w:p>
        </w:tc>
        <w:tc>
          <w:tcPr>
            <w:tcW w:w="661" w:type="pct"/>
          </w:tcPr>
          <w:p w14:paraId="3232C243" w14:textId="77777777" w:rsidR="00BD6FE4" w:rsidRPr="004E4DA1" w:rsidRDefault="004E4DA1" w:rsidP="004E4DA1">
            <w:pPr>
              <w:pStyle w:val="TableParagraph"/>
              <w:jc w:val="center"/>
              <w:rPr>
                <w:sz w:val="24"/>
                <w:szCs w:val="24"/>
                <w:lang w:val="ru-RU"/>
              </w:rPr>
            </w:pPr>
            <w:r>
              <w:rPr>
                <w:sz w:val="24"/>
                <w:szCs w:val="24"/>
                <w:lang w:val="ru-RU"/>
              </w:rPr>
              <w:t>1</w:t>
            </w:r>
          </w:p>
        </w:tc>
      </w:tr>
      <w:tr w:rsidR="00BD6FE4" w:rsidRPr="00677521" w14:paraId="281139F9" w14:textId="77777777" w:rsidTr="00493612">
        <w:trPr>
          <w:trHeight w:val="20"/>
        </w:trPr>
        <w:tc>
          <w:tcPr>
            <w:tcW w:w="999" w:type="pct"/>
            <w:vMerge/>
            <w:tcMar>
              <w:top w:w="28" w:type="dxa"/>
              <w:left w:w="28" w:type="dxa"/>
              <w:bottom w:w="28" w:type="dxa"/>
              <w:right w:w="28" w:type="dxa"/>
            </w:tcMar>
          </w:tcPr>
          <w:p w14:paraId="788A854E"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7528EA88" w14:textId="77777777" w:rsidR="00BD6FE4" w:rsidRPr="00FF29A8" w:rsidRDefault="00BD6FE4" w:rsidP="000144B0">
            <w:pPr>
              <w:pStyle w:val="TableParagraph"/>
              <w:rPr>
                <w:sz w:val="24"/>
                <w:szCs w:val="24"/>
                <w:lang w:val="ru-RU"/>
              </w:rPr>
            </w:pPr>
            <w:r w:rsidRPr="00FF29A8">
              <w:rPr>
                <w:b/>
                <w:sz w:val="24"/>
                <w:szCs w:val="24"/>
                <w:lang w:val="ru-RU"/>
              </w:rPr>
              <w:t xml:space="preserve">5. </w:t>
            </w:r>
            <w:r w:rsidRPr="00707CAD">
              <w:rPr>
                <w:bCs/>
                <w:sz w:val="24"/>
                <w:szCs w:val="24"/>
                <w:lang w:val="ru-RU"/>
              </w:rPr>
              <w:t>П</w:t>
            </w:r>
            <w:r w:rsidRPr="00FF29A8">
              <w:rPr>
                <w:sz w:val="24"/>
                <w:szCs w:val="24"/>
                <w:lang w:val="ru-RU"/>
              </w:rPr>
              <w:t>равила оформления и отпуска горячих блюд и гарниров из овощей и грибов: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 гарниров из круп и бобовых, правила охлаждения, замораживания, разогрева.</w:t>
            </w:r>
          </w:p>
          <w:p w14:paraId="3DBA6482" w14:textId="77777777" w:rsidR="00BD6FE4" w:rsidRDefault="00BD6FE4" w:rsidP="000144B0">
            <w:pPr>
              <w:pStyle w:val="TableParagraph"/>
              <w:rPr>
                <w:sz w:val="24"/>
                <w:szCs w:val="24"/>
                <w:lang w:val="ru-RU"/>
              </w:rPr>
            </w:pPr>
            <w:r w:rsidRPr="00FF29A8">
              <w:rPr>
                <w:sz w:val="24"/>
                <w:szCs w:val="24"/>
                <w:lang w:val="ru-RU"/>
              </w:rPr>
              <w:t>Упаковка, подготовка горячих блюд и гарниров из овощей и грибов для отпуска на вынос, транспортирования</w:t>
            </w:r>
            <w:r w:rsidR="005B0D4A">
              <w:rPr>
                <w:sz w:val="24"/>
                <w:szCs w:val="24"/>
                <w:lang w:val="ru-RU"/>
              </w:rPr>
              <w:t>.</w:t>
            </w:r>
          </w:p>
          <w:p w14:paraId="32AEA7DE" w14:textId="77777777" w:rsidR="005B0D4A" w:rsidRPr="005B0D4A" w:rsidRDefault="005B0D4A" w:rsidP="005B0D4A">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716AC4EA" w14:textId="77777777" w:rsidR="00BD6FE4" w:rsidRPr="00BD6FE4" w:rsidRDefault="004E4DA1" w:rsidP="004E4DA1">
            <w:pPr>
              <w:pStyle w:val="TableParagraph"/>
              <w:jc w:val="center"/>
              <w:rPr>
                <w:b/>
                <w:sz w:val="24"/>
                <w:szCs w:val="24"/>
                <w:lang w:val="ru-RU"/>
              </w:rPr>
            </w:pPr>
            <w:r>
              <w:rPr>
                <w:b/>
                <w:sz w:val="24"/>
                <w:szCs w:val="24"/>
                <w:lang w:val="ru-RU"/>
              </w:rPr>
              <w:t>1</w:t>
            </w:r>
          </w:p>
        </w:tc>
      </w:tr>
      <w:tr w:rsidR="00BD6FE4" w:rsidRPr="00677521" w14:paraId="3C14A8A3" w14:textId="77777777" w:rsidTr="00493612">
        <w:trPr>
          <w:trHeight w:val="20"/>
        </w:trPr>
        <w:tc>
          <w:tcPr>
            <w:tcW w:w="999" w:type="pct"/>
            <w:vMerge/>
            <w:tcMar>
              <w:top w:w="28" w:type="dxa"/>
              <w:left w:w="28" w:type="dxa"/>
              <w:bottom w:w="28" w:type="dxa"/>
              <w:right w:w="28" w:type="dxa"/>
            </w:tcMar>
          </w:tcPr>
          <w:p w14:paraId="37E9CDC3"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1F87968C" w14:textId="1C41093C" w:rsidR="00BD6FE4" w:rsidRPr="00707CAD" w:rsidRDefault="00DD0337" w:rsidP="000144B0">
            <w:pPr>
              <w:pStyle w:val="TableParagraph"/>
              <w:rPr>
                <w:bCs/>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2FA73122" w14:textId="77777777" w:rsidR="00BD6FE4" w:rsidRPr="00BD6FE4" w:rsidRDefault="00527C31" w:rsidP="00527C31">
            <w:pPr>
              <w:pStyle w:val="TableParagraph"/>
              <w:jc w:val="center"/>
              <w:rPr>
                <w:b/>
                <w:sz w:val="24"/>
                <w:szCs w:val="24"/>
                <w:lang w:val="ru-RU"/>
              </w:rPr>
            </w:pPr>
            <w:r>
              <w:rPr>
                <w:b/>
                <w:sz w:val="24"/>
                <w:szCs w:val="24"/>
                <w:lang w:val="ru-RU"/>
              </w:rPr>
              <w:t>12</w:t>
            </w:r>
          </w:p>
        </w:tc>
      </w:tr>
      <w:tr w:rsidR="00BD6FE4" w:rsidRPr="00677521" w14:paraId="7A372917" w14:textId="77777777" w:rsidTr="00493612">
        <w:trPr>
          <w:trHeight w:val="20"/>
        </w:trPr>
        <w:tc>
          <w:tcPr>
            <w:tcW w:w="999" w:type="pct"/>
            <w:vMerge/>
            <w:tcMar>
              <w:top w:w="28" w:type="dxa"/>
              <w:left w:w="28" w:type="dxa"/>
              <w:bottom w:w="28" w:type="dxa"/>
              <w:right w:w="28" w:type="dxa"/>
            </w:tcMar>
          </w:tcPr>
          <w:p w14:paraId="7F965365"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450A5642" w14:textId="77777777" w:rsidR="00BD6FE4" w:rsidRDefault="00BD6FE4" w:rsidP="000144B0">
            <w:pPr>
              <w:pStyle w:val="TableParagraph"/>
              <w:rPr>
                <w:sz w:val="24"/>
                <w:szCs w:val="24"/>
                <w:lang w:val="ru-RU"/>
              </w:rPr>
            </w:pPr>
            <w:r w:rsidRPr="00FF29A8">
              <w:rPr>
                <w:b/>
                <w:sz w:val="24"/>
                <w:szCs w:val="24"/>
                <w:lang w:val="ru-RU"/>
              </w:rPr>
              <w:t xml:space="preserve">Лабораторная работа 4. </w:t>
            </w:r>
            <w:r w:rsidRPr="00FF29A8">
              <w:rPr>
                <w:sz w:val="24"/>
                <w:szCs w:val="24"/>
                <w:lang w:val="ru-RU"/>
              </w:rPr>
              <w:t>Приготовление, оформление и отпуск блюд и гарниров из отварных и припущенных, овощей и грибов</w:t>
            </w:r>
            <w:r w:rsidR="005B0D4A">
              <w:rPr>
                <w:sz w:val="24"/>
                <w:szCs w:val="24"/>
                <w:lang w:val="ru-RU"/>
              </w:rPr>
              <w:t xml:space="preserve">. </w:t>
            </w:r>
          </w:p>
          <w:p w14:paraId="389BF286" w14:textId="77777777" w:rsidR="005B0D4A" w:rsidRPr="005B0D4A" w:rsidRDefault="005B0D4A" w:rsidP="005B0D4A">
            <w:pPr>
              <w:rPr>
                <w:rFonts w:ascii="Times New Roman" w:hAnsi="Times New Roman" w:cs="Times New Roman"/>
                <w:sz w:val="24"/>
                <w:szCs w:val="24"/>
                <w:lang w:val="ru-RU"/>
              </w:rPr>
            </w:pPr>
            <w:r w:rsidRPr="005B0D4A">
              <w:rPr>
                <w:rFonts w:ascii="Times New Roman" w:hAnsi="Times New Roman" w:cs="Times New Roman"/>
                <w:sz w:val="24"/>
                <w:szCs w:val="24"/>
                <w:lang w:val="ru-RU"/>
              </w:rPr>
              <w:t xml:space="preserve">ОУД.07 Основы </w:t>
            </w:r>
            <w:proofErr w:type="spellStart"/>
            <w:r w:rsidRPr="005B0D4A">
              <w:rPr>
                <w:rFonts w:ascii="Times New Roman" w:hAnsi="Times New Roman" w:cs="Times New Roman"/>
                <w:sz w:val="24"/>
                <w:szCs w:val="24"/>
                <w:lang w:val="ru-RU"/>
              </w:rPr>
              <w:t>безопас</w:t>
            </w:r>
            <w:proofErr w:type="spellEnd"/>
            <w:proofErr w:type="gramStart"/>
            <w:r w:rsidRPr="005B0D4A">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51B3E2A2" w14:textId="77777777" w:rsidR="00BD6FE4" w:rsidRDefault="00671429" w:rsidP="00527C31">
            <w:pPr>
              <w:pStyle w:val="TableParagraph"/>
              <w:jc w:val="center"/>
              <w:rPr>
                <w:sz w:val="24"/>
                <w:szCs w:val="24"/>
                <w:lang w:val="ru-RU"/>
              </w:rPr>
            </w:pPr>
            <w:r>
              <w:rPr>
                <w:sz w:val="24"/>
                <w:szCs w:val="24"/>
                <w:lang w:val="ru-RU"/>
              </w:rPr>
              <w:t>1</w:t>
            </w:r>
          </w:p>
          <w:p w14:paraId="7D0A4687" w14:textId="77777777" w:rsidR="00671429" w:rsidRDefault="00671429" w:rsidP="00527C31">
            <w:pPr>
              <w:pStyle w:val="TableParagraph"/>
              <w:jc w:val="center"/>
              <w:rPr>
                <w:sz w:val="24"/>
                <w:szCs w:val="24"/>
                <w:lang w:val="ru-RU"/>
              </w:rPr>
            </w:pPr>
            <w:r>
              <w:rPr>
                <w:sz w:val="24"/>
                <w:szCs w:val="24"/>
                <w:lang w:val="ru-RU"/>
              </w:rPr>
              <w:t>1</w:t>
            </w:r>
          </w:p>
          <w:p w14:paraId="0E40958B" w14:textId="77777777" w:rsidR="00671429" w:rsidRDefault="00671429" w:rsidP="00527C31">
            <w:pPr>
              <w:pStyle w:val="TableParagraph"/>
              <w:jc w:val="center"/>
              <w:rPr>
                <w:sz w:val="24"/>
                <w:szCs w:val="24"/>
                <w:lang w:val="ru-RU"/>
              </w:rPr>
            </w:pPr>
            <w:r>
              <w:rPr>
                <w:sz w:val="24"/>
                <w:szCs w:val="24"/>
                <w:lang w:val="ru-RU"/>
              </w:rPr>
              <w:t>1</w:t>
            </w:r>
          </w:p>
          <w:p w14:paraId="5EB5A992"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35BA9250" w14:textId="77777777" w:rsidTr="00493612">
        <w:trPr>
          <w:trHeight w:val="20"/>
        </w:trPr>
        <w:tc>
          <w:tcPr>
            <w:tcW w:w="999" w:type="pct"/>
            <w:vMerge/>
            <w:tcMar>
              <w:top w:w="28" w:type="dxa"/>
              <w:left w:w="28" w:type="dxa"/>
              <w:bottom w:w="28" w:type="dxa"/>
              <w:right w:w="28" w:type="dxa"/>
            </w:tcMar>
          </w:tcPr>
          <w:p w14:paraId="31305C81"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2759922A" w14:textId="77777777" w:rsidR="00BD6FE4" w:rsidRPr="00FF29A8" w:rsidRDefault="00BD6FE4" w:rsidP="000144B0">
            <w:pPr>
              <w:pStyle w:val="TableParagraph"/>
              <w:rPr>
                <w:sz w:val="24"/>
                <w:szCs w:val="24"/>
                <w:lang w:val="ru-RU"/>
              </w:rPr>
            </w:pPr>
            <w:r w:rsidRPr="00FF29A8">
              <w:rPr>
                <w:b/>
                <w:sz w:val="24"/>
                <w:szCs w:val="24"/>
                <w:lang w:val="ru-RU"/>
              </w:rPr>
              <w:t xml:space="preserve">Лабораторная работа 5. </w:t>
            </w:r>
            <w:r w:rsidRPr="00FF29A8">
              <w:rPr>
                <w:sz w:val="24"/>
                <w:szCs w:val="24"/>
                <w:lang w:val="ru-RU"/>
              </w:rPr>
              <w:t>Приготовление, оформление и отпуск блюд и гарниров из тушеных и запеченных овощей и грибов</w:t>
            </w:r>
          </w:p>
        </w:tc>
        <w:tc>
          <w:tcPr>
            <w:tcW w:w="661" w:type="pct"/>
          </w:tcPr>
          <w:p w14:paraId="32490BCF" w14:textId="77777777" w:rsidR="00BD6FE4" w:rsidRDefault="00671429" w:rsidP="00527C31">
            <w:pPr>
              <w:pStyle w:val="TableParagraph"/>
              <w:jc w:val="center"/>
              <w:rPr>
                <w:sz w:val="24"/>
                <w:szCs w:val="24"/>
                <w:lang w:val="ru-RU"/>
              </w:rPr>
            </w:pPr>
            <w:r>
              <w:rPr>
                <w:sz w:val="24"/>
                <w:szCs w:val="24"/>
                <w:lang w:val="ru-RU"/>
              </w:rPr>
              <w:t>1</w:t>
            </w:r>
          </w:p>
          <w:p w14:paraId="3756C0AB" w14:textId="77777777" w:rsidR="00671429" w:rsidRDefault="00671429" w:rsidP="00527C31">
            <w:pPr>
              <w:pStyle w:val="TableParagraph"/>
              <w:jc w:val="center"/>
              <w:rPr>
                <w:sz w:val="24"/>
                <w:szCs w:val="24"/>
                <w:lang w:val="ru-RU"/>
              </w:rPr>
            </w:pPr>
            <w:r>
              <w:rPr>
                <w:sz w:val="24"/>
                <w:szCs w:val="24"/>
                <w:lang w:val="ru-RU"/>
              </w:rPr>
              <w:t>1</w:t>
            </w:r>
          </w:p>
          <w:p w14:paraId="162A2A01" w14:textId="77777777" w:rsidR="00671429" w:rsidRDefault="00671429" w:rsidP="00527C31">
            <w:pPr>
              <w:pStyle w:val="TableParagraph"/>
              <w:jc w:val="center"/>
              <w:rPr>
                <w:sz w:val="24"/>
                <w:szCs w:val="24"/>
                <w:lang w:val="ru-RU"/>
              </w:rPr>
            </w:pPr>
            <w:r>
              <w:rPr>
                <w:sz w:val="24"/>
                <w:szCs w:val="24"/>
                <w:lang w:val="ru-RU"/>
              </w:rPr>
              <w:t>1</w:t>
            </w:r>
          </w:p>
          <w:p w14:paraId="6A9A1F95"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00165909" w14:textId="77777777" w:rsidTr="00493612">
        <w:trPr>
          <w:trHeight w:val="20"/>
        </w:trPr>
        <w:tc>
          <w:tcPr>
            <w:tcW w:w="999" w:type="pct"/>
            <w:vMerge/>
            <w:tcMar>
              <w:top w:w="28" w:type="dxa"/>
              <w:left w:w="28" w:type="dxa"/>
              <w:bottom w:w="28" w:type="dxa"/>
              <w:right w:w="28" w:type="dxa"/>
            </w:tcMar>
          </w:tcPr>
          <w:p w14:paraId="518BD237" w14:textId="77777777" w:rsidR="00BD6FE4" w:rsidRPr="00627B64" w:rsidRDefault="00BD6FE4" w:rsidP="000144B0">
            <w:pPr>
              <w:rPr>
                <w:sz w:val="24"/>
                <w:szCs w:val="24"/>
                <w:lang w:val="ru-RU"/>
              </w:rPr>
            </w:pPr>
          </w:p>
        </w:tc>
        <w:tc>
          <w:tcPr>
            <w:tcW w:w="3340" w:type="pct"/>
            <w:tcMar>
              <w:top w:w="28" w:type="dxa"/>
              <w:left w:w="28" w:type="dxa"/>
              <w:bottom w:w="28" w:type="dxa"/>
              <w:right w:w="28" w:type="dxa"/>
            </w:tcMar>
          </w:tcPr>
          <w:p w14:paraId="7C0C68EF" w14:textId="77777777" w:rsidR="00BD6FE4" w:rsidRPr="00FF29A8" w:rsidRDefault="00BD6FE4" w:rsidP="000144B0">
            <w:pPr>
              <w:pStyle w:val="TableParagraph"/>
              <w:rPr>
                <w:sz w:val="24"/>
                <w:szCs w:val="24"/>
                <w:lang w:val="ru-RU"/>
              </w:rPr>
            </w:pPr>
            <w:r w:rsidRPr="00FF29A8">
              <w:rPr>
                <w:b/>
                <w:sz w:val="24"/>
                <w:szCs w:val="24"/>
                <w:lang w:val="ru-RU"/>
              </w:rPr>
              <w:t xml:space="preserve">Лабораторная работа 6. </w:t>
            </w:r>
            <w:r w:rsidRPr="00FF29A8">
              <w:rPr>
                <w:sz w:val="24"/>
                <w:szCs w:val="24"/>
                <w:lang w:val="ru-RU"/>
              </w:rPr>
              <w:t>Приготовление, оформление и отпуск блюд и гарниров из жареных овощей и грибов</w:t>
            </w:r>
          </w:p>
        </w:tc>
        <w:tc>
          <w:tcPr>
            <w:tcW w:w="661" w:type="pct"/>
          </w:tcPr>
          <w:p w14:paraId="03229AAE" w14:textId="77777777" w:rsidR="00BD6FE4" w:rsidRDefault="00671429" w:rsidP="00527C31">
            <w:pPr>
              <w:pStyle w:val="TableParagraph"/>
              <w:jc w:val="center"/>
              <w:rPr>
                <w:sz w:val="24"/>
                <w:szCs w:val="24"/>
                <w:lang w:val="ru-RU"/>
              </w:rPr>
            </w:pPr>
            <w:r>
              <w:rPr>
                <w:sz w:val="24"/>
                <w:szCs w:val="24"/>
                <w:lang w:val="ru-RU"/>
              </w:rPr>
              <w:t>1</w:t>
            </w:r>
          </w:p>
          <w:p w14:paraId="6194B071" w14:textId="77777777" w:rsidR="00671429" w:rsidRDefault="00671429" w:rsidP="00527C31">
            <w:pPr>
              <w:pStyle w:val="TableParagraph"/>
              <w:jc w:val="center"/>
              <w:rPr>
                <w:sz w:val="24"/>
                <w:szCs w:val="24"/>
                <w:lang w:val="ru-RU"/>
              </w:rPr>
            </w:pPr>
            <w:r>
              <w:rPr>
                <w:sz w:val="24"/>
                <w:szCs w:val="24"/>
                <w:lang w:val="ru-RU"/>
              </w:rPr>
              <w:t>1</w:t>
            </w:r>
          </w:p>
          <w:p w14:paraId="2041D7D7" w14:textId="77777777" w:rsidR="00671429" w:rsidRDefault="00671429" w:rsidP="00527C31">
            <w:pPr>
              <w:pStyle w:val="TableParagraph"/>
              <w:jc w:val="center"/>
              <w:rPr>
                <w:sz w:val="24"/>
                <w:szCs w:val="24"/>
                <w:lang w:val="ru-RU"/>
              </w:rPr>
            </w:pPr>
            <w:r>
              <w:rPr>
                <w:sz w:val="24"/>
                <w:szCs w:val="24"/>
                <w:lang w:val="ru-RU"/>
              </w:rPr>
              <w:t>1</w:t>
            </w:r>
          </w:p>
          <w:p w14:paraId="19021618"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43E7AEA2" w14:textId="77777777" w:rsidTr="00493612">
        <w:trPr>
          <w:trHeight w:val="20"/>
        </w:trPr>
        <w:tc>
          <w:tcPr>
            <w:tcW w:w="999" w:type="pct"/>
            <w:vMerge w:val="restart"/>
            <w:tcMar>
              <w:top w:w="28" w:type="dxa"/>
              <w:left w:w="28" w:type="dxa"/>
              <w:bottom w:w="28" w:type="dxa"/>
              <w:right w:w="28" w:type="dxa"/>
            </w:tcMar>
          </w:tcPr>
          <w:p w14:paraId="7462583A"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 xml:space="preserve">2.10. </w:t>
            </w:r>
            <w:r w:rsidRPr="00FF29A8">
              <w:rPr>
                <w:sz w:val="24"/>
                <w:szCs w:val="24"/>
                <w:lang w:val="ru-RU"/>
              </w:rPr>
              <w:t xml:space="preserve">Приготовление, </w:t>
            </w:r>
            <w:r w:rsidRPr="00FF29A8">
              <w:rPr>
                <w:sz w:val="24"/>
                <w:szCs w:val="24"/>
                <w:lang w:val="ru-RU"/>
              </w:rPr>
              <w:lastRenderedPageBreak/>
              <w:t>подготовка к реализации горячих блюд и гарниров из</w:t>
            </w:r>
          </w:p>
          <w:p w14:paraId="7BDF9E7B" w14:textId="77777777" w:rsidR="00BD6FE4" w:rsidRPr="00627B64" w:rsidRDefault="00BD6FE4" w:rsidP="000144B0">
            <w:pPr>
              <w:pStyle w:val="TableParagraph"/>
              <w:rPr>
                <w:sz w:val="24"/>
                <w:szCs w:val="24"/>
                <w:lang w:val="ru-RU"/>
              </w:rPr>
            </w:pPr>
            <w:r w:rsidRPr="00FF29A8">
              <w:rPr>
                <w:sz w:val="24"/>
                <w:szCs w:val="24"/>
                <w:lang w:val="ru-RU"/>
              </w:rPr>
              <w:t>круп и бобовых и мака</w:t>
            </w:r>
            <w:r w:rsidRPr="00627B64">
              <w:rPr>
                <w:sz w:val="24"/>
                <w:szCs w:val="24"/>
                <w:lang w:val="ru-RU"/>
              </w:rPr>
              <w:t>ронных изделий</w:t>
            </w:r>
          </w:p>
        </w:tc>
        <w:tc>
          <w:tcPr>
            <w:tcW w:w="3340" w:type="pct"/>
            <w:tcMar>
              <w:top w:w="28" w:type="dxa"/>
              <w:left w:w="28" w:type="dxa"/>
              <w:bottom w:w="28" w:type="dxa"/>
              <w:right w:w="28" w:type="dxa"/>
            </w:tcMar>
          </w:tcPr>
          <w:p w14:paraId="4CCFD470" w14:textId="77777777" w:rsidR="00BD6FE4" w:rsidRPr="00677521" w:rsidRDefault="00BD6FE4" w:rsidP="000144B0">
            <w:pPr>
              <w:pStyle w:val="TableParagraph"/>
              <w:rPr>
                <w:b/>
                <w:sz w:val="24"/>
                <w:szCs w:val="24"/>
              </w:rPr>
            </w:pPr>
            <w:r w:rsidRPr="00677521">
              <w:rPr>
                <w:b/>
                <w:sz w:val="24"/>
                <w:szCs w:val="24"/>
              </w:rPr>
              <w:lastRenderedPageBreak/>
              <w:t>Содержание</w:t>
            </w:r>
          </w:p>
        </w:tc>
        <w:tc>
          <w:tcPr>
            <w:tcW w:w="661" w:type="pct"/>
          </w:tcPr>
          <w:p w14:paraId="5C159AFC" w14:textId="77777777" w:rsidR="00BD6FE4" w:rsidRPr="004E4DA1" w:rsidRDefault="00AB2435" w:rsidP="004E4DA1">
            <w:pPr>
              <w:pStyle w:val="TableParagraph"/>
              <w:jc w:val="center"/>
              <w:rPr>
                <w:b/>
                <w:sz w:val="24"/>
                <w:szCs w:val="24"/>
                <w:lang w:val="ru-RU"/>
              </w:rPr>
            </w:pPr>
            <w:r>
              <w:rPr>
                <w:b/>
                <w:sz w:val="24"/>
                <w:szCs w:val="24"/>
                <w:lang w:val="ru-RU"/>
              </w:rPr>
              <w:t>6</w:t>
            </w:r>
          </w:p>
        </w:tc>
      </w:tr>
      <w:tr w:rsidR="004E4DA1" w:rsidRPr="00677521" w14:paraId="4EE563A4" w14:textId="77777777" w:rsidTr="009F6F84">
        <w:trPr>
          <w:trHeight w:val="1537"/>
        </w:trPr>
        <w:tc>
          <w:tcPr>
            <w:tcW w:w="999" w:type="pct"/>
            <w:vMerge/>
            <w:tcMar>
              <w:top w:w="28" w:type="dxa"/>
              <w:left w:w="28" w:type="dxa"/>
              <w:bottom w:w="28" w:type="dxa"/>
              <w:right w:w="28" w:type="dxa"/>
            </w:tcMar>
          </w:tcPr>
          <w:p w14:paraId="2A2344B6" w14:textId="77777777" w:rsidR="004E4DA1" w:rsidRPr="00677521" w:rsidRDefault="004E4DA1" w:rsidP="000144B0">
            <w:pPr>
              <w:pStyle w:val="TableParagraph"/>
              <w:rPr>
                <w:sz w:val="24"/>
                <w:szCs w:val="24"/>
              </w:rPr>
            </w:pPr>
          </w:p>
        </w:tc>
        <w:tc>
          <w:tcPr>
            <w:tcW w:w="3340" w:type="pct"/>
            <w:tcMar>
              <w:top w:w="28" w:type="dxa"/>
              <w:left w:w="28" w:type="dxa"/>
              <w:bottom w:w="28" w:type="dxa"/>
              <w:right w:w="28" w:type="dxa"/>
            </w:tcMar>
          </w:tcPr>
          <w:p w14:paraId="260FB503" w14:textId="77777777" w:rsidR="004E4DA1" w:rsidRPr="00FF29A8" w:rsidRDefault="004E4DA1" w:rsidP="000144B0">
            <w:pPr>
              <w:pStyle w:val="TableParagraph"/>
              <w:rPr>
                <w:sz w:val="24"/>
                <w:szCs w:val="24"/>
                <w:lang w:val="ru-RU"/>
              </w:rPr>
            </w:pPr>
            <w:r>
              <w:rPr>
                <w:sz w:val="24"/>
                <w:szCs w:val="24"/>
                <w:lang w:val="ru-RU"/>
              </w:rPr>
              <w:t>1-</w:t>
            </w:r>
            <w:proofErr w:type="gramStart"/>
            <w:r>
              <w:rPr>
                <w:sz w:val="24"/>
                <w:szCs w:val="24"/>
                <w:lang w:val="ru-RU"/>
              </w:rPr>
              <w:t xml:space="preserve">2 </w:t>
            </w:r>
            <w:r w:rsidRPr="00FF29A8">
              <w:rPr>
                <w:sz w:val="24"/>
                <w:szCs w:val="24"/>
                <w:lang w:val="ru-RU"/>
              </w:rPr>
              <w:t xml:space="preserve"> Ассортимент</w:t>
            </w:r>
            <w:proofErr w:type="gramEnd"/>
            <w:r w:rsidRPr="00FF29A8">
              <w:rPr>
                <w:sz w:val="24"/>
                <w:szCs w:val="24"/>
                <w:lang w:val="ru-RU"/>
              </w:rPr>
              <w:t>, значение в питании блюд и гарниров из круп и бобовых, макаронных изделий.</w:t>
            </w:r>
          </w:p>
          <w:p w14:paraId="43A00516" w14:textId="77777777" w:rsidR="004E4DA1" w:rsidRPr="00FF29A8" w:rsidRDefault="004E4DA1" w:rsidP="000144B0">
            <w:pPr>
              <w:pStyle w:val="TableParagraph"/>
              <w:rPr>
                <w:sz w:val="24"/>
                <w:szCs w:val="24"/>
                <w:lang w:val="ru-RU"/>
              </w:rPr>
            </w:pPr>
            <w:r w:rsidRPr="00FF29A8">
              <w:rPr>
                <w:sz w:val="24"/>
                <w:szCs w:val="24"/>
                <w:lang w:val="ru-RU"/>
              </w:rPr>
              <w:t xml:space="preserve"> Ассортимент, товароведная характеристика, требования к качеству, условия и сроки хранения, значение в питании круп, бобовых, макаронных изделий. Международные наименования и формы паст, их кулинарное назначение. Органолептическая оценка качества, безопасности круп, бобовых, макаронных изделий.</w:t>
            </w:r>
          </w:p>
        </w:tc>
        <w:tc>
          <w:tcPr>
            <w:tcW w:w="661" w:type="pct"/>
          </w:tcPr>
          <w:p w14:paraId="6CF00464" w14:textId="77777777" w:rsidR="004E4DA1" w:rsidRPr="00BD6FE4" w:rsidRDefault="004E4DA1" w:rsidP="004E4DA1">
            <w:pPr>
              <w:pStyle w:val="TableParagraph"/>
              <w:jc w:val="center"/>
              <w:rPr>
                <w:sz w:val="24"/>
                <w:szCs w:val="24"/>
                <w:lang w:val="ru-RU"/>
              </w:rPr>
            </w:pPr>
            <w:r>
              <w:rPr>
                <w:sz w:val="24"/>
                <w:szCs w:val="24"/>
                <w:lang w:val="ru-RU"/>
              </w:rPr>
              <w:t>1</w:t>
            </w:r>
          </w:p>
        </w:tc>
      </w:tr>
      <w:tr w:rsidR="00BD6FE4" w:rsidRPr="00677521" w14:paraId="4CC4E65F" w14:textId="77777777" w:rsidTr="00493612">
        <w:trPr>
          <w:trHeight w:val="20"/>
        </w:trPr>
        <w:tc>
          <w:tcPr>
            <w:tcW w:w="999" w:type="pct"/>
            <w:vMerge/>
            <w:tcMar>
              <w:top w:w="28" w:type="dxa"/>
              <w:left w:w="28" w:type="dxa"/>
              <w:bottom w:w="28" w:type="dxa"/>
              <w:right w:w="28" w:type="dxa"/>
            </w:tcMar>
          </w:tcPr>
          <w:p w14:paraId="512C7965"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323A0A55" w14:textId="77777777" w:rsidR="00BD6FE4" w:rsidRPr="00FF29A8" w:rsidRDefault="00BD6FE4" w:rsidP="000144B0">
            <w:pPr>
              <w:pStyle w:val="TableParagraph"/>
              <w:rPr>
                <w:sz w:val="24"/>
                <w:szCs w:val="24"/>
                <w:lang w:val="ru-RU"/>
              </w:rPr>
            </w:pPr>
            <w:r w:rsidRPr="00FF29A8">
              <w:rPr>
                <w:sz w:val="24"/>
                <w:szCs w:val="24"/>
                <w:lang w:val="ru-RU"/>
              </w:rPr>
              <w:t>3. Правила варки каш. Расчет количества круп и жидкости, необходимых для получения каш различной консистенции, расчет выхода каш различной консистенции. Требования к качеству, условия и сроки хранения. Приготовление изделий из каш: котлет, биточков, клецек, запеканок, пудингов. Ассортимент, рецептуры, методы приготовления, требования к качеству, условия и сроки хранения.</w:t>
            </w:r>
          </w:p>
          <w:p w14:paraId="77AB3545" w14:textId="77777777" w:rsidR="00BD6FE4" w:rsidRPr="00677521" w:rsidRDefault="00BD6FE4" w:rsidP="000144B0">
            <w:pPr>
              <w:pStyle w:val="TableParagraph"/>
              <w:rPr>
                <w:sz w:val="24"/>
                <w:szCs w:val="24"/>
              </w:rPr>
            </w:pPr>
            <w:proofErr w:type="spellStart"/>
            <w:r w:rsidRPr="00677521">
              <w:rPr>
                <w:sz w:val="24"/>
                <w:szCs w:val="24"/>
              </w:rPr>
              <w:t>Подбор</w:t>
            </w:r>
            <w:proofErr w:type="spellEnd"/>
            <w:r w:rsidRPr="00677521">
              <w:rPr>
                <w:sz w:val="24"/>
                <w:szCs w:val="24"/>
              </w:rPr>
              <w:t xml:space="preserve"> </w:t>
            </w:r>
            <w:proofErr w:type="spellStart"/>
            <w:r w:rsidRPr="00677521">
              <w:rPr>
                <w:sz w:val="24"/>
                <w:szCs w:val="24"/>
              </w:rPr>
              <w:t>соусов</w:t>
            </w:r>
            <w:proofErr w:type="spellEnd"/>
          </w:p>
        </w:tc>
        <w:tc>
          <w:tcPr>
            <w:tcW w:w="661" w:type="pct"/>
          </w:tcPr>
          <w:p w14:paraId="7E278276" w14:textId="77777777" w:rsidR="00BD6FE4" w:rsidRPr="004E4DA1" w:rsidRDefault="00AB2435" w:rsidP="004E4DA1">
            <w:pPr>
              <w:pStyle w:val="TableParagraph"/>
              <w:jc w:val="center"/>
              <w:rPr>
                <w:sz w:val="24"/>
                <w:szCs w:val="24"/>
                <w:lang w:val="ru-RU"/>
              </w:rPr>
            </w:pPr>
            <w:r>
              <w:rPr>
                <w:sz w:val="24"/>
                <w:szCs w:val="24"/>
                <w:lang w:val="ru-RU"/>
              </w:rPr>
              <w:t>2</w:t>
            </w:r>
          </w:p>
        </w:tc>
      </w:tr>
      <w:tr w:rsidR="00BD6FE4" w:rsidRPr="00677521" w14:paraId="5F4C6167" w14:textId="77777777" w:rsidTr="00493612">
        <w:trPr>
          <w:trHeight w:val="20"/>
        </w:trPr>
        <w:tc>
          <w:tcPr>
            <w:tcW w:w="999" w:type="pct"/>
            <w:vMerge/>
            <w:tcMar>
              <w:top w:w="28" w:type="dxa"/>
              <w:left w:w="28" w:type="dxa"/>
              <w:bottom w:w="28" w:type="dxa"/>
              <w:right w:w="28" w:type="dxa"/>
            </w:tcMar>
          </w:tcPr>
          <w:p w14:paraId="38C6ADF1"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390BD1D0" w14:textId="77777777" w:rsidR="00BD6FE4" w:rsidRDefault="00BD6FE4" w:rsidP="000144B0">
            <w:pPr>
              <w:pStyle w:val="TableParagraph"/>
              <w:rPr>
                <w:sz w:val="24"/>
                <w:szCs w:val="24"/>
                <w:lang w:val="ru-RU"/>
              </w:rPr>
            </w:pPr>
            <w:r w:rsidRPr="00FF29A8">
              <w:rPr>
                <w:sz w:val="24"/>
                <w:szCs w:val="24"/>
                <w:lang w:val="ru-RU"/>
              </w:rPr>
              <w:t>4. Правила варки бобовых. Приготовление блюд и гарниров из бобовых. Ассортимент, рецептуры, методы приготовления, требования к качеству, условия и сроки хранения.</w:t>
            </w:r>
          </w:p>
          <w:p w14:paraId="157CFB8C" w14:textId="77777777" w:rsidR="00E050CD"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76CADB4F"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2A9718D8" w14:textId="77777777" w:rsidTr="00493612">
        <w:trPr>
          <w:trHeight w:val="20"/>
        </w:trPr>
        <w:tc>
          <w:tcPr>
            <w:tcW w:w="999" w:type="pct"/>
            <w:vMerge/>
            <w:tcMar>
              <w:top w:w="28" w:type="dxa"/>
              <w:left w:w="28" w:type="dxa"/>
              <w:bottom w:w="28" w:type="dxa"/>
              <w:right w:w="28" w:type="dxa"/>
            </w:tcMar>
          </w:tcPr>
          <w:p w14:paraId="1041A86D"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41E728AD" w14:textId="77777777" w:rsidR="00BD6FE4" w:rsidRDefault="00BD6FE4" w:rsidP="000144B0">
            <w:pPr>
              <w:pStyle w:val="TableParagraph"/>
              <w:rPr>
                <w:sz w:val="24"/>
                <w:szCs w:val="24"/>
                <w:lang w:val="ru-RU"/>
              </w:rPr>
            </w:pPr>
            <w:r w:rsidRPr="00FF29A8">
              <w:rPr>
                <w:sz w:val="24"/>
                <w:szCs w:val="24"/>
                <w:lang w:val="ru-RU"/>
              </w:rPr>
              <w:t>5. Правила варки макаронных изделий. Расчет количества жидкости для варки макаронных изделий откидным и не откидным способом. Приготовление блюд и гарниров из макаронных изделий. Ассортимент, рецептуры, методы приготовления, требования к каче</w:t>
            </w:r>
            <w:r w:rsidR="00E050CD">
              <w:rPr>
                <w:sz w:val="24"/>
                <w:szCs w:val="24"/>
                <w:lang w:val="ru-RU"/>
              </w:rPr>
              <w:t xml:space="preserve">ству, условия и сроки </w:t>
            </w:r>
            <w:proofErr w:type="spellStart"/>
            <w:proofErr w:type="gramStart"/>
            <w:r w:rsidR="00E050CD">
              <w:rPr>
                <w:sz w:val="24"/>
                <w:szCs w:val="24"/>
                <w:lang w:val="ru-RU"/>
              </w:rPr>
              <w:t>хранения.</w:t>
            </w:r>
            <w:r w:rsidRPr="00E050CD">
              <w:rPr>
                <w:sz w:val="24"/>
                <w:szCs w:val="24"/>
                <w:lang w:val="ru-RU"/>
              </w:rPr>
              <w:t>Подбор</w:t>
            </w:r>
            <w:proofErr w:type="spellEnd"/>
            <w:proofErr w:type="gramEnd"/>
            <w:r w:rsidRPr="00E050CD">
              <w:rPr>
                <w:sz w:val="24"/>
                <w:szCs w:val="24"/>
                <w:lang w:val="ru-RU"/>
              </w:rPr>
              <w:t xml:space="preserve"> соусов</w:t>
            </w:r>
            <w:r w:rsidR="00E050CD">
              <w:rPr>
                <w:sz w:val="24"/>
                <w:szCs w:val="24"/>
                <w:lang w:val="ru-RU"/>
              </w:rPr>
              <w:t>.</w:t>
            </w:r>
          </w:p>
          <w:p w14:paraId="5C104ED6" w14:textId="77777777" w:rsidR="00E050CD"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78AD4759" w14:textId="77777777" w:rsidR="00BD6FE4" w:rsidRPr="004E4DA1" w:rsidRDefault="004E4DA1" w:rsidP="004E4DA1">
            <w:pPr>
              <w:pStyle w:val="TableParagraph"/>
              <w:jc w:val="center"/>
              <w:rPr>
                <w:sz w:val="24"/>
                <w:szCs w:val="24"/>
                <w:lang w:val="ru-RU"/>
              </w:rPr>
            </w:pPr>
            <w:r>
              <w:rPr>
                <w:sz w:val="24"/>
                <w:szCs w:val="24"/>
                <w:lang w:val="ru-RU"/>
              </w:rPr>
              <w:t>1</w:t>
            </w:r>
          </w:p>
        </w:tc>
      </w:tr>
      <w:tr w:rsidR="00BD6FE4" w:rsidRPr="00677521" w14:paraId="043F9373" w14:textId="77777777" w:rsidTr="00493612">
        <w:trPr>
          <w:trHeight w:val="20"/>
        </w:trPr>
        <w:tc>
          <w:tcPr>
            <w:tcW w:w="999" w:type="pct"/>
            <w:vMerge/>
            <w:tcMar>
              <w:top w:w="28" w:type="dxa"/>
              <w:left w:w="28" w:type="dxa"/>
              <w:bottom w:w="28" w:type="dxa"/>
              <w:right w:w="28" w:type="dxa"/>
            </w:tcMar>
          </w:tcPr>
          <w:p w14:paraId="01A0E586"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1491EAFF" w14:textId="77777777" w:rsidR="00BD6FE4" w:rsidRPr="00FF29A8" w:rsidRDefault="00BD6FE4" w:rsidP="000144B0">
            <w:pPr>
              <w:pStyle w:val="TableParagraph"/>
              <w:rPr>
                <w:sz w:val="24"/>
                <w:szCs w:val="24"/>
                <w:lang w:val="ru-RU"/>
              </w:rPr>
            </w:pPr>
            <w:r w:rsidRPr="00FF29A8">
              <w:rPr>
                <w:sz w:val="24"/>
                <w:szCs w:val="24"/>
                <w:lang w:val="ru-RU"/>
              </w:rPr>
              <w:t>6. Правила оформления и отпуска горячих блюд и гарниров из круп и бобовых, макаронных изделий: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 гарниров из круп и бобовых, макаронных изделий, правила охлаждения, замораживания, разогрева. Упаковка, подготовка горячих блюд и гарниров из круп, бобовых и макаронных изделий для отпуска на вынос, транспортирования</w:t>
            </w:r>
          </w:p>
        </w:tc>
        <w:tc>
          <w:tcPr>
            <w:tcW w:w="661" w:type="pct"/>
          </w:tcPr>
          <w:p w14:paraId="3CF0FDA6"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73C5FAFF" w14:textId="77777777" w:rsidTr="00493612">
        <w:trPr>
          <w:trHeight w:val="20"/>
        </w:trPr>
        <w:tc>
          <w:tcPr>
            <w:tcW w:w="999" w:type="pct"/>
            <w:vMerge/>
            <w:tcMar>
              <w:top w:w="28" w:type="dxa"/>
              <w:left w:w="28" w:type="dxa"/>
              <w:bottom w:w="28" w:type="dxa"/>
              <w:right w:w="28" w:type="dxa"/>
            </w:tcMar>
          </w:tcPr>
          <w:p w14:paraId="16085F2C"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5A37DDE5" w14:textId="353A662B" w:rsidR="00BD6FE4" w:rsidRPr="00707CAD" w:rsidRDefault="00DD0337" w:rsidP="000144B0">
            <w:pPr>
              <w:pStyle w:val="TableParagraph"/>
              <w:rPr>
                <w:b/>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2C487BE6" w14:textId="77777777" w:rsidR="00BD6FE4" w:rsidRPr="00BD6FE4" w:rsidRDefault="007359FD" w:rsidP="00527C31">
            <w:pPr>
              <w:pStyle w:val="TableParagraph"/>
              <w:jc w:val="center"/>
              <w:rPr>
                <w:b/>
                <w:sz w:val="24"/>
                <w:szCs w:val="24"/>
                <w:lang w:val="ru-RU"/>
              </w:rPr>
            </w:pPr>
            <w:r>
              <w:rPr>
                <w:b/>
                <w:sz w:val="24"/>
                <w:szCs w:val="24"/>
                <w:lang w:val="ru-RU"/>
              </w:rPr>
              <w:t>4</w:t>
            </w:r>
          </w:p>
        </w:tc>
      </w:tr>
      <w:tr w:rsidR="00BD6FE4" w:rsidRPr="00677521" w14:paraId="4B586B16" w14:textId="77777777" w:rsidTr="00B30A07">
        <w:trPr>
          <w:trHeight w:val="1013"/>
        </w:trPr>
        <w:tc>
          <w:tcPr>
            <w:tcW w:w="999" w:type="pct"/>
            <w:vMerge/>
            <w:tcMar>
              <w:top w:w="28" w:type="dxa"/>
              <w:left w:w="28" w:type="dxa"/>
              <w:bottom w:w="28" w:type="dxa"/>
              <w:right w:w="28" w:type="dxa"/>
            </w:tcMar>
          </w:tcPr>
          <w:p w14:paraId="0D3AFDAE" w14:textId="77777777" w:rsidR="00BD6FE4" w:rsidRPr="00707CAD" w:rsidRDefault="00BD6FE4" w:rsidP="000144B0">
            <w:pPr>
              <w:rPr>
                <w:sz w:val="24"/>
                <w:szCs w:val="24"/>
                <w:lang w:val="ru-RU"/>
              </w:rPr>
            </w:pPr>
          </w:p>
        </w:tc>
        <w:tc>
          <w:tcPr>
            <w:tcW w:w="3340" w:type="pct"/>
            <w:tcMar>
              <w:top w:w="28" w:type="dxa"/>
              <w:left w:w="28" w:type="dxa"/>
              <w:bottom w:w="28" w:type="dxa"/>
              <w:right w:w="28" w:type="dxa"/>
            </w:tcMar>
          </w:tcPr>
          <w:p w14:paraId="2B22A533" w14:textId="77777777" w:rsidR="00E050CD" w:rsidRDefault="00BD6FE4" w:rsidP="000144B0">
            <w:pPr>
              <w:pStyle w:val="TableParagraph"/>
              <w:rPr>
                <w:sz w:val="24"/>
                <w:szCs w:val="24"/>
                <w:lang w:val="ru-RU"/>
              </w:rPr>
            </w:pPr>
            <w:r w:rsidRPr="00FF29A8">
              <w:rPr>
                <w:b/>
                <w:sz w:val="24"/>
                <w:szCs w:val="24"/>
                <w:lang w:val="ru-RU"/>
              </w:rPr>
              <w:t xml:space="preserve">Лабораторное занятие 7. </w:t>
            </w:r>
            <w:r w:rsidRPr="00FF29A8">
              <w:rPr>
                <w:sz w:val="24"/>
                <w:szCs w:val="24"/>
                <w:lang w:val="ru-RU"/>
              </w:rPr>
              <w:t>Приготовление, оформление и отпуск блюд и гарниров из круп, бобовых и макаронных изделий</w:t>
            </w:r>
            <w:r w:rsidR="00E050CD">
              <w:rPr>
                <w:sz w:val="24"/>
                <w:szCs w:val="24"/>
                <w:lang w:val="ru-RU"/>
              </w:rPr>
              <w:t xml:space="preserve">. </w:t>
            </w:r>
          </w:p>
          <w:p w14:paraId="6B2856B6" w14:textId="77777777" w:rsidR="00BD6FE4" w:rsidRPr="00E050CD" w:rsidRDefault="00E050CD" w:rsidP="00E050CD">
            <w:pPr>
              <w:rPr>
                <w:rFonts w:ascii="Times New Roman" w:hAnsi="Times New Roman" w:cs="Times New Roman"/>
                <w:sz w:val="24"/>
                <w:szCs w:val="24"/>
                <w:lang w:val="ru-RU"/>
              </w:rPr>
            </w:pPr>
            <w:r w:rsidRPr="00E050CD">
              <w:rPr>
                <w:rFonts w:ascii="Times New Roman" w:hAnsi="Times New Roman" w:cs="Times New Roman"/>
                <w:sz w:val="24"/>
                <w:szCs w:val="24"/>
                <w:lang w:val="ru-RU"/>
              </w:rPr>
              <w:t xml:space="preserve">ОУД.07 Основы </w:t>
            </w:r>
            <w:proofErr w:type="spellStart"/>
            <w:r w:rsidRPr="00E050CD">
              <w:rPr>
                <w:rFonts w:ascii="Times New Roman" w:hAnsi="Times New Roman" w:cs="Times New Roman"/>
                <w:sz w:val="24"/>
                <w:szCs w:val="24"/>
                <w:lang w:val="ru-RU"/>
              </w:rPr>
              <w:t>безопас</w:t>
            </w:r>
            <w:proofErr w:type="spellEnd"/>
            <w:proofErr w:type="gramStart"/>
            <w:r w:rsidRPr="00E050CD">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0593855F" w14:textId="77777777" w:rsidR="00BD6FE4" w:rsidRDefault="00671429" w:rsidP="00527C31">
            <w:pPr>
              <w:pStyle w:val="TableParagraph"/>
              <w:jc w:val="center"/>
              <w:rPr>
                <w:sz w:val="24"/>
                <w:szCs w:val="24"/>
                <w:lang w:val="ru-RU"/>
              </w:rPr>
            </w:pPr>
            <w:r>
              <w:rPr>
                <w:sz w:val="24"/>
                <w:szCs w:val="24"/>
                <w:lang w:val="ru-RU"/>
              </w:rPr>
              <w:t>1</w:t>
            </w:r>
          </w:p>
          <w:p w14:paraId="07704DBB" w14:textId="77777777" w:rsidR="00671429" w:rsidRDefault="00671429" w:rsidP="00527C31">
            <w:pPr>
              <w:pStyle w:val="TableParagraph"/>
              <w:jc w:val="center"/>
              <w:rPr>
                <w:sz w:val="24"/>
                <w:szCs w:val="24"/>
                <w:lang w:val="ru-RU"/>
              </w:rPr>
            </w:pPr>
            <w:r>
              <w:rPr>
                <w:sz w:val="24"/>
                <w:szCs w:val="24"/>
                <w:lang w:val="ru-RU"/>
              </w:rPr>
              <w:t>1</w:t>
            </w:r>
          </w:p>
          <w:p w14:paraId="7A62A598" w14:textId="77777777" w:rsidR="00671429" w:rsidRDefault="00671429" w:rsidP="00527C31">
            <w:pPr>
              <w:pStyle w:val="TableParagraph"/>
              <w:jc w:val="center"/>
              <w:rPr>
                <w:sz w:val="24"/>
                <w:szCs w:val="24"/>
                <w:lang w:val="ru-RU"/>
              </w:rPr>
            </w:pPr>
            <w:r>
              <w:rPr>
                <w:sz w:val="24"/>
                <w:szCs w:val="24"/>
                <w:lang w:val="ru-RU"/>
              </w:rPr>
              <w:t>1</w:t>
            </w:r>
          </w:p>
          <w:p w14:paraId="3577ADEF" w14:textId="77777777" w:rsidR="00671429" w:rsidRPr="00527C31" w:rsidRDefault="00671429" w:rsidP="00527C31">
            <w:pPr>
              <w:pStyle w:val="TableParagraph"/>
              <w:jc w:val="center"/>
              <w:rPr>
                <w:sz w:val="24"/>
                <w:szCs w:val="24"/>
                <w:lang w:val="ru-RU"/>
              </w:rPr>
            </w:pPr>
            <w:r>
              <w:rPr>
                <w:sz w:val="24"/>
                <w:szCs w:val="24"/>
                <w:lang w:val="ru-RU"/>
              </w:rPr>
              <w:t>1</w:t>
            </w:r>
          </w:p>
        </w:tc>
      </w:tr>
      <w:tr w:rsidR="00BD6FE4" w:rsidRPr="00677521" w14:paraId="7CBD4174" w14:textId="77777777" w:rsidTr="00493612">
        <w:trPr>
          <w:trHeight w:val="20"/>
        </w:trPr>
        <w:tc>
          <w:tcPr>
            <w:tcW w:w="999" w:type="pct"/>
            <w:vMerge w:val="restart"/>
            <w:tcMar>
              <w:top w:w="28" w:type="dxa"/>
              <w:left w:w="28" w:type="dxa"/>
              <w:bottom w:w="28" w:type="dxa"/>
              <w:right w:w="28" w:type="dxa"/>
            </w:tcMar>
          </w:tcPr>
          <w:p w14:paraId="1A110CDA"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 xml:space="preserve">2.11. </w:t>
            </w:r>
            <w:r w:rsidRPr="00FF29A8">
              <w:rPr>
                <w:sz w:val="24"/>
                <w:szCs w:val="24"/>
                <w:lang w:val="ru-RU"/>
              </w:rPr>
              <w:t>Приготовление, подготовка к реализации блюд из яиц, творога, сыра</w:t>
            </w:r>
          </w:p>
        </w:tc>
        <w:tc>
          <w:tcPr>
            <w:tcW w:w="3340" w:type="pct"/>
            <w:tcMar>
              <w:top w:w="28" w:type="dxa"/>
              <w:left w:w="28" w:type="dxa"/>
              <w:bottom w:w="28" w:type="dxa"/>
              <w:right w:w="28" w:type="dxa"/>
            </w:tcMar>
          </w:tcPr>
          <w:p w14:paraId="1B26C337" w14:textId="77777777" w:rsidR="00BD6FE4" w:rsidRPr="00E050CD" w:rsidRDefault="00BD6FE4" w:rsidP="000144B0">
            <w:pPr>
              <w:pStyle w:val="TableParagraph"/>
              <w:rPr>
                <w:b/>
                <w:sz w:val="24"/>
                <w:szCs w:val="24"/>
                <w:lang w:val="ru-RU"/>
              </w:rPr>
            </w:pPr>
            <w:r w:rsidRPr="00E050CD">
              <w:rPr>
                <w:b/>
                <w:sz w:val="24"/>
                <w:szCs w:val="24"/>
                <w:lang w:val="ru-RU"/>
              </w:rPr>
              <w:t>Содержание</w:t>
            </w:r>
          </w:p>
        </w:tc>
        <w:tc>
          <w:tcPr>
            <w:tcW w:w="661" w:type="pct"/>
          </w:tcPr>
          <w:p w14:paraId="391BDB6A" w14:textId="77777777" w:rsidR="00BD6FE4" w:rsidRPr="004E4DA1" w:rsidRDefault="004E4DA1" w:rsidP="004E4DA1">
            <w:pPr>
              <w:pStyle w:val="TableParagraph"/>
              <w:jc w:val="center"/>
              <w:rPr>
                <w:b/>
                <w:sz w:val="24"/>
                <w:szCs w:val="24"/>
                <w:lang w:val="ru-RU"/>
              </w:rPr>
            </w:pPr>
            <w:r>
              <w:rPr>
                <w:b/>
                <w:sz w:val="24"/>
                <w:szCs w:val="24"/>
                <w:lang w:val="ru-RU"/>
              </w:rPr>
              <w:t>6</w:t>
            </w:r>
          </w:p>
        </w:tc>
      </w:tr>
      <w:tr w:rsidR="004E4DA1" w:rsidRPr="00677521" w14:paraId="5D4C3327" w14:textId="77777777" w:rsidTr="00B30A07">
        <w:trPr>
          <w:trHeight w:val="1996"/>
        </w:trPr>
        <w:tc>
          <w:tcPr>
            <w:tcW w:w="999" w:type="pct"/>
            <w:vMerge/>
            <w:tcMar>
              <w:top w:w="28" w:type="dxa"/>
              <w:left w:w="28" w:type="dxa"/>
              <w:bottom w:w="28" w:type="dxa"/>
              <w:right w:w="28" w:type="dxa"/>
            </w:tcMar>
          </w:tcPr>
          <w:p w14:paraId="0384F814" w14:textId="77777777" w:rsidR="004E4DA1" w:rsidRPr="00E050CD" w:rsidRDefault="004E4DA1" w:rsidP="000144B0">
            <w:pPr>
              <w:rPr>
                <w:sz w:val="24"/>
                <w:szCs w:val="24"/>
                <w:lang w:val="ru-RU"/>
              </w:rPr>
            </w:pPr>
          </w:p>
        </w:tc>
        <w:tc>
          <w:tcPr>
            <w:tcW w:w="3340" w:type="pct"/>
            <w:tcMar>
              <w:top w:w="28" w:type="dxa"/>
              <w:left w:w="28" w:type="dxa"/>
              <w:bottom w:w="28" w:type="dxa"/>
              <w:right w:w="28" w:type="dxa"/>
            </w:tcMar>
          </w:tcPr>
          <w:p w14:paraId="1F2DD156" w14:textId="77777777" w:rsidR="004E4DA1" w:rsidRPr="00FF29A8" w:rsidRDefault="004E4DA1" w:rsidP="004E4DA1">
            <w:pPr>
              <w:pStyle w:val="TableParagraph"/>
              <w:rPr>
                <w:sz w:val="24"/>
                <w:szCs w:val="24"/>
                <w:lang w:val="ru-RU"/>
              </w:rPr>
            </w:pPr>
            <w:r w:rsidRPr="00FF29A8">
              <w:rPr>
                <w:sz w:val="24"/>
                <w:szCs w:val="24"/>
                <w:lang w:val="ru-RU"/>
              </w:rPr>
              <w:t>1</w:t>
            </w:r>
            <w:r>
              <w:rPr>
                <w:sz w:val="24"/>
                <w:szCs w:val="24"/>
                <w:lang w:val="ru-RU"/>
              </w:rPr>
              <w:t>-2</w:t>
            </w:r>
            <w:r w:rsidRPr="00FF29A8">
              <w:rPr>
                <w:sz w:val="24"/>
                <w:szCs w:val="24"/>
                <w:lang w:val="ru-RU"/>
              </w:rPr>
              <w:t xml:space="preserve"> Ассортимент, значение в питании (пищевая, энергетическая ценность) блюд из яиц, творога, сыра</w:t>
            </w:r>
          </w:p>
          <w:p w14:paraId="3BC4A151" w14:textId="77777777" w:rsidR="004E4DA1" w:rsidRPr="00FF29A8" w:rsidRDefault="004E4DA1" w:rsidP="00B30A07">
            <w:pPr>
              <w:pStyle w:val="TableParagraph"/>
              <w:rPr>
                <w:sz w:val="24"/>
                <w:szCs w:val="24"/>
                <w:lang w:val="ru-RU"/>
              </w:rPr>
            </w:pPr>
            <w:r w:rsidRPr="00FF29A8">
              <w:rPr>
                <w:sz w:val="24"/>
                <w:szCs w:val="24"/>
                <w:lang w:val="ru-RU"/>
              </w:rPr>
              <w:t xml:space="preserve">Правила выбора яиц, яичных продуктов, творога, сыра и ингредиентов к ним нужного типа, качества и количества в соответствии с технологическими требованиями. Правила взаимозаменяемости продуктов при приготовлении блюд из яиц, творога, сыра. Правила расчета требуемого количества яичного порошка, меланжа, творога, сыра при замене продуктов в рецептуре. </w:t>
            </w:r>
            <w:proofErr w:type="spellStart"/>
            <w:r w:rsidRPr="00677521">
              <w:rPr>
                <w:sz w:val="24"/>
                <w:szCs w:val="24"/>
              </w:rPr>
              <w:t>Подбор</w:t>
            </w:r>
            <w:proofErr w:type="spellEnd"/>
            <w:r w:rsidRPr="00677521">
              <w:rPr>
                <w:sz w:val="24"/>
                <w:szCs w:val="24"/>
              </w:rPr>
              <w:t xml:space="preserve">, </w:t>
            </w:r>
            <w:proofErr w:type="spellStart"/>
            <w:r w:rsidRPr="00677521">
              <w:rPr>
                <w:sz w:val="24"/>
                <w:szCs w:val="24"/>
              </w:rPr>
              <w:t>подготовка</w:t>
            </w:r>
            <w:proofErr w:type="spellEnd"/>
            <w:r w:rsidR="00B30A07">
              <w:rPr>
                <w:sz w:val="24"/>
                <w:szCs w:val="24"/>
                <w:lang w:val="ru-RU"/>
              </w:rPr>
              <w:t xml:space="preserve"> </w:t>
            </w:r>
            <w:proofErr w:type="spellStart"/>
            <w:r w:rsidRPr="00677521">
              <w:rPr>
                <w:sz w:val="24"/>
                <w:szCs w:val="24"/>
              </w:rPr>
              <w:t>ароматических</w:t>
            </w:r>
            <w:proofErr w:type="spellEnd"/>
            <w:r w:rsidRPr="00677521">
              <w:rPr>
                <w:sz w:val="24"/>
                <w:szCs w:val="24"/>
              </w:rPr>
              <w:t xml:space="preserve"> </w:t>
            </w:r>
            <w:proofErr w:type="spellStart"/>
            <w:r w:rsidRPr="00677521">
              <w:rPr>
                <w:sz w:val="24"/>
                <w:szCs w:val="24"/>
              </w:rPr>
              <w:t>веществ</w:t>
            </w:r>
            <w:proofErr w:type="spellEnd"/>
            <w:r w:rsidRPr="00677521">
              <w:rPr>
                <w:sz w:val="24"/>
                <w:szCs w:val="24"/>
              </w:rPr>
              <w:t>.</w:t>
            </w:r>
          </w:p>
        </w:tc>
        <w:tc>
          <w:tcPr>
            <w:tcW w:w="661" w:type="pct"/>
          </w:tcPr>
          <w:p w14:paraId="016D6870" w14:textId="77777777" w:rsidR="004E4DA1" w:rsidRPr="00BD6FE4" w:rsidRDefault="004E4DA1" w:rsidP="004E4DA1">
            <w:pPr>
              <w:pStyle w:val="TableParagraph"/>
              <w:jc w:val="center"/>
              <w:rPr>
                <w:sz w:val="24"/>
                <w:szCs w:val="24"/>
                <w:lang w:val="ru-RU"/>
              </w:rPr>
            </w:pPr>
            <w:r>
              <w:rPr>
                <w:sz w:val="24"/>
                <w:szCs w:val="24"/>
                <w:lang w:val="ru-RU"/>
              </w:rPr>
              <w:t>1</w:t>
            </w:r>
          </w:p>
        </w:tc>
      </w:tr>
      <w:tr w:rsidR="00BD6FE4" w:rsidRPr="00677521" w14:paraId="0CBB2B80" w14:textId="77777777" w:rsidTr="00493612">
        <w:trPr>
          <w:trHeight w:val="20"/>
        </w:trPr>
        <w:tc>
          <w:tcPr>
            <w:tcW w:w="999" w:type="pct"/>
            <w:vMerge/>
            <w:tcMar>
              <w:top w:w="28" w:type="dxa"/>
              <w:left w:w="28" w:type="dxa"/>
              <w:bottom w:w="28" w:type="dxa"/>
              <w:right w:w="28" w:type="dxa"/>
            </w:tcMar>
          </w:tcPr>
          <w:p w14:paraId="4F534E4A"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49EF3A22" w14:textId="77777777" w:rsidR="00BD6FE4" w:rsidRPr="00677521" w:rsidRDefault="00BD6FE4" w:rsidP="000144B0">
            <w:pPr>
              <w:pStyle w:val="TableParagraph"/>
              <w:rPr>
                <w:sz w:val="24"/>
                <w:szCs w:val="24"/>
              </w:rPr>
            </w:pPr>
            <w:r w:rsidRPr="00FF29A8">
              <w:rPr>
                <w:sz w:val="24"/>
                <w:szCs w:val="24"/>
                <w:lang w:val="ru-RU"/>
              </w:rPr>
              <w:t xml:space="preserve">3. Выбор методов приготовления горячих блюд из яиц, творога, сыра для разных типов питания, в том числе диетического. </w:t>
            </w:r>
            <w:proofErr w:type="spellStart"/>
            <w:r w:rsidRPr="00677521">
              <w:rPr>
                <w:sz w:val="24"/>
                <w:szCs w:val="24"/>
              </w:rPr>
              <w:t>Методы</w:t>
            </w:r>
            <w:proofErr w:type="spellEnd"/>
            <w:r w:rsidRPr="00677521">
              <w:rPr>
                <w:sz w:val="24"/>
                <w:szCs w:val="24"/>
              </w:rPr>
              <w:t xml:space="preserve"> </w:t>
            </w:r>
            <w:proofErr w:type="spellStart"/>
            <w:r w:rsidRPr="00677521">
              <w:rPr>
                <w:sz w:val="24"/>
                <w:szCs w:val="24"/>
              </w:rPr>
              <w:t>приготовления</w:t>
            </w:r>
            <w:proofErr w:type="spellEnd"/>
            <w:r w:rsidRPr="00677521">
              <w:rPr>
                <w:sz w:val="24"/>
                <w:szCs w:val="24"/>
              </w:rPr>
              <w:t xml:space="preserve"> </w:t>
            </w:r>
            <w:proofErr w:type="spellStart"/>
            <w:r w:rsidRPr="00677521">
              <w:rPr>
                <w:sz w:val="24"/>
                <w:szCs w:val="24"/>
              </w:rPr>
              <w:t>блюд</w:t>
            </w:r>
            <w:proofErr w:type="spellEnd"/>
            <w:r w:rsidRPr="00677521">
              <w:rPr>
                <w:sz w:val="24"/>
                <w:szCs w:val="24"/>
              </w:rPr>
              <w:t xml:space="preserve"> </w:t>
            </w:r>
            <w:proofErr w:type="spellStart"/>
            <w:r w:rsidRPr="00677521">
              <w:rPr>
                <w:sz w:val="24"/>
                <w:szCs w:val="24"/>
              </w:rPr>
              <w:t>из</w:t>
            </w:r>
            <w:proofErr w:type="spellEnd"/>
            <w:r w:rsidRPr="00677521">
              <w:rPr>
                <w:sz w:val="24"/>
                <w:szCs w:val="24"/>
              </w:rPr>
              <w:t xml:space="preserve"> </w:t>
            </w:r>
            <w:proofErr w:type="spellStart"/>
            <w:r w:rsidRPr="00677521">
              <w:rPr>
                <w:sz w:val="24"/>
                <w:szCs w:val="24"/>
              </w:rPr>
              <w:t>яиц</w:t>
            </w:r>
            <w:proofErr w:type="spellEnd"/>
            <w:r w:rsidRPr="00677521">
              <w:rPr>
                <w:sz w:val="24"/>
                <w:szCs w:val="24"/>
              </w:rPr>
              <w:t xml:space="preserve">, </w:t>
            </w:r>
            <w:proofErr w:type="spellStart"/>
            <w:r w:rsidRPr="00677521">
              <w:rPr>
                <w:sz w:val="24"/>
                <w:szCs w:val="24"/>
              </w:rPr>
              <w:t>творога</w:t>
            </w:r>
            <w:proofErr w:type="spellEnd"/>
            <w:r w:rsidRPr="00677521">
              <w:rPr>
                <w:sz w:val="24"/>
                <w:szCs w:val="24"/>
              </w:rPr>
              <w:t xml:space="preserve"> </w:t>
            </w:r>
            <w:proofErr w:type="spellStart"/>
            <w:r w:rsidRPr="00677521">
              <w:rPr>
                <w:sz w:val="24"/>
                <w:szCs w:val="24"/>
              </w:rPr>
              <w:t>сыра</w:t>
            </w:r>
            <w:proofErr w:type="spellEnd"/>
          </w:p>
        </w:tc>
        <w:tc>
          <w:tcPr>
            <w:tcW w:w="661" w:type="pct"/>
          </w:tcPr>
          <w:p w14:paraId="79960E9A" w14:textId="77777777" w:rsidR="00BD6FE4" w:rsidRPr="004E4DA1" w:rsidRDefault="004E4DA1" w:rsidP="004E4DA1">
            <w:pPr>
              <w:pStyle w:val="TableParagraph"/>
              <w:jc w:val="center"/>
              <w:rPr>
                <w:sz w:val="24"/>
                <w:szCs w:val="24"/>
                <w:lang w:val="ru-RU"/>
              </w:rPr>
            </w:pPr>
            <w:r>
              <w:rPr>
                <w:sz w:val="24"/>
                <w:szCs w:val="24"/>
                <w:lang w:val="ru-RU"/>
              </w:rPr>
              <w:t>1</w:t>
            </w:r>
          </w:p>
        </w:tc>
      </w:tr>
      <w:tr w:rsidR="00BD6FE4" w:rsidRPr="00677521" w14:paraId="357276A4" w14:textId="77777777" w:rsidTr="00493612">
        <w:trPr>
          <w:trHeight w:val="20"/>
        </w:trPr>
        <w:tc>
          <w:tcPr>
            <w:tcW w:w="999" w:type="pct"/>
            <w:vMerge/>
            <w:tcMar>
              <w:top w:w="28" w:type="dxa"/>
              <w:left w:w="28" w:type="dxa"/>
              <w:bottom w:w="28" w:type="dxa"/>
              <w:right w:w="28" w:type="dxa"/>
            </w:tcMar>
          </w:tcPr>
          <w:p w14:paraId="0380833A"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7437049C" w14:textId="77777777" w:rsidR="00BD6FE4" w:rsidRPr="00FF29A8" w:rsidRDefault="00BD6FE4" w:rsidP="000144B0">
            <w:pPr>
              <w:pStyle w:val="TableParagraph"/>
              <w:rPr>
                <w:sz w:val="24"/>
                <w:szCs w:val="24"/>
                <w:lang w:val="ru-RU"/>
              </w:rPr>
            </w:pPr>
            <w:r w:rsidRPr="00FF29A8">
              <w:rPr>
                <w:sz w:val="24"/>
                <w:szCs w:val="24"/>
                <w:lang w:val="ru-RU"/>
              </w:rPr>
              <w:t>4. Приготовление горячих блюд из яиц и яичных продуктов: яиц отварных в скорлупе и без (пашот), яичницы, омлетов для различных типов питания. Ассортимент, рецептуры, методы приготовления, требования к качеству, условия и сроки хранения.</w:t>
            </w:r>
          </w:p>
        </w:tc>
        <w:tc>
          <w:tcPr>
            <w:tcW w:w="661" w:type="pct"/>
          </w:tcPr>
          <w:p w14:paraId="7DB8CBE1"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280B6A2D" w14:textId="77777777" w:rsidTr="00493612">
        <w:trPr>
          <w:trHeight w:val="20"/>
        </w:trPr>
        <w:tc>
          <w:tcPr>
            <w:tcW w:w="999" w:type="pct"/>
            <w:vMerge/>
            <w:tcMar>
              <w:top w:w="28" w:type="dxa"/>
              <w:left w:w="28" w:type="dxa"/>
              <w:bottom w:w="28" w:type="dxa"/>
              <w:right w:w="28" w:type="dxa"/>
            </w:tcMar>
          </w:tcPr>
          <w:p w14:paraId="033E4DD2"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083C1569" w14:textId="77777777" w:rsidR="00BD6FE4" w:rsidRPr="00FF29A8" w:rsidRDefault="00BD6FE4" w:rsidP="000144B0">
            <w:pPr>
              <w:pStyle w:val="TableParagraph"/>
              <w:rPr>
                <w:sz w:val="24"/>
                <w:szCs w:val="24"/>
                <w:lang w:val="ru-RU"/>
              </w:rPr>
            </w:pPr>
            <w:r w:rsidRPr="00FF29A8">
              <w:rPr>
                <w:sz w:val="24"/>
                <w:szCs w:val="24"/>
                <w:lang w:val="ru-RU"/>
              </w:rPr>
              <w:t>5. Приготовление горячих блюд из творога: сырников, запеканок, пудингов, вареников для различных типов питания. Ассортимент, рецептуры, методы приготовления, требования к качеству, условия и сроки хранения</w:t>
            </w:r>
          </w:p>
        </w:tc>
        <w:tc>
          <w:tcPr>
            <w:tcW w:w="661" w:type="pct"/>
          </w:tcPr>
          <w:p w14:paraId="040DFF65"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319EF852" w14:textId="77777777" w:rsidTr="00493612">
        <w:trPr>
          <w:trHeight w:val="20"/>
        </w:trPr>
        <w:tc>
          <w:tcPr>
            <w:tcW w:w="999" w:type="pct"/>
            <w:vMerge/>
            <w:tcMar>
              <w:top w:w="28" w:type="dxa"/>
              <w:left w:w="28" w:type="dxa"/>
              <w:bottom w:w="28" w:type="dxa"/>
              <w:right w:w="28" w:type="dxa"/>
            </w:tcMar>
          </w:tcPr>
          <w:p w14:paraId="58F4F62C"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4894E747" w14:textId="77777777" w:rsidR="00BD6FE4" w:rsidRPr="00FF29A8" w:rsidRDefault="00BD6FE4" w:rsidP="000144B0">
            <w:pPr>
              <w:pStyle w:val="TableParagraph"/>
              <w:rPr>
                <w:sz w:val="24"/>
                <w:szCs w:val="24"/>
                <w:lang w:val="ru-RU"/>
              </w:rPr>
            </w:pPr>
            <w:r w:rsidRPr="00FF29A8">
              <w:rPr>
                <w:sz w:val="24"/>
                <w:szCs w:val="24"/>
                <w:lang w:val="ru-RU"/>
              </w:rPr>
              <w:t>6. Приготовление горячих блюд из сыра. Ассортимент, рецептуры, методы приготовления, требования к качеству, условия и сроки хранения</w:t>
            </w:r>
          </w:p>
        </w:tc>
        <w:tc>
          <w:tcPr>
            <w:tcW w:w="661" w:type="pct"/>
          </w:tcPr>
          <w:p w14:paraId="13795AD9"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34F1C3A6" w14:textId="77777777" w:rsidTr="00493612">
        <w:trPr>
          <w:trHeight w:val="20"/>
        </w:trPr>
        <w:tc>
          <w:tcPr>
            <w:tcW w:w="999" w:type="pct"/>
            <w:vMerge/>
            <w:tcMar>
              <w:top w:w="28" w:type="dxa"/>
              <w:left w:w="28" w:type="dxa"/>
              <w:bottom w:w="28" w:type="dxa"/>
              <w:right w:w="28" w:type="dxa"/>
            </w:tcMar>
          </w:tcPr>
          <w:p w14:paraId="3AA93230"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07F73175" w14:textId="77777777" w:rsidR="00BD6FE4" w:rsidRDefault="00BD6FE4" w:rsidP="000144B0">
            <w:pPr>
              <w:pStyle w:val="TableParagraph"/>
              <w:rPr>
                <w:sz w:val="24"/>
                <w:szCs w:val="24"/>
                <w:lang w:val="ru-RU"/>
              </w:rPr>
            </w:pPr>
            <w:r w:rsidRPr="00FF29A8">
              <w:rPr>
                <w:sz w:val="24"/>
                <w:szCs w:val="24"/>
                <w:lang w:val="ru-RU"/>
              </w:rPr>
              <w:t>7. Правила оформления и отпуска горячих блюд из яиц, творога, сыра: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яиц, творога, сыра. Упаковка, подготовка для отпуска на вынос, транспортирования</w:t>
            </w:r>
          </w:p>
          <w:p w14:paraId="31311D10" w14:textId="77777777" w:rsidR="00E050CD"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4434B432"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59090227" w14:textId="77777777" w:rsidTr="00493612">
        <w:trPr>
          <w:trHeight w:val="20"/>
        </w:trPr>
        <w:tc>
          <w:tcPr>
            <w:tcW w:w="999" w:type="pct"/>
            <w:vMerge/>
            <w:tcMar>
              <w:top w:w="28" w:type="dxa"/>
              <w:left w:w="28" w:type="dxa"/>
              <w:bottom w:w="28" w:type="dxa"/>
              <w:right w:w="28" w:type="dxa"/>
            </w:tcMar>
          </w:tcPr>
          <w:p w14:paraId="39EB76D8"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193B1782" w14:textId="5585725C" w:rsidR="00BD6FE4" w:rsidRPr="00707CAD" w:rsidRDefault="00DD0337" w:rsidP="000144B0">
            <w:pPr>
              <w:pStyle w:val="TableParagraph"/>
              <w:rPr>
                <w:b/>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0B01A44E" w14:textId="77777777" w:rsidR="00BD6FE4" w:rsidRPr="00BD6FE4" w:rsidRDefault="00527C31" w:rsidP="00527C31">
            <w:pPr>
              <w:pStyle w:val="TableParagraph"/>
              <w:jc w:val="center"/>
              <w:rPr>
                <w:b/>
                <w:sz w:val="24"/>
                <w:szCs w:val="24"/>
                <w:lang w:val="ru-RU"/>
              </w:rPr>
            </w:pPr>
            <w:r>
              <w:rPr>
                <w:b/>
                <w:sz w:val="24"/>
                <w:szCs w:val="24"/>
                <w:lang w:val="ru-RU"/>
              </w:rPr>
              <w:t>2</w:t>
            </w:r>
          </w:p>
        </w:tc>
      </w:tr>
      <w:tr w:rsidR="00BD6FE4" w:rsidRPr="00677521" w14:paraId="272631A8" w14:textId="77777777" w:rsidTr="00493612">
        <w:trPr>
          <w:trHeight w:val="20"/>
        </w:trPr>
        <w:tc>
          <w:tcPr>
            <w:tcW w:w="999" w:type="pct"/>
            <w:vMerge/>
            <w:tcMar>
              <w:top w:w="28" w:type="dxa"/>
              <w:left w:w="28" w:type="dxa"/>
              <w:bottom w:w="28" w:type="dxa"/>
              <w:right w:w="28" w:type="dxa"/>
            </w:tcMar>
          </w:tcPr>
          <w:p w14:paraId="49A46663" w14:textId="77777777" w:rsidR="00BD6FE4" w:rsidRPr="00707CAD" w:rsidRDefault="00BD6FE4" w:rsidP="000144B0">
            <w:pPr>
              <w:rPr>
                <w:sz w:val="24"/>
                <w:szCs w:val="24"/>
                <w:lang w:val="ru-RU"/>
              </w:rPr>
            </w:pPr>
          </w:p>
        </w:tc>
        <w:tc>
          <w:tcPr>
            <w:tcW w:w="3340" w:type="pct"/>
            <w:tcMar>
              <w:top w:w="28" w:type="dxa"/>
              <w:left w:w="28" w:type="dxa"/>
              <w:bottom w:w="28" w:type="dxa"/>
              <w:right w:w="28" w:type="dxa"/>
            </w:tcMar>
          </w:tcPr>
          <w:p w14:paraId="42F8C419" w14:textId="0B230A70" w:rsidR="00BD6FE4" w:rsidRPr="00707CAD" w:rsidRDefault="00BD6FE4" w:rsidP="000144B0">
            <w:pPr>
              <w:pStyle w:val="TableParagraph"/>
              <w:rPr>
                <w:bCs/>
                <w:sz w:val="24"/>
                <w:szCs w:val="24"/>
                <w:lang w:val="ru-RU"/>
              </w:rPr>
            </w:pPr>
            <w:r w:rsidRPr="00DD0337">
              <w:rPr>
                <w:bCs/>
                <w:sz w:val="24"/>
                <w:szCs w:val="24"/>
                <w:lang w:val="ru-RU"/>
              </w:rPr>
              <w:t xml:space="preserve">Практическое занятие </w:t>
            </w:r>
            <w:r w:rsidR="00DD0337">
              <w:rPr>
                <w:bCs/>
                <w:sz w:val="24"/>
                <w:szCs w:val="24"/>
                <w:lang w:val="ru-RU"/>
              </w:rPr>
              <w:t>10</w:t>
            </w:r>
            <w:r w:rsidRPr="00707CAD">
              <w:rPr>
                <w:bCs/>
                <w:sz w:val="24"/>
                <w:szCs w:val="24"/>
                <w:lang w:val="ru-RU"/>
              </w:rPr>
              <w:t>. Расчет количества продуктов для приготовления горячих блюд из яиц, творога с учетом взаимозаменяемости продуктов</w:t>
            </w:r>
          </w:p>
        </w:tc>
        <w:tc>
          <w:tcPr>
            <w:tcW w:w="661" w:type="pct"/>
          </w:tcPr>
          <w:p w14:paraId="5C87CEA5" w14:textId="77777777" w:rsidR="00BD6FE4" w:rsidRDefault="00671429" w:rsidP="00527C31">
            <w:pPr>
              <w:pStyle w:val="TableParagraph"/>
              <w:jc w:val="center"/>
              <w:rPr>
                <w:bCs/>
                <w:sz w:val="24"/>
                <w:szCs w:val="24"/>
                <w:lang w:val="ru-RU"/>
              </w:rPr>
            </w:pPr>
            <w:r>
              <w:rPr>
                <w:bCs/>
                <w:sz w:val="24"/>
                <w:szCs w:val="24"/>
                <w:lang w:val="ru-RU"/>
              </w:rPr>
              <w:t>1</w:t>
            </w:r>
          </w:p>
          <w:p w14:paraId="610F686E" w14:textId="77777777" w:rsidR="00671429" w:rsidRPr="00BD6FE4" w:rsidRDefault="00671429" w:rsidP="00527C31">
            <w:pPr>
              <w:pStyle w:val="TableParagraph"/>
              <w:jc w:val="center"/>
              <w:rPr>
                <w:bCs/>
                <w:sz w:val="24"/>
                <w:szCs w:val="24"/>
                <w:lang w:val="ru-RU"/>
              </w:rPr>
            </w:pPr>
            <w:r>
              <w:rPr>
                <w:bCs/>
                <w:sz w:val="24"/>
                <w:szCs w:val="24"/>
                <w:lang w:val="ru-RU"/>
              </w:rPr>
              <w:t>1</w:t>
            </w:r>
          </w:p>
        </w:tc>
      </w:tr>
      <w:tr w:rsidR="00BD6FE4" w:rsidRPr="00677521" w14:paraId="2114CE97" w14:textId="77777777" w:rsidTr="00493612">
        <w:trPr>
          <w:trHeight w:val="20"/>
        </w:trPr>
        <w:tc>
          <w:tcPr>
            <w:tcW w:w="999" w:type="pct"/>
            <w:vMerge w:val="restart"/>
            <w:tcMar>
              <w:top w:w="28" w:type="dxa"/>
              <w:left w:w="28" w:type="dxa"/>
              <w:bottom w:w="28" w:type="dxa"/>
              <w:right w:w="28" w:type="dxa"/>
            </w:tcMar>
          </w:tcPr>
          <w:p w14:paraId="7F4BD0DF"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 xml:space="preserve">2.12. </w:t>
            </w:r>
            <w:r w:rsidRPr="00FF29A8">
              <w:rPr>
                <w:sz w:val="24"/>
                <w:szCs w:val="24"/>
                <w:lang w:val="ru-RU"/>
              </w:rPr>
              <w:t>Приготовление, подготовка к реализации блюд из муки</w:t>
            </w:r>
          </w:p>
        </w:tc>
        <w:tc>
          <w:tcPr>
            <w:tcW w:w="3340" w:type="pct"/>
            <w:tcMar>
              <w:top w:w="28" w:type="dxa"/>
              <w:left w:w="28" w:type="dxa"/>
              <w:bottom w:w="28" w:type="dxa"/>
              <w:right w:w="28" w:type="dxa"/>
            </w:tcMar>
          </w:tcPr>
          <w:p w14:paraId="1A98E8DC"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7729FE7C" w14:textId="77777777" w:rsidR="00BD6FE4" w:rsidRPr="004E4DA1" w:rsidRDefault="004E4DA1" w:rsidP="004E4DA1">
            <w:pPr>
              <w:pStyle w:val="TableParagraph"/>
              <w:jc w:val="center"/>
              <w:rPr>
                <w:b/>
                <w:sz w:val="24"/>
                <w:szCs w:val="24"/>
                <w:lang w:val="ru-RU"/>
              </w:rPr>
            </w:pPr>
            <w:r>
              <w:rPr>
                <w:b/>
                <w:sz w:val="24"/>
                <w:szCs w:val="24"/>
                <w:lang w:val="ru-RU"/>
              </w:rPr>
              <w:t>4</w:t>
            </w:r>
          </w:p>
        </w:tc>
      </w:tr>
      <w:tr w:rsidR="00BD6FE4" w:rsidRPr="00677521" w14:paraId="34FC80FE" w14:textId="77777777" w:rsidTr="00493612">
        <w:trPr>
          <w:trHeight w:val="20"/>
        </w:trPr>
        <w:tc>
          <w:tcPr>
            <w:tcW w:w="999" w:type="pct"/>
            <w:vMerge/>
            <w:tcMar>
              <w:top w:w="28" w:type="dxa"/>
              <w:left w:w="28" w:type="dxa"/>
              <w:bottom w:w="28" w:type="dxa"/>
              <w:right w:w="28" w:type="dxa"/>
            </w:tcMar>
          </w:tcPr>
          <w:p w14:paraId="36462DEE"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3D5CCA58" w14:textId="77777777" w:rsidR="00BD6FE4" w:rsidRPr="00FF29A8" w:rsidRDefault="00BD6FE4" w:rsidP="000144B0">
            <w:pPr>
              <w:pStyle w:val="TableParagraph"/>
              <w:rPr>
                <w:sz w:val="24"/>
                <w:szCs w:val="24"/>
                <w:lang w:val="ru-RU"/>
              </w:rPr>
            </w:pPr>
            <w:r w:rsidRPr="00FF29A8">
              <w:rPr>
                <w:sz w:val="24"/>
                <w:szCs w:val="24"/>
                <w:lang w:val="ru-RU"/>
              </w:rPr>
              <w:t>1. Ассортимент, значение в питании (пищевая, энергетическая ценность) блюд из муки</w:t>
            </w:r>
          </w:p>
        </w:tc>
        <w:tc>
          <w:tcPr>
            <w:tcW w:w="661" w:type="pct"/>
          </w:tcPr>
          <w:p w14:paraId="2BCB655E" w14:textId="77777777" w:rsidR="00BD6FE4" w:rsidRPr="00BD6FE4" w:rsidRDefault="00BD6FE4" w:rsidP="004E4DA1">
            <w:pPr>
              <w:pStyle w:val="TableParagraph"/>
              <w:jc w:val="center"/>
              <w:rPr>
                <w:sz w:val="24"/>
                <w:szCs w:val="24"/>
                <w:lang w:val="ru-RU"/>
              </w:rPr>
            </w:pPr>
          </w:p>
        </w:tc>
      </w:tr>
      <w:tr w:rsidR="00BD6FE4" w:rsidRPr="00677521" w14:paraId="57DB322D" w14:textId="77777777" w:rsidTr="00493612">
        <w:trPr>
          <w:trHeight w:val="20"/>
        </w:trPr>
        <w:tc>
          <w:tcPr>
            <w:tcW w:w="999" w:type="pct"/>
            <w:vMerge/>
            <w:tcMar>
              <w:top w:w="28" w:type="dxa"/>
              <w:left w:w="28" w:type="dxa"/>
              <w:bottom w:w="28" w:type="dxa"/>
              <w:right w:w="28" w:type="dxa"/>
            </w:tcMar>
          </w:tcPr>
          <w:p w14:paraId="55ED72CE"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115A1D35" w14:textId="77777777" w:rsidR="00BD6FE4" w:rsidRPr="00E050CD" w:rsidRDefault="00BD6FE4" w:rsidP="000144B0">
            <w:pPr>
              <w:pStyle w:val="TableParagraph"/>
              <w:rPr>
                <w:sz w:val="24"/>
                <w:szCs w:val="24"/>
                <w:lang w:val="ru-RU"/>
              </w:rPr>
            </w:pPr>
            <w:r w:rsidRPr="00FF29A8">
              <w:rPr>
                <w:sz w:val="24"/>
                <w:szCs w:val="24"/>
                <w:lang w:val="ru-RU"/>
              </w:rPr>
              <w:t xml:space="preserve">2. Правила выбора основных продуктов и ингредиентов к ним нужного типа, качества и количества в соответствии с технологическими требованиями. </w:t>
            </w:r>
            <w:r w:rsidRPr="00E050CD">
              <w:rPr>
                <w:sz w:val="24"/>
                <w:szCs w:val="24"/>
                <w:lang w:val="ru-RU"/>
              </w:rPr>
              <w:t>Подбор, подготовка пряностей и приправ.</w:t>
            </w:r>
          </w:p>
          <w:p w14:paraId="491F41F6" w14:textId="77777777" w:rsidR="00E050CD"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4F324DB0" w14:textId="77777777" w:rsidR="00BD6FE4" w:rsidRPr="004E4DA1" w:rsidRDefault="004E4DA1" w:rsidP="004E4DA1">
            <w:pPr>
              <w:pStyle w:val="TableParagraph"/>
              <w:jc w:val="center"/>
              <w:rPr>
                <w:sz w:val="24"/>
                <w:szCs w:val="24"/>
                <w:lang w:val="ru-RU"/>
              </w:rPr>
            </w:pPr>
            <w:r>
              <w:rPr>
                <w:sz w:val="24"/>
                <w:szCs w:val="24"/>
                <w:lang w:val="ru-RU"/>
              </w:rPr>
              <w:t>1</w:t>
            </w:r>
          </w:p>
        </w:tc>
      </w:tr>
      <w:tr w:rsidR="00BD6FE4" w:rsidRPr="00677521" w14:paraId="3B101936" w14:textId="77777777" w:rsidTr="00493612">
        <w:trPr>
          <w:trHeight w:val="20"/>
        </w:trPr>
        <w:tc>
          <w:tcPr>
            <w:tcW w:w="999" w:type="pct"/>
            <w:vMerge/>
            <w:tcMar>
              <w:top w:w="28" w:type="dxa"/>
              <w:left w:w="28" w:type="dxa"/>
              <w:bottom w:w="28" w:type="dxa"/>
              <w:right w:w="28" w:type="dxa"/>
            </w:tcMar>
          </w:tcPr>
          <w:p w14:paraId="0F20CF01"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78B206FE" w14:textId="77777777" w:rsidR="00BD6FE4" w:rsidRPr="00FF29A8" w:rsidRDefault="00BD6FE4" w:rsidP="000144B0">
            <w:pPr>
              <w:pStyle w:val="TableParagraph"/>
              <w:rPr>
                <w:sz w:val="24"/>
                <w:szCs w:val="24"/>
                <w:lang w:val="ru-RU"/>
              </w:rPr>
            </w:pPr>
            <w:r w:rsidRPr="00FF29A8">
              <w:rPr>
                <w:sz w:val="24"/>
                <w:szCs w:val="24"/>
                <w:lang w:val="ru-RU"/>
              </w:rPr>
              <w:t>3. Выбор методов приготовления горячих блюд из муки для разных типов питания, в том числе диетического. Методы приготовления блюд из муки. Замес дрожжевого и бездрожжевого теста различной консистенции, разделка, формовка изделий из теста</w:t>
            </w:r>
          </w:p>
        </w:tc>
        <w:tc>
          <w:tcPr>
            <w:tcW w:w="661" w:type="pct"/>
          </w:tcPr>
          <w:p w14:paraId="60C32FDD"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1F084D24" w14:textId="77777777" w:rsidTr="00493612">
        <w:trPr>
          <w:trHeight w:val="20"/>
        </w:trPr>
        <w:tc>
          <w:tcPr>
            <w:tcW w:w="999" w:type="pct"/>
            <w:vMerge/>
            <w:tcMar>
              <w:top w:w="28" w:type="dxa"/>
              <w:left w:w="28" w:type="dxa"/>
              <w:bottom w:w="28" w:type="dxa"/>
              <w:right w:w="28" w:type="dxa"/>
            </w:tcMar>
          </w:tcPr>
          <w:p w14:paraId="73A403FB"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7639AC71" w14:textId="77777777" w:rsidR="00BD6FE4" w:rsidRPr="00FF29A8" w:rsidRDefault="00BD6FE4" w:rsidP="000144B0">
            <w:pPr>
              <w:pStyle w:val="TableParagraph"/>
              <w:rPr>
                <w:sz w:val="24"/>
                <w:szCs w:val="24"/>
                <w:lang w:val="ru-RU"/>
              </w:rPr>
            </w:pPr>
            <w:r w:rsidRPr="00FF29A8">
              <w:rPr>
                <w:sz w:val="24"/>
                <w:szCs w:val="24"/>
                <w:lang w:val="ru-RU"/>
              </w:rPr>
              <w:t>4. Приготовление горячих блюд из муки: лапши домашней, пельменей вареников, блинчиков, блинов, оладий, пончиков. Ассортимент, рецептуры, методы приготовления. Выбор соусов и приправ. Требования к качеству, условия и сроки хранения блюд из муки.</w:t>
            </w:r>
          </w:p>
        </w:tc>
        <w:tc>
          <w:tcPr>
            <w:tcW w:w="661" w:type="pct"/>
          </w:tcPr>
          <w:p w14:paraId="1D99596C" w14:textId="77777777" w:rsidR="00BD6FE4" w:rsidRPr="00BD6FE4" w:rsidRDefault="004E4DA1" w:rsidP="004E4DA1">
            <w:pPr>
              <w:pStyle w:val="TableParagraph"/>
              <w:jc w:val="center"/>
              <w:rPr>
                <w:sz w:val="24"/>
                <w:szCs w:val="24"/>
                <w:lang w:val="ru-RU"/>
              </w:rPr>
            </w:pPr>
            <w:r>
              <w:rPr>
                <w:sz w:val="24"/>
                <w:szCs w:val="24"/>
                <w:lang w:val="ru-RU"/>
              </w:rPr>
              <w:t>1</w:t>
            </w:r>
          </w:p>
        </w:tc>
      </w:tr>
      <w:tr w:rsidR="00BD6FE4" w:rsidRPr="00677521" w14:paraId="0DE49FD2" w14:textId="77777777" w:rsidTr="00493612">
        <w:trPr>
          <w:trHeight w:val="20"/>
        </w:trPr>
        <w:tc>
          <w:tcPr>
            <w:tcW w:w="999" w:type="pct"/>
            <w:vMerge/>
            <w:tcMar>
              <w:top w:w="28" w:type="dxa"/>
              <w:left w:w="28" w:type="dxa"/>
              <w:bottom w:w="28" w:type="dxa"/>
              <w:right w:w="28" w:type="dxa"/>
            </w:tcMar>
          </w:tcPr>
          <w:p w14:paraId="1C842DCE"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15DDF581" w14:textId="77777777" w:rsidR="00BD6FE4" w:rsidRPr="00FF29A8" w:rsidRDefault="00BD6FE4" w:rsidP="000144B0">
            <w:pPr>
              <w:pStyle w:val="TableParagraph"/>
              <w:rPr>
                <w:sz w:val="24"/>
                <w:szCs w:val="24"/>
                <w:lang w:val="ru-RU"/>
              </w:rPr>
            </w:pPr>
            <w:r w:rsidRPr="00FF29A8">
              <w:rPr>
                <w:sz w:val="24"/>
                <w:szCs w:val="24"/>
                <w:lang w:val="ru-RU"/>
              </w:rPr>
              <w:t>5. Правила оформления и отпуска горячих блюд из муки: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муки. Упаковка, подготовка для отпуска на вынос, транспортирования</w:t>
            </w:r>
          </w:p>
        </w:tc>
        <w:tc>
          <w:tcPr>
            <w:tcW w:w="661" w:type="pct"/>
          </w:tcPr>
          <w:p w14:paraId="7F201C24" w14:textId="77777777" w:rsidR="00BD6FE4" w:rsidRPr="00BD6FE4" w:rsidRDefault="004E4DA1" w:rsidP="000144B0">
            <w:pPr>
              <w:pStyle w:val="TableParagraph"/>
              <w:rPr>
                <w:sz w:val="24"/>
                <w:szCs w:val="24"/>
                <w:lang w:val="ru-RU"/>
              </w:rPr>
            </w:pPr>
            <w:r>
              <w:rPr>
                <w:sz w:val="24"/>
                <w:szCs w:val="24"/>
                <w:lang w:val="ru-RU"/>
              </w:rPr>
              <w:t>1</w:t>
            </w:r>
          </w:p>
        </w:tc>
      </w:tr>
      <w:tr w:rsidR="00BD6FE4" w:rsidRPr="00677521" w14:paraId="04926845" w14:textId="77777777" w:rsidTr="00493612">
        <w:trPr>
          <w:trHeight w:val="20"/>
        </w:trPr>
        <w:tc>
          <w:tcPr>
            <w:tcW w:w="999" w:type="pct"/>
            <w:vMerge/>
            <w:tcMar>
              <w:top w:w="28" w:type="dxa"/>
              <w:left w:w="28" w:type="dxa"/>
              <w:bottom w:w="28" w:type="dxa"/>
              <w:right w:w="28" w:type="dxa"/>
            </w:tcMar>
          </w:tcPr>
          <w:p w14:paraId="16D3EFD1"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5BA3E510" w14:textId="326672A9" w:rsidR="00BD6FE4" w:rsidRPr="00707CAD" w:rsidRDefault="00DD0337" w:rsidP="000144B0">
            <w:pPr>
              <w:pStyle w:val="TableParagraph"/>
              <w:rPr>
                <w:b/>
                <w:sz w:val="24"/>
                <w:szCs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3997833C" w14:textId="77777777" w:rsidR="00BD6FE4" w:rsidRPr="00BD6FE4" w:rsidRDefault="00527C31" w:rsidP="00527C31">
            <w:pPr>
              <w:pStyle w:val="TableParagraph"/>
              <w:jc w:val="center"/>
              <w:rPr>
                <w:b/>
                <w:sz w:val="24"/>
                <w:szCs w:val="24"/>
                <w:lang w:val="ru-RU"/>
              </w:rPr>
            </w:pPr>
            <w:r>
              <w:rPr>
                <w:b/>
                <w:sz w:val="24"/>
                <w:szCs w:val="24"/>
                <w:lang w:val="ru-RU"/>
              </w:rPr>
              <w:t>6</w:t>
            </w:r>
          </w:p>
        </w:tc>
      </w:tr>
      <w:tr w:rsidR="00BD6FE4" w:rsidRPr="00677521" w14:paraId="27B37E83" w14:textId="77777777" w:rsidTr="00493612">
        <w:trPr>
          <w:trHeight w:val="20"/>
        </w:trPr>
        <w:tc>
          <w:tcPr>
            <w:tcW w:w="999" w:type="pct"/>
            <w:vMerge/>
            <w:tcMar>
              <w:top w:w="28" w:type="dxa"/>
              <w:left w:w="28" w:type="dxa"/>
              <w:bottom w:w="28" w:type="dxa"/>
              <w:right w:w="28" w:type="dxa"/>
            </w:tcMar>
          </w:tcPr>
          <w:p w14:paraId="7FB6DFE0" w14:textId="77777777" w:rsidR="00BD6FE4" w:rsidRPr="00D27C76" w:rsidRDefault="00BD6FE4" w:rsidP="000144B0">
            <w:pPr>
              <w:rPr>
                <w:sz w:val="24"/>
                <w:szCs w:val="24"/>
                <w:lang w:val="ru-RU"/>
              </w:rPr>
            </w:pPr>
          </w:p>
        </w:tc>
        <w:tc>
          <w:tcPr>
            <w:tcW w:w="3340" w:type="pct"/>
            <w:tcMar>
              <w:top w:w="28" w:type="dxa"/>
              <w:left w:w="28" w:type="dxa"/>
              <w:bottom w:w="28" w:type="dxa"/>
              <w:right w:w="28" w:type="dxa"/>
            </w:tcMar>
          </w:tcPr>
          <w:p w14:paraId="25B79926" w14:textId="77777777" w:rsidR="00BD6FE4" w:rsidRDefault="00BD6FE4" w:rsidP="000144B0">
            <w:pPr>
              <w:pStyle w:val="TableParagraph"/>
              <w:rPr>
                <w:bCs/>
                <w:sz w:val="24"/>
                <w:szCs w:val="24"/>
                <w:lang w:val="ru-RU"/>
              </w:rPr>
            </w:pPr>
            <w:r w:rsidRPr="00DD0337">
              <w:rPr>
                <w:b/>
                <w:sz w:val="24"/>
                <w:szCs w:val="24"/>
                <w:lang w:val="ru-RU"/>
              </w:rPr>
              <w:t>Лабораторная работа 8.</w:t>
            </w:r>
            <w:r w:rsidRPr="00707CAD">
              <w:rPr>
                <w:bCs/>
                <w:sz w:val="24"/>
                <w:szCs w:val="24"/>
                <w:lang w:val="ru-RU"/>
              </w:rPr>
              <w:tab/>
              <w:t>Приготовление, оформление и отпуск горячих блюд из яиц, творога, муки</w:t>
            </w:r>
          </w:p>
          <w:p w14:paraId="0F7B1B8D" w14:textId="77777777" w:rsidR="00E050CD" w:rsidRPr="00E050CD" w:rsidRDefault="00E050CD" w:rsidP="00E050CD">
            <w:pPr>
              <w:rPr>
                <w:rFonts w:ascii="Times New Roman" w:hAnsi="Times New Roman" w:cs="Times New Roman"/>
                <w:sz w:val="24"/>
                <w:szCs w:val="24"/>
                <w:lang w:val="ru-RU"/>
              </w:rPr>
            </w:pPr>
            <w:r w:rsidRPr="00E050CD">
              <w:rPr>
                <w:rFonts w:ascii="Times New Roman" w:hAnsi="Times New Roman" w:cs="Times New Roman"/>
                <w:sz w:val="24"/>
                <w:szCs w:val="24"/>
                <w:lang w:val="ru-RU"/>
              </w:rPr>
              <w:t xml:space="preserve">ОУД.07 Основы </w:t>
            </w:r>
            <w:proofErr w:type="spellStart"/>
            <w:r w:rsidRPr="00E050CD">
              <w:rPr>
                <w:rFonts w:ascii="Times New Roman" w:hAnsi="Times New Roman" w:cs="Times New Roman"/>
                <w:sz w:val="24"/>
                <w:szCs w:val="24"/>
                <w:lang w:val="ru-RU"/>
              </w:rPr>
              <w:t>безопас</w:t>
            </w:r>
            <w:proofErr w:type="spellEnd"/>
            <w:proofErr w:type="gramStart"/>
            <w:r w:rsidRPr="00E050CD">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00DCB469" w14:textId="77777777" w:rsidR="00BD6FE4" w:rsidRDefault="00671429" w:rsidP="00527C31">
            <w:pPr>
              <w:pStyle w:val="TableParagraph"/>
              <w:jc w:val="center"/>
              <w:rPr>
                <w:bCs/>
                <w:sz w:val="24"/>
                <w:szCs w:val="24"/>
                <w:lang w:val="ru-RU"/>
              </w:rPr>
            </w:pPr>
            <w:r>
              <w:rPr>
                <w:bCs/>
                <w:sz w:val="24"/>
                <w:szCs w:val="24"/>
                <w:lang w:val="ru-RU"/>
              </w:rPr>
              <w:t>1</w:t>
            </w:r>
          </w:p>
          <w:p w14:paraId="2E01DEDC" w14:textId="77777777" w:rsidR="00671429" w:rsidRDefault="00671429" w:rsidP="00527C31">
            <w:pPr>
              <w:pStyle w:val="TableParagraph"/>
              <w:jc w:val="center"/>
              <w:rPr>
                <w:bCs/>
                <w:sz w:val="24"/>
                <w:szCs w:val="24"/>
                <w:lang w:val="ru-RU"/>
              </w:rPr>
            </w:pPr>
            <w:r>
              <w:rPr>
                <w:bCs/>
                <w:sz w:val="24"/>
                <w:szCs w:val="24"/>
                <w:lang w:val="ru-RU"/>
              </w:rPr>
              <w:t>1</w:t>
            </w:r>
          </w:p>
          <w:p w14:paraId="18CF790A" w14:textId="77777777" w:rsidR="00671429" w:rsidRDefault="00671429" w:rsidP="00527C31">
            <w:pPr>
              <w:pStyle w:val="TableParagraph"/>
              <w:jc w:val="center"/>
              <w:rPr>
                <w:bCs/>
                <w:sz w:val="24"/>
                <w:szCs w:val="24"/>
                <w:lang w:val="ru-RU"/>
              </w:rPr>
            </w:pPr>
            <w:r>
              <w:rPr>
                <w:bCs/>
                <w:sz w:val="24"/>
                <w:szCs w:val="24"/>
                <w:lang w:val="ru-RU"/>
              </w:rPr>
              <w:t>1</w:t>
            </w:r>
          </w:p>
          <w:p w14:paraId="6A632ED0" w14:textId="77777777" w:rsidR="00671429" w:rsidRDefault="00671429" w:rsidP="00527C31">
            <w:pPr>
              <w:pStyle w:val="TableParagraph"/>
              <w:jc w:val="center"/>
              <w:rPr>
                <w:bCs/>
                <w:sz w:val="24"/>
                <w:szCs w:val="24"/>
                <w:lang w:val="ru-RU"/>
              </w:rPr>
            </w:pPr>
            <w:r>
              <w:rPr>
                <w:bCs/>
                <w:sz w:val="24"/>
                <w:szCs w:val="24"/>
                <w:lang w:val="ru-RU"/>
              </w:rPr>
              <w:t>1</w:t>
            </w:r>
          </w:p>
          <w:p w14:paraId="7A07D044" w14:textId="77777777" w:rsidR="00671429" w:rsidRDefault="00671429" w:rsidP="00527C31">
            <w:pPr>
              <w:pStyle w:val="TableParagraph"/>
              <w:jc w:val="center"/>
              <w:rPr>
                <w:bCs/>
                <w:sz w:val="24"/>
                <w:szCs w:val="24"/>
                <w:lang w:val="ru-RU"/>
              </w:rPr>
            </w:pPr>
            <w:r>
              <w:rPr>
                <w:bCs/>
                <w:sz w:val="24"/>
                <w:szCs w:val="24"/>
                <w:lang w:val="ru-RU"/>
              </w:rPr>
              <w:t>1</w:t>
            </w:r>
          </w:p>
          <w:p w14:paraId="18CDBC0A" w14:textId="77777777" w:rsidR="00671429" w:rsidRPr="00BD6FE4" w:rsidRDefault="00671429" w:rsidP="00527C31">
            <w:pPr>
              <w:pStyle w:val="TableParagraph"/>
              <w:jc w:val="center"/>
              <w:rPr>
                <w:bCs/>
                <w:sz w:val="24"/>
                <w:szCs w:val="24"/>
                <w:lang w:val="ru-RU"/>
              </w:rPr>
            </w:pPr>
            <w:r>
              <w:rPr>
                <w:bCs/>
                <w:sz w:val="24"/>
                <w:szCs w:val="24"/>
                <w:lang w:val="ru-RU"/>
              </w:rPr>
              <w:t>1</w:t>
            </w:r>
          </w:p>
        </w:tc>
      </w:tr>
      <w:tr w:rsidR="00BD6FE4" w:rsidRPr="00677521" w14:paraId="1E7C9D9C" w14:textId="77777777" w:rsidTr="00493612">
        <w:trPr>
          <w:trHeight w:val="20"/>
        </w:trPr>
        <w:tc>
          <w:tcPr>
            <w:tcW w:w="999" w:type="pct"/>
            <w:vMerge w:val="restart"/>
            <w:tcMar>
              <w:top w:w="28" w:type="dxa"/>
              <w:left w:w="28" w:type="dxa"/>
              <w:bottom w:w="28" w:type="dxa"/>
              <w:right w:w="28" w:type="dxa"/>
            </w:tcMar>
          </w:tcPr>
          <w:p w14:paraId="2C0927E1" w14:textId="77777777" w:rsidR="00BD6FE4" w:rsidRPr="00FF29A8" w:rsidRDefault="00BD6FE4" w:rsidP="000144B0">
            <w:pPr>
              <w:pStyle w:val="TableParagraph"/>
              <w:rPr>
                <w:sz w:val="24"/>
                <w:szCs w:val="24"/>
                <w:lang w:val="ru-RU"/>
              </w:rPr>
            </w:pPr>
            <w:r w:rsidRPr="00FF29A8">
              <w:rPr>
                <w:b/>
                <w:sz w:val="24"/>
                <w:szCs w:val="24"/>
                <w:lang w:val="ru-RU"/>
              </w:rPr>
              <w:t xml:space="preserve">Тема </w:t>
            </w:r>
            <w:r>
              <w:rPr>
                <w:b/>
                <w:sz w:val="24"/>
                <w:szCs w:val="24"/>
                <w:lang w:val="ru-RU"/>
              </w:rPr>
              <w:t xml:space="preserve">2.13. </w:t>
            </w:r>
            <w:r w:rsidRPr="00FF29A8">
              <w:rPr>
                <w:sz w:val="24"/>
                <w:szCs w:val="24"/>
                <w:lang w:val="ru-RU"/>
              </w:rPr>
              <w:t>Классификация, ассортимент блюд из рыбы и нерыбного водного сырья</w:t>
            </w:r>
          </w:p>
        </w:tc>
        <w:tc>
          <w:tcPr>
            <w:tcW w:w="3340" w:type="pct"/>
            <w:tcMar>
              <w:top w:w="28" w:type="dxa"/>
              <w:left w:w="28" w:type="dxa"/>
              <w:bottom w:w="28" w:type="dxa"/>
              <w:right w:w="28" w:type="dxa"/>
            </w:tcMar>
          </w:tcPr>
          <w:p w14:paraId="764BB6BB" w14:textId="77777777" w:rsidR="00BD6FE4" w:rsidRPr="00677521" w:rsidRDefault="00BD6FE4" w:rsidP="000144B0">
            <w:pPr>
              <w:pStyle w:val="TableParagraph"/>
              <w:rPr>
                <w:b/>
                <w:sz w:val="24"/>
                <w:szCs w:val="24"/>
              </w:rPr>
            </w:pPr>
            <w:r w:rsidRPr="00677521">
              <w:rPr>
                <w:b/>
                <w:sz w:val="24"/>
                <w:szCs w:val="24"/>
              </w:rPr>
              <w:t>Содержание</w:t>
            </w:r>
          </w:p>
        </w:tc>
        <w:tc>
          <w:tcPr>
            <w:tcW w:w="661" w:type="pct"/>
          </w:tcPr>
          <w:p w14:paraId="51AE1586" w14:textId="77777777" w:rsidR="00BD6FE4" w:rsidRPr="007359FD" w:rsidRDefault="007359FD" w:rsidP="007359FD">
            <w:pPr>
              <w:pStyle w:val="TableParagraph"/>
              <w:jc w:val="center"/>
              <w:rPr>
                <w:b/>
                <w:sz w:val="24"/>
                <w:szCs w:val="24"/>
                <w:lang w:val="ru-RU"/>
              </w:rPr>
            </w:pPr>
            <w:r>
              <w:rPr>
                <w:b/>
                <w:sz w:val="24"/>
                <w:szCs w:val="24"/>
                <w:lang w:val="ru-RU"/>
              </w:rPr>
              <w:t>3</w:t>
            </w:r>
          </w:p>
        </w:tc>
      </w:tr>
      <w:tr w:rsidR="00BD6FE4" w:rsidRPr="00677521" w14:paraId="2B0226A7" w14:textId="77777777" w:rsidTr="00493612">
        <w:trPr>
          <w:trHeight w:val="20"/>
        </w:trPr>
        <w:tc>
          <w:tcPr>
            <w:tcW w:w="999" w:type="pct"/>
            <w:vMerge/>
            <w:tcMar>
              <w:top w:w="28" w:type="dxa"/>
              <w:left w:w="28" w:type="dxa"/>
              <w:bottom w:w="28" w:type="dxa"/>
              <w:right w:w="28" w:type="dxa"/>
            </w:tcMar>
          </w:tcPr>
          <w:p w14:paraId="2DB71AAD" w14:textId="77777777" w:rsidR="00BD6FE4" w:rsidRPr="00677521" w:rsidRDefault="00BD6FE4" w:rsidP="000144B0">
            <w:pPr>
              <w:rPr>
                <w:sz w:val="24"/>
                <w:szCs w:val="24"/>
              </w:rPr>
            </w:pPr>
          </w:p>
        </w:tc>
        <w:tc>
          <w:tcPr>
            <w:tcW w:w="3340" w:type="pct"/>
            <w:tcMar>
              <w:top w:w="28" w:type="dxa"/>
              <w:left w:w="28" w:type="dxa"/>
              <w:bottom w:w="28" w:type="dxa"/>
              <w:right w:w="28" w:type="dxa"/>
            </w:tcMar>
          </w:tcPr>
          <w:p w14:paraId="648730BE" w14:textId="77777777" w:rsidR="00BD6FE4" w:rsidRPr="00FF29A8" w:rsidRDefault="00BD6FE4" w:rsidP="000144B0">
            <w:pPr>
              <w:pStyle w:val="TableParagraph"/>
              <w:rPr>
                <w:sz w:val="24"/>
                <w:szCs w:val="24"/>
                <w:lang w:val="ru-RU"/>
              </w:rPr>
            </w:pPr>
            <w:r w:rsidRPr="00FF29A8">
              <w:rPr>
                <w:sz w:val="24"/>
                <w:szCs w:val="24"/>
                <w:lang w:val="ru-RU"/>
              </w:rPr>
              <w:t>1. Классификация, ассортимент, значение в питании блюд из рыбы и нерыбного водного сырья</w:t>
            </w:r>
          </w:p>
        </w:tc>
        <w:tc>
          <w:tcPr>
            <w:tcW w:w="661" w:type="pct"/>
          </w:tcPr>
          <w:p w14:paraId="3165D752" w14:textId="77777777" w:rsidR="00BD6FE4" w:rsidRPr="00BD6FE4" w:rsidRDefault="007359FD" w:rsidP="007359FD">
            <w:pPr>
              <w:pStyle w:val="TableParagraph"/>
              <w:jc w:val="center"/>
              <w:rPr>
                <w:sz w:val="24"/>
                <w:szCs w:val="24"/>
                <w:lang w:val="ru-RU"/>
              </w:rPr>
            </w:pPr>
            <w:r>
              <w:rPr>
                <w:sz w:val="24"/>
                <w:szCs w:val="24"/>
                <w:lang w:val="ru-RU"/>
              </w:rPr>
              <w:t>1</w:t>
            </w:r>
          </w:p>
        </w:tc>
      </w:tr>
      <w:tr w:rsidR="00BD6FE4" w:rsidRPr="00677521" w14:paraId="17EF0110" w14:textId="77777777" w:rsidTr="00493612">
        <w:trPr>
          <w:trHeight w:val="20"/>
        </w:trPr>
        <w:tc>
          <w:tcPr>
            <w:tcW w:w="999" w:type="pct"/>
            <w:vMerge/>
            <w:tcMar>
              <w:top w:w="28" w:type="dxa"/>
              <w:left w:w="28" w:type="dxa"/>
              <w:bottom w:w="28" w:type="dxa"/>
              <w:right w:w="28" w:type="dxa"/>
            </w:tcMar>
          </w:tcPr>
          <w:p w14:paraId="0C91A18C" w14:textId="77777777" w:rsidR="00BD6FE4" w:rsidRPr="00FF29A8" w:rsidRDefault="00BD6FE4" w:rsidP="000144B0">
            <w:pPr>
              <w:rPr>
                <w:sz w:val="24"/>
                <w:szCs w:val="24"/>
                <w:lang w:val="ru-RU"/>
              </w:rPr>
            </w:pPr>
          </w:p>
        </w:tc>
        <w:tc>
          <w:tcPr>
            <w:tcW w:w="3340" w:type="pct"/>
            <w:tcMar>
              <w:top w:w="28" w:type="dxa"/>
              <w:left w:w="28" w:type="dxa"/>
              <w:bottom w:w="28" w:type="dxa"/>
              <w:right w:w="28" w:type="dxa"/>
            </w:tcMar>
          </w:tcPr>
          <w:p w14:paraId="49EF3946" w14:textId="77777777" w:rsidR="00BD6FE4" w:rsidRPr="00677521" w:rsidRDefault="00BD6FE4" w:rsidP="000144B0">
            <w:pPr>
              <w:pStyle w:val="TableParagraph"/>
              <w:rPr>
                <w:sz w:val="24"/>
                <w:szCs w:val="24"/>
              </w:rPr>
            </w:pPr>
            <w:r w:rsidRPr="00FF29A8">
              <w:rPr>
                <w:sz w:val="24"/>
                <w:szCs w:val="24"/>
                <w:lang w:val="ru-RU"/>
              </w:rPr>
              <w:t xml:space="preserve">2. Правила выбора рыбы, нерыбного водного сырья и дополнительных ингредиентов (приправ, панировок, маринадов и т.д.) нужного типа, качества и количества в соответствии с технологическими требованиями. </w:t>
            </w:r>
            <w:proofErr w:type="spellStart"/>
            <w:r w:rsidRPr="00677521">
              <w:rPr>
                <w:sz w:val="24"/>
                <w:szCs w:val="24"/>
              </w:rPr>
              <w:t>Международные</w:t>
            </w:r>
            <w:proofErr w:type="spellEnd"/>
            <w:r w:rsidRPr="00677521">
              <w:rPr>
                <w:sz w:val="24"/>
                <w:szCs w:val="24"/>
              </w:rPr>
              <w:t xml:space="preserve"> </w:t>
            </w:r>
            <w:proofErr w:type="spellStart"/>
            <w:r w:rsidRPr="00677521">
              <w:rPr>
                <w:sz w:val="24"/>
                <w:szCs w:val="24"/>
              </w:rPr>
              <w:t>наименования</w:t>
            </w:r>
            <w:proofErr w:type="spellEnd"/>
            <w:r w:rsidRPr="00677521">
              <w:rPr>
                <w:sz w:val="24"/>
                <w:szCs w:val="24"/>
              </w:rPr>
              <w:t xml:space="preserve"> </w:t>
            </w:r>
            <w:proofErr w:type="spellStart"/>
            <w:r w:rsidRPr="00677521">
              <w:rPr>
                <w:sz w:val="24"/>
                <w:szCs w:val="24"/>
              </w:rPr>
              <w:t>различных</w:t>
            </w:r>
            <w:proofErr w:type="spellEnd"/>
            <w:r w:rsidRPr="00677521">
              <w:rPr>
                <w:sz w:val="24"/>
                <w:szCs w:val="24"/>
              </w:rPr>
              <w:t xml:space="preserve"> </w:t>
            </w:r>
            <w:proofErr w:type="spellStart"/>
            <w:r w:rsidRPr="00677521">
              <w:rPr>
                <w:sz w:val="24"/>
                <w:szCs w:val="24"/>
              </w:rPr>
              <w:t>видов</w:t>
            </w:r>
            <w:proofErr w:type="spellEnd"/>
            <w:r w:rsidRPr="00677521">
              <w:rPr>
                <w:sz w:val="24"/>
                <w:szCs w:val="24"/>
              </w:rPr>
              <w:t xml:space="preserve"> </w:t>
            </w:r>
            <w:proofErr w:type="spellStart"/>
            <w:r w:rsidRPr="00677521">
              <w:rPr>
                <w:sz w:val="24"/>
                <w:szCs w:val="24"/>
              </w:rPr>
              <w:t>рыб</w:t>
            </w:r>
            <w:proofErr w:type="spellEnd"/>
            <w:r w:rsidRPr="00677521">
              <w:rPr>
                <w:sz w:val="24"/>
                <w:szCs w:val="24"/>
              </w:rPr>
              <w:t xml:space="preserve"> и </w:t>
            </w:r>
            <w:proofErr w:type="spellStart"/>
            <w:r w:rsidRPr="00677521">
              <w:rPr>
                <w:sz w:val="24"/>
                <w:szCs w:val="24"/>
              </w:rPr>
              <w:t>нерыбного</w:t>
            </w:r>
            <w:proofErr w:type="spellEnd"/>
            <w:r w:rsidRPr="00677521">
              <w:rPr>
                <w:sz w:val="24"/>
                <w:szCs w:val="24"/>
              </w:rPr>
              <w:t xml:space="preserve"> </w:t>
            </w:r>
            <w:proofErr w:type="spellStart"/>
            <w:r w:rsidRPr="00677521">
              <w:rPr>
                <w:sz w:val="24"/>
                <w:szCs w:val="24"/>
              </w:rPr>
              <w:t>водного</w:t>
            </w:r>
            <w:proofErr w:type="spellEnd"/>
            <w:r w:rsidRPr="00677521">
              <w:rPr>
                <w:sz w:val="24"/>
                <w:szCs w:val="24"/>
              </w:rPr>
              <w:t xml:space="preserve"> </w:t>
            </w:r>
            <w:proofErr w:type="spellStart"/>
            <w:r w:rsidRPr="00677521">
              <w:rPr>
                <w:sz w:val="24"/>
                <w:szCs w:val="24"/>
              </w:rPr>
              <w:t>сырья</w:t>
            </w:r>
            <w:proofErr w:type="spellEnd"/>
            <w:r w:rsidRPr="00677521">
              <w:rPr>
                <w:sz w:val="24"/>
                <w:szCs w:val="24"/>
              </w:rPr>
              <w:t>.</w:t>
            </w:r>
          </w:p>
        </w:tc>
        <w:tc>
          <w:tcPr>
            <w:tcW w:w="661" w:type="pct"/>
          </w:tcPr>
          <w:p w14:paraId="7974FBDB" w14:textId="77777777" w:rsidR="00BD6FE4" w:rsidRPr="007359FD" w:rsidRDefault="007359FD" w:rsidP="007359FD">
            <w:pPr>
              <w:pStyle w:val="TableParagraph"/>
              <w:jc w:val="center"/>
              <w:rPr>
                <w:sz w:val="24"/>
                <w:szCs w:val="24"/>
                <w:lang w:val="ru-RU"/>
              </w:rPr>
            </w:pPr>
            <w:r>
              <w:rPr>
                <w:sz w:val="24"/>
                <w:szCs w:val="24"/>
                <w:lang w:val="ru-RU"/>
              </w:rPr>
              <w:t>1</w:t>
            </w:r>
          </w:p>
        </w:tc>
      </w:tr>
      <w:tr w:rsidR="007359FD" w:rsidRPr="00677521" w14:paraId="33721094" w14:textId="77777777" w:rsidTr="00493612">
        <w:trPr>
          <w:trHeight w:val="635"/>
        </w:trPr>
        <w:tc>
          <w:tcPr>
            <w:tcW w:w="999" w:type="pct"/>
            <w:vMerge/>
            <w:tcMar>
              <w:top w:w="28" w:type="dxa"/>
              <w:left w:w="28" w:type="dxa"/>
              <w:bottom w:w="28" w:type="dxa"/>
              <w:right w:w="28" w:type="dxa"/>
            </w:tcMar>
          </w:tcPr>
          <w:p w14:paraId="47088A12" w14:textId="77777777" w:rsidR="007359FD" w:rsidRPr="00677521" w:rsidRDefault="007359FD" w:rsidP="000144B0">
            <w:pPr>
              <w:rPr>
                <w:sz w:val="24"/>
                <w:szCs w:val="24"/>
              </w:rPr>
            </w:pPr>
          </w:p>
        </w:tc>
        <w:tc>
          <w:tcPr>
            <w:tcW w:w="3340" w:type="pct"/>
            <w:tcMar>
              <w:top w:w="28" w:type="dxa"/>
              <w:left w:w="28" w:type="dxa"/>
              <w:bottom w:w="28" w:type="dxa"/>
              <w:right w:w="28" w:type="dxa"/>
            </w:tcMar>
          </w:tcPr>
          <w:p w14:paraId="2DA5A46A" w14:textId="77777777" w:rsidR="007359FD" w:rsidRPr="00FF29A8" w:rsidRDefault="007359FD" w:rsidP="000144B0">
            <w:pPr>
              <w:pStyle w:val="TableParagraph"/>
              <w:rPr>
                <w:sz w:val="24"/>
                <w:szCs w:val="24"/>
                <w:lang w:val="ru-RU"/>
              </w:rPr>
            </w:pPr>
            <w:r w:rsidRPr="00FF29A8">
              <w:rPr>
                <w:sz w:val="24"/>
                <w:szCs w:val="24"/>
                <w:lang w:val="ru-RU"/>
              </w:rPr>
              <w:t>3. Принципы формирования ассортимента горячих рыбных блюд в меню организаций питания различ</w:t>
            </w:r>
            <w:r w:rsidRPr="00FF29A8">
              <w:rPr>
                <w:sz w:val="24"/>
                <w:lang w:val="ru-RU"/>
              </w:rPr>
              <w:t>ного типа</w:t>
            </w:r>
          </w:p>
        </w:tc>
        <w:tc>
          <w:tcPr>
            <w:tcW w:w="661" w:type="pct"/>
          </w:tcPr>
          <w:p w14:paraId="46A1421C" w14:textId="77777777" w:rsidR="007359FD" w:rsidRPr="00BD6FE4" w:rsidRDefault="007359FD" w:rsidP="007359FD">
            <w:pPr>
              <w:pStyle w:val="TableParagraph"/>
              <w:jc w:val="center"/>
              <w:rPr>
                <w:sz w:val="24"/>
                <w:szCs w:val="24"/>
                <w:lang w:val="ru-RU"/>
              </w:rPr>
            </w:pPr>
            <w:r>
              <w:rPr>
                <w:sz w:val="24"/>
                <w:szCs w:val="24"/>
                <w:lang w:val="ru-RU"/>
              </w:rPr>
              <w:t>1</w:t>
            </w:r>
          </w:p>
        </w:tc>
      </w:tr>
      <w:tr w:rsidR="00BD6FE4" w:rsidRPr="00677521" w14:paraId="314D0B2D" w14:textId="77777777" w:rsidTr="00493612">
        <w:trPr>
          <w:trHeight w:val="20"/>
        </w:trPr>
        <w:tc>
          <w:tcPr>
            <w:tcW w:w="999" w:type="pct"/>
            <w:vMerge w:val="restart"/>
          </w:tcPr>
          <w:p w14:paraId="39F2C087" w14:textId="77777777" w:rsidR="00BD6FE4" w:rsidRPr="00FF29A8" w:rsidRDefault="00BD6FE4" w:rsidP="000144B0">
            <w:pPr>
              <w:pStyle w:val="TableParagraph"/>
              <w:rPr>
                <w:sz w:val="24"/>
                <w:lang w:val="ru-RU"/>
              </w:rPr>
            </w:pPr>
            <w:r w:rsidRPr="00FF29A8">
              <w:rPr>
                <w:b/>
                <w:sz w:val="24"/>
                <w:lang w:val="ru-RU"/>
              </w:rPr>
              <w:t xml:space="preserve">Тема </w:t>
            </w:r>
            <w:r>
              <w:rPr>
                <w:b/>
                <w:sz w:val="24"/>
                <w:lang w:val="ru-RU"/>
              </w:rPr>
              <w:t xml:space="preserve">2.14. </w:t>
            </w:r>
            <w:r w:rsidRPr="00FF29A8">
              <w:rPr>
                <w:sz w:val="24"/>
                <w:lang w:val="ru-RU"/>
              </w:rPr>
              <w:t>Приготовление и подготовка к реализации блюд из рыбы и нерыбного водного сырья</w:t>
            </w:r>
          </w:p>
        </w:tc>
        <w:tc>
          <w:tcPr>
            <w:tcW w:w="3340" w:type="pct"/>
          </w:tcPr>
          <w:p w14:paraId="30D0CED0" w14:textId="77777777" w:rsidR="00BD6FE4" w:rsidRPr="00677521" w:rsidRDefault="00BD6FE4" w:rsidP="000144B0">
            <w:pPr>
              <w:pStyle w:val="TableParagraph"/>
              <w:rPr>
                <w:b/>
                <w:sz w:val="24"/>
              </w:rPr>
            </w:pPr>
            <w:r w:rsidRPr="00677521">
              <w:rPr>
                <w:b/>
                <w:sz w:val="24"/>
              </w:rPr>
              <w:t>Содержание</w:t>
            </w:r>
          </w:p>
        </w:tc>
        <w:tc>
          <w:tcPr>
            <w:tcW w:w="661" w:type="pct"/>
          </w:tcPr>
          <w:p w14:paraId="559ADE3F" w14:textId="77777777" w:rsidR="00BD6FE4" w:rsidRPr="007359FD" w:rsidRDefault="007359FD" w:rsidP="007359FD">
            <w:pPr>
              <w:pStyle w:val="TableParagraph"/>
              <w:jc w:val="center"/>
              <w:rPr>
                <w:b/>
                <w:sz w:val="24"/>
                <w:szCs w:val="24"/>
                <w:lang w:val="ru-RU"/>
              </w:rPr>
            </w:pPr>
            <w:r w:rsidRPr="007359FD">
              <w:rPr>
                <w:b/>
                <w:sz w:val="24"/>
                <w:szCs w:val="24"/>
                <w:lang w:val="ru-RU"/>
              </w:rPr>
              <w:t>5</w:t>
            </w:r>
          </w:p>
        </w:tc>
      </w:tr>
      <w:tr w:rsidR="00BD6FE4" w:rsidRPr="00677521" w14:paraId="0B915EA5" w14:textId="77777777" w:rsidTr="00493612">
        <w:trPr>
          <w:trHeight w:val="2854"/>
        </w:trPr>
        <w:tc>
          <w:tcPr>
            <w:tcW w:w="999" w:type="pct"/>
            <w:vMerge/>
          </w:tcPr>
          <w:p w14:paraId="73B29396" w14:textId="77777777" w:rsidR="00BD6FE4" w:rsidRPr="00677521" w:rsidRDefault="00BD6FE4" w:rsidP="000144B0">
            <w:pPr>
              <w:rPr>
                <w:sz w:val="2"/>
                <w:szCs w:val="2"/>
              </w:rPr>
            </w:pPr>
          </w:p>
        </w:tc>
        <w:tc>
          <w:tcPr>
            <w:tcW w:w="3340" w:type="pct"/>
          </w:tcPr>
          <w:p w14:paraId="24D4E452" w14:textId="77777777" w:rsidR="00BD6FE4" w:rsidRPr="00FF29A8" w:rsidRDefault="00BD6FE4" w:rsidP="001E0CDC">
            <w:pPr>
              <w:pStyle w:val="TableParagraph"/>
              <w:numPr>
                <w:ilvl w:val="0"/>
                <w:numId w:val="12"/>
              </w:numPr>
              <w:ind w:left="0" w:firstLine="0"/>
              <w:rPr>
                <w:sz w:val="24"/>
                <w:lang w:val="ru-RU"/>
              </w:rPr>
            </w:pPr>
            <w:r w:rsidRPr="00FF29A8">
              <w:rPr>
                <w:sz w:val="24"/>
                <w:lang w:val="ru-RU"/>
              </w:rPr>
              <w:t xml:space="preserve">Выбор методов приготовления горячих блюд из рыбы и нерыбного водного сырья для разных типов питания, в том числе диетического. Методы приготовления блюд: варка основным способом и на пару, </w:t>
            </w:r>
            <w:proofErr w:type="spellStart"/>
            <w:r w:rsidRPr="00FF29A8">
              <w:rPr>
                <w:sz w:val="24"/>
                <w:lang w:val="ru-RU"/>
              </w:rPr>
              <w:t>припускание</w:t>
            </w:r>
            <w:proofErr w:type="spellEnd"/>
            <w:r w:rsidRPr="00FF29A8">
              <w:rPr>
                <w:sz w:val="24"/>
                <w:lang w:val="ru-RU"/>
              </w:rPr>
              <w:t xml:space="preserve">, тушение, жарка основным способом и во фритюре, на гриле, </w:t>
            </w:r>
            <w:proofErr w:type="spellStart"/>
            <w:r w:rsidRPr="00FF29A8">
              <w:rPr>
                <w:sz w:val="24"/>
                <w:lang w:val="ru-RU"/>
              </w:rPr>
              <w:t>сотирование</w:t>
            </w:r>
            <w:proofErr w:type="spellEnd"/>
            <w:r w:rsidRPr="00FF29A8">
              <w:rPr>
                <w:sz w:val="24"/>
                <w:lang w:val="ru-RU"/>
              </w:rPr>
              <w:t>, запекание (с гарниром, соусом и без)</w:t>
            </w:r>
          </w:p>
          <w:p w14:paraId="1647D6F6" w14:textId="77777777" w:rsidR="00BD6FE4" w:rsidRPr="00FF29A8" w:rsidRDefault="00BD6FE4" w:rsidP="001E0CDC">
            <w:pPr>
              <w:pStyle w:val="TableParagraph"/>
              <w:numPr>
                <w:ilvl w:val="0"/>
                <w:numId w:val="12"/>
              </w:numPr>
              <w:ind w:left="0" w:firstLine="0"/>
              <w:rPr>
                <w:sz w:val="24"/>
                <w:lang w:val="ru-RU"/>
              </w:rPr>
            </w:pPr>
            <w:r w:rsidRPr="00FF29A8">
              <w:rPr>
                <w:sz w:val="24"/>
                <w:lang w:val="ru-RU"/>
              </w:rPr>
              <w:t>Приготовление блюд из рыбы и нерыбного водного сырья: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рыбы и нерыбного водного сырья для различных форм обслуживания, типов питания.</w:t>
            </w:r>
          </w:p>
          <w:p w14:paraId="5D0E658B" w14:textId="77777777" w:rsidR="00BD6FE4" w:rsidRPr="00FF29A8" w:rsidRDefault="00BD6FE4" w:rsidP="001E0CDC">
            <w:pPr>
              <w:pStyle w:val="TableParagraph"/>
              <w:numPr>
                <w:ilvl w:val="0"/>
                <w:numId w:val="7"/>
              </w:numPr>
              <w:ind w:left="0" w:firstLine="0"/>
              <w:rPr>
                <w:sz w:val="24"/>
                <w:lang w:val="ru-RU"/>
              </w:rPr>
            </w:pPr>
            <w:r w:rsidRPr="00FF29A8">
              <w:rPr>
                <w:sz w:val="24"/>
                <w:lang w:val="ru-RU"/>
              </w:rPr>
              <w:t>Правила оформления и отпуска горячих блюд из рыбы и нерыбного водного сырья: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w:t>
            </w:r>
          </w:p>
          <w:p w14:paraId="0C5A7EF5" w14:textId="77777777" w:rsidR="00E050CD" w:rsidRDefault="00BD6FE4" w:rsidP="007359FD">
            <w:pPr>
              <w:pStyle w:val="TableParagraph"/>
              <w:numPr>
                <w:ilvl w:val="0"/>
                <w:numId w:val="7"/>
              </w:numPr>
              <w:ind w:left="0" w:firstLine="0"/>
              <w:rPr>
                <w:sz w:val="24"/>
                <w:lang w:val="ru-RU"/>
              </w:rPr>
            </w:pPr>
            <w:r w:rsidRPr="00FF29A8">
              <w:rPr>
                <w:sz w:val="24"/>
                <w:lang w:val="ru-RU"/>
              </w:rPr>
              <w:t>Хранение готовых блюд из рыбы и нерыбного водного сырья. Правила вакуумирования, охлаждения и замораживания, размораживания и разогрева отдельных компонентов и готовых блюд.</w:t>
            </w:r>
            <w:r w:rsidR="007359FD">
              <w:rPr>
                <w:sz w:val="24"/>
                <w:lang w:val="ru-RU"/>
              </w:rPr>
              <w:t xml:space="preserve"> </w:t>
            </w:r>
            <w:r w:rsidRPr="007359FD">
              <w:rPr>
                <w:sz w:val="24"/>
                <w:lang w:val="ru-RU"/>
              </w:rPr>
              <w:t>Упаковка, подготовка для отпуска на вынос, транспортирования</w:t>
            </w:r>
          </w:p>
          <w:p w14:paraId="06C54158" w14:textId="77777777" w:rsidR="00BD6FE4"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ОУД.11 </w:t>
            </w:r>
            <w:proofErr w:type="spellStart"/>
            <w:proofErr w:type="gramStart"/>
            <w:r w:rsidRPr="00403708">
              <w:rPr>
                <w:rFonts w:ascii="Times New Roman" w:hAnsi="Times New Roman" w:cs="Times New Roman"/>
                <w:sz w:val="24"/>
                <w:szCs w:val="24"/>
              </w:rPr>
              <w:t>Химия</w:t>
            </w:r>
            <w:proofErr w:type="spellEnd"/>
            <w:r w:rsidRPr="00403708">
              <w:rPr>
                <w:rFonts w:ascii="Times New Roman" w:hAnsi="Times New Roman" w:cs="Times New Roman"/>
                <w:sz w:val="24"/>
                <w:szCs w:val="24"/>
              </w:rPr>
              <w:t xml:space="preserve"> </w:t>
            </w:r>
            <w:r>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w:t>
            </w: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58687342" w14:textId="77777777" w:rsidR="007359FD" w:rsidRPr="007359FD" w:rsidRDefault="007359FD" w:rsidP="007359FD">
            <w:pPr>
              <w:pStyle w:val="TableParagraph"/>
              <w:jc w:val="center"/>
              <w:rPr>
                <w:sz w:val="24"/>
                <w:szCs w:val="24"/>
                <w:lang w:val="ru-RU"/>
              </w:rPr>
            </w:pPr>
            <w:r w:rsidRPr="007359FD">
              <w:rPr>
                <w:sz w:val="24"/>
                <w:szCs w:val="24"/>
                <w:lang w:val="ru-RU"/>
              </w:rPr>
              <w:t>1</w:t>
            </w:r>
          </w:p>
          <w:p w14:paraId="3A1A7DD9" w14:textId="77777777" w:rsidR="007359FD" w:rsidRPr="007359FD" w:rsidRDefault="007359FD" w:rsidP="007359FD">
            <w:pPr>
              <w:jc w:val="center"/>
              <w:rPr>
                <w:rFonts w:ascii="Times New Roman" w:hAnsi="Times New Roman" w:cs="Times New Roman"/>
                <w:sz w:val="24"/>
                <w:szCs w:val="24"/>
                <w:lang w:val="ru-RU"/>
              </w:rPr>
            </w:pPr>
          </w:p>
          <w:p w14:paraId="255AC3A0" w14:textId="77777777" w:rsidR="007359FD" w:rsidRPr="007359FD" w:rsidRDefault="007359FD" w:rsidP="007359FD">
            <w:pPr>
              <w:jc w:val="center"/>
              <w:rPr>
                <w:rFonts w:ascii="Times New Roman" w:hAnsi="Times New Roman" w:cs="Times New Roman"/>
                <w:sz w:val="24"/>
                <w:szCs w:val="24"/>
                <w:lang w:val="ru-RU"/>
              </w:rPr>
            </w:pPr>
          </w:p>
          <w:p w14:paraId="260FAA24" w14:textId="77777777" w:rsidR="007359FD" w:rsidRPr="007359FD" w:rsidRDefault="007359FD" w:rsidP="007359FD">
            <w:pPr>
              <w:jc w:val="center"/>
              <w:rPr>
                <w:rFonts w:ascii="Times New Roman" w:hAnsi="Times New Roman" w:cs="Times New Roman"/>
                <w:sz w:val="24"/>
                <w:szCs w:val="24"/>
                <w:lang w:val="ru-RU"/>
              </w:rPr>
            </w:pPr>
            <w:r w:rsidRPr="007359FD">
              <w:rPr>
                <w:rFonts w:ascii="Times New Roman" w:hAnsi="Times New Roman" w:cs="Times New Roman"/>
                <w:sz w:val="24"/>
                <w:szCs w:val="24"/>
                <w:lang w:val="ru-RU"/>
              </w:rPr>
              <w:t>2</w:t>
            </w:r>
          </w:p>
          <w:p w14:paraId="41FEF8D3" w14:textId="77777777" w:rsidR="007359FD" w:rsidRPr="007359FD" w:rsidRDefault="007359FD" w:rsidP="007359FD">
            <w:pPr>
              <w:jc w:val="center"/>
              <w:rPr>
                <w:rFonts w:ascii="Times New Roman" w:hAnsi="Times New Roman" w:cs="Times New Roman"/>
                <w:sz w:val="24"/>
                <w:szCs w:val="24"/>
                <w:lang w:val="ru-RU"/>
              </w:rPr>
            </w:pPr>
          </w:p>
          <w:p w14:paraId="6D9C9702" w14:textId="77777777" w:rsidR="007359FD" w:rsidRPr="007359FD" w:rsidRDefault="007359FD" w:rsidP="007359FD">
            <w:pPr>
              <w:jc w:val="center"/>
              <w:rPr>
                <w:rFonts w:ascii="Times New Roman" w:hAnsi="Times New Roman" w:cs="Times New Roman"/>
                <w:sz w:val="24"/>
                <w:szCs w:val="24"/>
                <w:lang w:val="ru-RU"/>
              </w:rPr>
            </w:pPr>
          </w:p>
          <w:p w14:paraId="2B5A1832" w14:textId="77777777" w:rsidR="007359FD" w:rsidRPr="007359FD" w:rsidRDefault="007359FD" w:rsidP="007359FD">
            <w:pPr>
              <w:jc w:val="center"/>
              <w:rPr>
                <w:rFonts w:ascii="Times New Roman" w:hAnsi="Times New Roman" w:cs="Times New Roman"/>
                <w:sz w:val="24"/>
                <w:szCs w:val="24"/>
                <w:lang w:val="ru-RU"/>
              </w:rPr>
            </w:pPr>
          </w:p>
          <w:p w14:paraId="3A5F025E" w14:textId="77777777" w:rsidR="007359FD" w:rsidRPr="007359FD" w:rsidRDefault="007359FD" w:rsidP="007359FD">
            <w:pPr>
              <w:jc w:val="center"/>
              <w:rPr>
                <w:rFonts w:ascii="Times New Roman" w:hAnsi="Times New Roman" w:cs="Times New Roman"/>
                <w:sz w:val="24"/>
                <w:szCs w:val="24"/>
                <w:lang w:val="ru-RU"/>
              </w:rPr>
            </w:pPr>
          </w:p>
          <w:p w14:paraId="69EA9F92" w14:textId="77777777" w:rsidR="007359FD" w:rsidRPr="007359FD" w:rsidRDefault="007359FD" w:rsidP="007359FD">
            <w:pPr>
              <w:jc w:val="center"/>
              <w:rPr>
                <w:rFonts w:ascii="Times New Roman" w:hAnsi="Times New Roman" w:cs="Times New Roman"/>
                <w:sz w:val="24"/>
                <w:szCs w:val="24"/>
                <w:lang w:val="ru-RU"/>
              </w:rPr>
            </w:pPr>
          </w:p>
          <w:p w14:paraId="68F8928E" w14:textId="77777777" w:rsidR="00BD6FE4" w:rsidRPr="007359FD" w:rsidRDefault="007359FD" w:rsidP="007359FD">
            <w:pPr>
              <w:jc w:val="center"/>
              <w:rPr>
                <w:rFonts w:ascii="Times New Roman" w:hAnsi="Times New Roman" w:cs="Times New Roman"/>
                <w:sz w:val="24"/>
                <w:szCs w:val="24"/>
                <w:lang w:val="ru-RU"/>
              </w:rPr>
            </w:pPr>
            <w:r w:rsidRPr="007359FD">
              <w:rPr>
                <w:rFonts w:ascii="Times New Roman" w:hAnsi="Times New Roman" w:cs="Times New Roman"/>
                <w:sz w:val="24"/>
                <w:szCs w:val="24"/>
                <w:lang w:val="ru-RU"/>
              </w:rPr>
              <w:t>1</w:t>
            </w:r>
          </w:p>
          <w:p w14:paraId="231B4EB8" w14:textId="77777777" w:rsidR="007359FD" w:rsidRPr="007359FD" w:rsidRDefault="007359FD" w:rsidP="007359FD">
            <w:pPr>
              <w:jc w:val="center"/>
              <w:rPr>
                <w:rFonts w:ascii="Times New Roman" w:hAnsi="Times New Roman" w:cs="Times New Roman"/>
                <w:sz w:val="24"/>
                <w:szCs w:val="24"/>
                <w:lang w:val="ru-RU"/>
              </w:rPr>
            </w:pPr>
          </w:p>
          <w:p w14:paraId="69A7A95B" w14:textId="77777777" w:rsidR="007359FD" w:rsidRPr="007359FD" w:rsidRDefault="007359FD" w:rsidP="007359FD">
            <w:pPr>
              <w:jc w:val="center"/>
              <w:rPr>
                <w:rFonts w:ascii="Times New Roman" w:hAnsi="Times New Roman" w:cs="Times New Roman"/>
                <w:sz w:val="24"/>
                <w:szCs w:val="24"/>
                <w:lang w:val="ru-RU"/>
              </w:rPr>
            </w:pPr>
          </w:p>
          <w:p w14:paraId="6018F0F5" w14:textId="77777777" w:rsidR="007359FD" w:rsidRPr="007359FD" w:rsidRDefault="007359FD" w:rsidP="007359FD">
            <w:pPr>
              <w:jc w:val="center"/>
              <w:rPr>
                <w:rFonts w:ascii="Times New Roman" w:hAnsi="Times New Roman" w:cs="Times New Roman"/>
                <w:sz w:val="24"/>
                <w:szCs w:val="24"/>
                <w:lang w:val="ru-RU"/>
              </w:rPr>
            </w:pPr>
          </w:p>
          <w:p w14:paraId="37E0CC3C" w14:textId="77777777" w:rsidR="007359FD" w:rsidRPr="007359FD" w:rsidRDefault="007359FD" w:rsidP="007359FD">
            <w:pPr>
              <w:jc w:val="center"/>
              <w:rPr>
                <w:rFonts w:ascii="Times New Roman" w:hAnsi="Times New Roman" w:cs="Times New Roman"/>
                <w:sz w:val="24"/>
                <w:szCs w:val="24"/>
                <w:lang w:val="ru-RU"/>
              </w:rPr>
            </w:pPr>
          </w:p>
          <w:p w14:paraId="4607DC7C" w14:textId="77777777" w:rsidR="007359FD" w:rsidRPr="007359FD" w:rsidRDefault="007359FD" w:rsidP="007359FD">
            <w:pPr>
              <w:jc w:val="center"/>
              <w:rPr>
                <w:rFonts w:ascii="Times New Roman" w:hAnsi="Times New Roman" w:cs="Times New Roman"/>
                <w:sz w:val="24"/>
                <w:szCs w:val="24"/>
                <w:lang w:val="ru-RU"/>
              </w:rPr>
            </w:pPr>
          </w:p>
          <w:p w14:paraId="36A24DD9" w14:textId="77777777" w:rsidR="007359FD" w:rsidRPr="007359FD" w:rsidRDefault="007359FD" w:rsidP="007359FD">
            <w:pPr>
              <w:jc w:val="center"/>
              <w:rPr>
                <w:rFonts w:ascii="Times New Roman" w:hAnsi="Times New Roman" w:cs="Times New Roman"/>
                <w:sz w:val="24"/>
                <w:szCs w:val="24"/>
                <w:lang w:val="ru-RU"/>
              </w:rPr>
            </w:pPr>
            <w:r w:rsidRPr="007359FD">
              <w:rPr>
                <w:rFonts w:ascii="Times New Roman" w:hAnsi="Times New Roman" w:cs="Times New Roman"/>
                <w:sz w:val="24"/>
                <w:szCs w:val="24"/>
                <w:lang w:val="ru-RU"/>
              </w:rPr>
              <w:t>1</w:t>
            </w:r>
          </w:p>
        </w:tc>
      </w:tr>
      <w:tr w:rsidR="00BD6FE4" w:rsidRPr="00677521" w14:paraId="6031536F" w14:textId="77777777" w:rsidTr="00493612">
        <w:trPr>
          <w:trHeight w:val="20"/>
        </w:trPr>
        <w:tc>
          <w:tcPr>
            <w:tcW w:w="999" w:type="pct"/>
            <w:vMerge/>
          </w:tcPr>
          <w:p w14:paraId="62E88721" w14:textId="77777777" w:rsidR="00BD6FE4" w:rsidRPr="00FF29A8" w:rsidRDefault="00BD6FE4" w:rsidP="000144B0">
            <w:pPr>
              <w:rPr>
                <w:sz w:val="2"/>
                <w:szCs w:val="2"/>
                <w:lang w:val="ru-RU"/>
              </w:rPr>
            </w:pPr>
          </w:p>
        </w:tc>
        <w:tc>
          <w:tcPr>
            <w:tcW w:w="3340" w:type="pct"/>
          </w:tcPr>
          <w:p w14:paraId="0D94D6C1" w14:textId="45EEDEA5" w:rsidR="00BD6FE4" w:rsidRPr="00707CAD" w:rsidRDefault="00DD0337" w:rsidP="000144B0">
            <w:pPr>
              <w:pStyle w:val="TableParagraph"/>
              <w:rPr>
                <w:b/>
                <w:sz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21FF74D2" w14:textId="77777777" w:rsidR="00BD6FE4" w:rsidRPr="00BD6FE4" w:rsidRDefault="00527C31" w:rsidP="00527C31">
            <w:pPr>
              <w:pStyle w:val="TableParagraph"/>
              <w:jc w:val="center"/>
              <w:rPr>
                <w:b/>
                <w:sz w:val="24"/>
                <w:szCs w:val="24"/>
                <w:lang w:val="ru-RU"/>
              </w:rPr>
            </w:pPr>
            <w:r>
              <w:rPr>
                <w:b/>
                <w:sz w:val="24"/>
                <w:szCs w:val="24"/>
                <w:lang w:val="ru-RU"/>
              </w:rPr>
              <w:t>10</w:t>
            </w:r>
          </w:p>
        </w:tc>
      </w:tr>
      <w:tr w:rsidR="00BD6FE4" w:rsidRPr="00677521" w14:paraId="199C2DAA" w14:textId="77777777" w:rsidTr="00493612">
        <w:trPr>
          <w:trHeight w:val="20"/>
        </w:trPr>
        <w:tc>
          <w:tcPr>
            <w:tcW w:w="999" w:type="pct"/>
            <w:vMerge/>
          </w:tcPr>
          <w:p w14:paraId="5F5ABD89" w14:textId="77777777" w:rsidR="00BD6FE4" w:rsidRPr="00D27C76" w:rsidRDefault="00BD6FE4" w:rsidP="000144B0">
            <w:pPr>
              <w:rPr>
                <w:sz w:val="2"/>
                <w:szCs w:val="2"/>
                <w:lang w:val="ru-RU"/>
              </w:rPr>
            </w:pPr>
          </w:p>
        </w:tc>
        <w:tc>
          <w:tcPr>
            <w:tcW w:w="3340" w:type="pct"/>
          </w:tcPr>
          <w:p w14:paraId="37262668" w14:textId="77777777" w:rsidR="00BD6FE4" w:rsidRPr="00FF29A8" w:rsidRDefault="00BD6FE4" w:rsidP="000144B0">
            <w:pPr>
              <w:pStyle w:val="TableParagraph"/>
              <w:rPr>
                <w:sz w:val="24"/>
                <w:lang w:val="ru-RU"/>
              </w:rPr>
            </w:pPr>
            <w:r w:rsidRPr="00FF29A8">
              <w:rPr>
                <w:b/>
                <w:sz w:val="24"/>
                <w:lang w:val="ru-RU"/>
              </w:rPr>
              <w:t>Лабораторная работа 9.</w:t>
            </w:r>
            <w:r w:rsidRPr="00FF29A8">
              <w:rPr>
                <w:b/>
                <w:sz w:val="24"/>
                <w:lang w:val="ru-RU"/>
              </w:rPr>
              <w:tab/>
            </w:r>
            <w:r w:rsidRPr="00FF29A8">
              <w:rPr>
                <w:sz w:val="24"/>
                <w:lang w:val="ru-RU"/>
              </w:rPr>
              <w:t>Приготовление, оформление и отпуск блюд из отварной и припущенной, тушеной рыбы</w:t>
            </w:r>
          </w:p>
        </w:tc>
        <w:tc>
          <w:tcPr>
            <w:tcW w:w="661" w:type="pct"/>
          </w:tcPr>
          <w:p w14:paraId="4D9C445D" w14:textId="77777777" w:rsidR="00BD6FE4" w:rsidRDefault="00671429" w:rsidP="00527C31">
            <w:pPr>
              <w:pStyle w:val="TableParagraph"/>
              <w:jc w:val="center"/>
              <w:rPr>
                <w:sz w:val="24"/>
                <w:lang w:val="ru-RU"/>
              </w:rPr>
            </w:pPr>
            <w:r>
              <w:rPr>
                <w:sz w:val="24"/>
                <w:lang w:val="ru-RU"/>
              </w:rPr>
              <w:t>1</w:t>
            </w:r>
          </w:p>
          <w:p w14:paraId="7EF782CA" w14:textId="77777777" w:rsidR="00671429" w:rsidRDefault="00671429" w:rsidP="00527C31">
            <w:pPr>
              <w:pStyle w:val="TableParagraph"/>
              <w:jc w:val="center"/>
              <w:rPr>
                <w:sz w:val="24"/>
                <w:lang w:val="ru-RU"/>
              </w:rPr>
            </w:pPr>
            <w:r>
              <w:rPr>
                <w:sz w:val="24"/>
                <w:lang w:val="ru-RU"/>
              </w:rPr>
              <w:t>1</w:t>
            </w:r>
          </w:p>
          <w:p w14:paraId="78618BDF" w14:textId="77777777" w:rsidR="00671429" w:rsidRDefault="00671429" w:rsidP="00527C31">
            <w:pPr>
              <w:pStyle w:val="TableParagraph"/>
              <w:jc w:val="center"/>
              <w:rPr>
                <w:sz w:val="24"/>
                <w:lang w:val="ru-RU"/>
              </w:rPr>
            </w:pPr>
            <w:r>
              <w:rPr>
                <w:sz w:val="24"/>
                <w:lang w:val="ru-RU"/>
              </w:rPr>
              <w:t>1</w:t>
            </w:r>
          </w:p>
          <w:p w14:paraId="513FDA07" w14:textId="77777777" w:rsidR="00671429" w:rsidRPr="00527C31" w:rsidRDefault="00671429" w:rsidP="00527C31">
            <w:pPr>
              <w:pStyle w:val="TableParagraph"/>
              <w:jc w:val="center"/>
              <w:rPr>
                <w:sz w:val="24"/>
                <w:lang w:val="ru-RU"/>
              </w:rPr>
            </w:pPr>
            <w:r>
              <w:rPr>
                <w:sz w:val="24"/>
                <w:lang w:val="ru-RU"/>
              </w:rPr>
              <w:t>1</w:t>
            </w:r>
          </w:p>
        </w:tc>
      </w:tr>
      <w:tr w:rsidR="00BD6FE4" w:rsidRPr="00677521" w14:paraId="47A841AE" w14:textId="77777777" w:rsidTr="00493612">
        <w:trPr>
          <w:trHeight w:val="20"/>
        </w:trPr>
        <w:tc>
          <w:tcPr>
            <w:tcW w:w="999" w:type="pct"/>
            <w:vMerge/>
          </w:tcPr>
          <w:p w14:paraId="1790948C" w14:textId="77777777" w:rsidR="00BD6FE4" w:rsidRPr="00D27C76" w:rsidRDefault="00BD6FE4" w:rsidP="000144B0">
            <w:pPr>
              <w:rPr>
                <w:sz w:val="2"/>
                <w:szCs w:val="2"/>
                <w:lang w:val="ru-RU"/>
              </w:rPr>
            </w:pPr>
          </w:p>
        </w:tc>
        <w:tc>
          <w:tcPr>
            <w:tcW w:w="3340" w:type="pct"/>
          </w:tcPr>
          <w:p w14:paraId="209F84C5" w14:textId="77777777" w:rsidR="00BD6FE4" w:rsidRPr="00FF29A8" w:rsidRDefault="00BD6FE4" w:rsidP="000144B0">
            <w:pPr>
              <w:pStyle w:val="TableParagraph"/>
              <w:rPr>
                <w:sz w:val="24"/>
                <w:lang w:val="ru-RU"/>
              </w:rPr>
            </w:pPr>
            <w:r w:rsidRPr="00FF29A8">
              <w:rPr>
                <w:b/>
                <w:sz w:val="24"/>
                <w:lang w:val="ru-RU"/>
              </w:rPr>
              <w:t>Лабораторная работа 10.</w:t>
            </w:r>
            <w:r w:rsidRPr="00FF29A8">
              <w:rPr>
                <w:b/>
                <w:sz w:val="24"/>
                <w:lang w:val="ru-RU"/>
              </w:rPr>
              <w:tab/>
            </w:r>
            <w:r w:rsidRPr="00FF29A8">
              <w:rPr>
                <w:sz w:val="24"/>
                <w:lang w:val="ru-RU"/>
              </w:rPr>
              <w:t>Приготовление, оформление и отпуск блюд из жареной и запеченной рыбы</w:t>
            </w:r>
          </w:p>
        </w:tc>
        <w:tc>
          <w:tcPr>
            <w:tcW w:w="661" w:type="pct"/>
          </w:tcPr>
          <w:p w14:paraId="22B53F1A" w14:textId="77777777" w:rsidR="00BD6FE4" w:rsidRDefault="00671429" w:rsidP="00527C31">
            <w:pPr>
              <w:pStyle w:val="TableParagraph"/>
              <w:jc w:val="center"/>
              <w:rPr>
                <w:sz w:val="24"/>
                <w:lang w:val="ru-RU"/>
              </w:rPr>
            </w:pPr>
            <w:r>
              <w:rPr>
                <w:sz w:val="24"/>
                <w:lang w:val="ru-RU"/>
              </w:rPr>
              <w:t>1</w:t>
            </w:r>
          </w:p>
          <w:p w14:paraId="1E429181" w14:textId="77777777" w:rsidR="00671429" w:rsidRDefault="00671429" w:rsidP="00527C31">
            <w:pPr>
              <w:pStyle w:val="TableParagraph"/>
              <w:jc w:val="center"/>
              <w:rPr>
                <w:sz w:val="24"/>
                <w:lang w:val="ru-RU"/>
              </w:rPr>
            </w:pPr>
            <w:r>
              <w:rPr>
                <w:sz w:val="24"/>
                <w:lang w:val="ru-RU"/>
              </w:rPr>
              <w:t>1</w:t>
            </w:r>
          </w:p>
          <w:p w14:paraId="7AD4B928" w14:textId="77777777" w:rsidR="00671429" w:rsidRDefault="00671429" w:rsidP="00527C31">
            <w:pPr>
              <w:pStyle w:val="TableParagraph"/>
              <w:jc w:val="center"/>
              <w:rPr>
                <w:sz w:val="24"/>
                <w:lang w:val="ru-RU"/>
              </w:rPr>
            </w:pPr>
            <w:r>
              <w:rPr>
                <w:sz w:val="24"/>
                <w:lang w:val="ru-RU"/>
              </w:rPr>
              <w:t>1</w:t>
            </w:r>
          </w:p>
          <w:p w14:paraId="4DD035AE" w14:textId="77777777" w:rsidR="00671429" w:rsidRPr="00527C31" w:rsidRDefault="00671429" w:rsidP="00527C31">
            <w:pPr>
              <w:pStyle w:val="TableParagraph"/>
              <w:jc w:val="center"/>
              <w:rPr>
                <w:sz w:val="24"/>
                <w:lang w:val="ru-RU"/>
              </w:rPr>
            </w:pPr>
            <w:r>
              <w:rPr>
                <w:sz w:val="24"/>
                <w:lang w:val="ru-RU"/>
              </w:rPr>
              <w:t>1</w:t>
            </w:r>
          </w:p>
        </w:tc>
      </w:tr>
      <w:tr w:rsidR="00BD6FE4" w:rsidRPr="00677521" w14:paraId="10A7BFFC" w14:textId="77777777" w:rsidTr="00493612">
        <w:trPr>
          <w:trHeight w:val="20"/>
        </w:trPr>
        <w:tc>
          <w:tcPr>
            <w:tcW w:w="999" w:type="pct"/>
            <w:vMerge/>
          </w:tcPr>
          <w:p w14:paraId="1CEC9883" w14:textId="77777777" w:rsidR="00BD6FE4" w:rsidRPr="00D27C76" w:rsidRDefault="00BD6FE4" w:rsidP="000144B0">
            <w:pPr>
              <w:rPr>
                <w:sz w:val="2"/>
                <w:szCs w:val="2"/>
                <w:lang w:val="ru-RU"/>
              </w:rPr>
            </w:pPr>
          </w:p>
        </w:tc>
        <w:tc>
          <w:tcPr>
            <w:tcW w:w="3340" w:type="pct"/>
          </w:tcPr>
          <w:p w14:paraId="3BA3AD6F" w14:textId="77777777" w:rsidR="00BD6FE4" w:rsidRDefault="00BD6FE4" w:rsidP="000144B0">
            <w:pPr>
              <w:pStyle w:val="TableParagraph"/>
              <w:rPr>
                <w:sz w:val="24"/>
                <w:lang w:val="ru-RU"/>
              </w:rPr>
            </w:pPr>
            <w:r w:rsidRPr="00FF29A8">
              <w:rPr>
                <w:b/>
                <w:sz w:val="24"/>
                <w:lang w:val="ru-RU"/>
              </w:rPr>
              <w:t>Лабораторная работа 11.</w:t>
            </w:r>
            <w:r w:rsidRPr="00FF29A8">
              <w:rPr>
                <w:b/>
                <w:sz w:val="24"/>
                <w:lang w:val="ru-RU"/>
              </w:rPr>
              <w:tab/>
            </w:r>
            <w:r w:rsidRPr="00FF29A8">
              <w:rPr>
                <w:sz w:val="24"/>
                <w:lang w:val="ru-RU"/>
              </w:rPr>
              <w:t>Приготовление, оформление и отпуск блюд из нерыбного водного сырья</w:t>
            </w:r>
          </w:p>
          <w:p w14:paraId="11415EFB" w14:textId="77777777" w:rsidR="00E050CD" w:rsidRPr="00E050CD" w:rsidRDefault="00E050CD" w:rsidP="00E050CD">
            <w:pPr>
              <w:rPr>
                <w:rFonts w:ascii="Times New Roman" w:hAnsi="Times New Roman" w:cs="Times New Roman"/>
                <w:sz w:val="24"/>
                <w:szCs w:val="24"/>
                <w:lang w:val="ru-RU"/>
              </w:rPr>
            </w:pPr>
            <w:r w:rsidRPr="00E050CD">
              <w:rPr>
                <w:rFonts w:ascii="Times New Roman" w:hAnsi="Times New Roman" w:cs="Times New Roman"/>
                <w:sz w:val="24"/>
                <w:szCs w:val="24"/>
                <w:lang w:val="ru-RU"/>
              </w:rPr>
              <w:t xml:space="preserve">ОУД.07 Основы </w:t>
            </w:r>
            <w:proofErr w:type="spellStart"/>
            <w:r w:rsidRPr="00E050CD">
              <w:rPr>
                <w:rFonts w:ascii="Times New Roman" w:hAnsi="Times New Roman" w:cs="Times New Roman"/>
                <w:sz w:val="24"/>
                <w:szCs w:val="24"/>
                <w:lang w:val="ru-RU"/>
              </w:rPr>
              <w:t>безопас</w:t>
            </w:r>
            <w:proofErr w:type="spellEnd"/>
            <w:proofErr w:type="gramStart"/>
            <w:r w:rsidRPr="00E050CD">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13E58CFE" w14:textId="77777777" w:rsidR="00BD6FE4" w:rsidRDefault="00671429" w:rsidP="00527C31">
            <w:pPr>
              <w:pStyle w:val="TableParagraph"/>
              <w:jc w:val="center"/>
              <w:rPr>
                <w:sz w:val="24"/>
                <w:lang w:val="ru-RU"/>
              </w:rPr>
            </w:pPr>
            <w:r>
              <w:rPr>
                <w:sz w:val="24"/>
                <w:lang w:val="ru-RU"/>
              </w:rPr>
              <w:t>1</w:t>
            </w:r>
          </w:p>
          <w:p w14:paraId="685E9C86" w14:textId="77777777" w:rsidR="00671429" w:rsidRPr="00527C31" w:rsidRDefault="00671429" w:rsidP="00527C31">
            <w:pPr>
              <w:pStyle w:val="TableParagraph"/>
              <w:jc w:val="center"/>
              <w:rPr>
                <w:sz w:val="24"/>
                <w:lang w:val="ru-RU"/>
              </w:rPr>
            </w:pPr>
            <w:r>
              <w:rPr>
                <w:sz w:val="24"/>
                <w:lang w:val="ru-RU"/>
              </w:rPr>
              <w:t>1</w:t>
            </w:r>
          </w:p>
        </w:tc>
      </w:tr>
      <w:tr w:rsidR="00BD6FE4" w:rsidRPr="00677521" w14:paraId="25999CC8" w14:textId="77777777" w:rsidTr="00493612">
        <w:trPr>
          <w:trHeight w:val="20"/>
        </w:trPr>
        <w:tc>
          <w:tcPr>
            <w:tcW w:w="999" w:type="pct"/>
            <w:vMerge w:val="restart"/>
          </w:tcPr>
          <w:p w14:paraId="0E7CF154" w14:textId="77777777" w:rsidR="00BD6FE4" w:rsidRPr="00FF29A8" w:rsidRDefault="00BD6FE4" w:rsidP="000144B0">
            <w:pPr>
              <w:pStyle w:val="TableParagraph"/>
              <w:rPr>
                <w:sz w:val="24"/>
                <w:lang w:val="ru-RU"/>
              </w:rPr>
            </w:pPr>
            <w:r w:rsidRPr="00FF29A8">
              <w:rPr>
                <w:b/>
                <w:sz w:val="24"/>
                <w:lang w:val="ru-RU"/>
              </w:rPr>
              <w:t xml:space="preserve">Тема </w:t>
            </w:r>
            <w:r>
              <w:rPr>
                <w:b/>
                <w:sz w:val="24"/>
                <w:lang w:val="ru-RU"/>
              </w:rPr>
              <w:t xml:space="preserve">2.15. </w:t>
            </w:r>
            <w:r w:rsidRPr="00FF29A8">
              <w:rPr>
                <w:sz w:val="24"/>
                <w:lang w:val="ru-RU"/>
              </w:rPr>
              <w:t>Классификация, ассортимент блюд из мяса, мясных продуктов, домашней птицы, дичи, кролика</w:t>
            </w:r>
          </w:p>
        </w:tc>
        <w:tc>
          <w:tcPr>
            <w:tcW w:w="3340" w:type="pct"/>
          </w:tcPr>
          <w:p w14:paraId="6A42E1A1" w14:textId="77777777" w:rsidR="00BD6FE4" w:rsidRPr="00677521" w:rsidRDefault="00BD6FE4" w:rsidP="000144B0">
            <w:pPr>
              <w:pStyle w:val="TableParagraph"/>
              <w:rPr>
                <w:b/>
                <w:sz w:val="24"/>
              </w:rPr>
            </w:pPr>
            <w:r w:rsidRPr="00677521">
              <w:rPr>
                <w:b/>
                <w:sz w:val="24"/>
              </w:rPr>
              <w:t>Содержание</w:t>
            </w:r>
          </w:p>
        </w:tc>
        <w:tc>
          <w:tcPr>
            <w:tcW w:w="661" w:type="pct"/>
          </w:tcPr>
          <w:p w14:paraId="22D6CD95" w14:textId="77777777" w:rsidR="00BD6FE4" w:rsidRPr="007359FD" w:rsidRDefault="007359FD" w:rsidP="007359FD">
            <w:pPr>
              <w:pStyle w:val="TableParagraph"/>
              <w:jc w:val="center"/>
              <w:rPr>
                <w:b/>
                <w:sz w:val="24"/>
                <w:lang w:val="ru-RU"/>
              </w:rPr>
            </w:pPr>
            <w:r>
              <w:rPr>
                <w:b/>
                <w:sz w:val="24"/>
                <w:lang w:val="ru-RU"/>
              </w:rPr>
              <w:t>3</w:t>
            </w:r>
          </w:p>
        </w:tc>
      </w:tr>
      <w:tr w:rsidR="00BD6FE4" w:rsidRPr="00677521" w14:paraId="3A80FCFC" w14:textId="77777777" w:rsidTr="00493612">
        <w:trPr>
          <w:trHeight w:val="20"/>
        </w:trPr>
        <w:tc>
          <w:tcPr>
            <w:tcW w:w="999" w:type="pct"/>
            <w:vMerge/>
          </w:tcPr>
          <w:p w14:paraId="11205B5B" w14:textId="77777777" w:rsidR="00BD6FE4" w:rsidRPr="00677521" w:rsidRDefault="00BD6FE4" w:rsidP="000144B0">
            <w:pPr>
              <w:rPr>
                <w:sz w:val="2"/>
                <w:szCs w:val="2"/>
              </w:rPr>
            </w:pPr>
          </w:p>
        </w:tc>
        <w:tc>
          <w:tcPr>
            <w:tcW w:w="3340" w:type="pct"/>
          </w:tcPr>
          <w:p w14:paraId="215D7C77" w14:textId="77777777" w:rsidR="00BD6FE4" w:rsidRPr="00FF29A8" w:rsidRDefault="00BD6FE4" w:rsidP="000144B0">
            <w:pPr>
              <w:pStyle w:val="TableParagraph"/>
              <w:rPr>
                <w:sz w:val="24"/>
                <w:lang w:val="ru-RU"/>
              </w:rPr>
            </w:pPr>
            <w:r w:rsidRPr="00FF29A8">
              <w:rPr>
                <w:sz w:val="24"/>
                <w:lang w:val="ru-RU"/>
              </w:rPr>
              <w:t>1. Классификация, ассортимент, значение в питании горячих блюд из мяса, мясных продуктов, домашней птицы, дичи, кролика</w:t>
            </w:r>
          </w:p>
        </w:tc>
        <w:tc>
          <w:tcPr>
            <w:tcW w:w="661" w:type="pct"/>
          </w:tcPr>
          <w:p w14:paraId="1A7CA2DF" w14:textId="77777777" w:rsidR="00BD6FE4" w:rsidRPr="00BD6FE4" w:rsidRDefault="007359FD" w:rsidP="007359FD">
            <w:pPr>
              <w:pStyle w:val="TableParagraph"/>
              <w:jc w:val="center"/>
              <w:rPr>
                <w:sz w:val="24"/>
                <w:lang w:val="ru-RU"/>
              </w:rPr>
            </w:pPr>
            <w:r>
              <w:rPr>
                <w:sz w:val="24"/>
                <w:lang w:val="ru-RU"/>
              </w:rPr>
              <w:t>1</w:t>
            </w:r>
          </w:p>
        </w:tc>
      </w:tr>
      <w:tr w:rsidR="00BD6FE4" w:rsidRPr="00677521" w14:paraId="5B6BFD63" w14:textId="77777777" w:rsidTr="00493612">
        <w:trPr>
          <w:trHeight w:val="20"/>
        </w:trPr>
        <w:tc>
          <w:tcPr>
            <w:tcW w:w="999" w:type="pct"/>
            <w:vMerge/>
          </w:tcPr>
          <w:p w14:paraId="01761D54" w14:textId="77777777" w:rsidR="00BD6FE4" w:rsidRPr="00FF29A8" w:rsidRDefault="00BD6FE4" w:rsidP="000144B0">
            <w:pPr>
              <w:rPr>
                <w:sz w:val="2"/>
                <w:szCs w:val="2"/>
                <w:lang w:val="ru-RU"/>
              </w:rPr>
            </w:pPr>
          </w:p>
        </w:tc>
        <w:tc>
          <w:tcPr>
            <w:tcW w:w="3340" w:type="pct"/>
          </w:tcPr>
          <w:p w14:paraId="2B4FC176" w14:textId="77777777" w:rsidR="00BD6FE4" w:rsidRPr="00FF29A8" w:rsidRDefault="00BD6FE4" w:rsidP="000144B0">
            <w:pPr>
              <w:pStyle w:val="TableParagraph"/>
              <w:rPr>
                <w:sz w:val="24"/>
                <w:lang w:val="ru-RU"/>
              </w:rPr>
            </w:pPr>
            <w:r w:rsidRPr="00FF29A8">
              <w:rPr>
                <w:sz w:val="24"/>
                <w:lang w:val="ru-RU"/>
              </w:rPr>
              <w:t>2. Правила выбора мяса, мясных продуктов, домашней птицы, дичи, кролика и дополнительных ингредиентов (приправ, панировок, маринадов и т.д.) нужного типа, качества и количества в соответствии с технологическими требованиями</w:t>
            </w:r>
          </w:p>
        </w:tc>
        <w:tc>
          <w:tcPr>
            <w:tcW w:w="661" w:type="pct"/>
          </w:tcPr>
          <w:p w14:paraId="2DBD8A36" w14:textId="77777777" w:rsidR="00BD6FE4" w:rsidRPr="00BD6FE4" w:rsidRDefault="007359FD" w:rsidP="007359FD">
            <w:pPr>
              <w:pStyle w:val="TableParagraph"/>
              <w:jc w:val="center"/>
              <w:rPr>
                <w:sz w:val="24"/>
                <w:lang w:val="ru-RU"/>
              </w:rPr>
            </w:pPr>
            <w:r>
              <w:rPr>
                <w:sz w:val="24"/>
                <w:lang w:val="ru-RU"/>
              </w:rPr>
              <w:t>1</w:t>
            </w:r>
          </w:p>
        </w:tc>
      </w:tr>
      <w:tr w:rsidR="00BD6FE4" w:rsidRPr="00677521" w14:paraId="09594D1B" w14:textId="77777777" w:rsidTr="00493612">
        <w:trPr>
          <w:trHeight w:val="20"/>
        </w:trPr>
        <w:tc>
          <w:tcPr>
            <w:tcW w:w="999" w:type="pct"/>
            <w:vMerge/>
          </w:tcPr>
          <w:p w14:paraId="58E4B743" w14:textId="77777777" w:rsidR="00BD6FE4" w:rsidRPr="00FF29A8" w:rsidRDefault="00BD6FE4" w:rsidP="000144B0">
            <w:pPr>
              <w:rPr>
                <w:sz w:val="2"/>
                <w:szCs w:val="2"/>
                <w:lang w:val="ru-RU"/>
              </w:rPr>
            </w:pPr>
          </w:p>
        </w:tc>
        <w:tc>
          <w:tcPr>
            <w:tcW w:w="3340" w:type="pct"/>
          </w:tcPr>
          <w:p w14:paraId="595763E6" w14:textId="77777777" w:rsidR="00BD6FE4" w:rsidRPr="00FF29A8" w:rsidRDefault="00BD6FE4" w:rsidP="000144B0">
            <w:pPr>
              <w:pStyle w:val="TableParagraph"/>
              <w:rPr>
                <w:sz w:val="24"/>
                <w:lang w:val="ru-RU"/>
              </w:rPr>
            </w:pPr>
            <w:r w:rsidRPr="00FF29A8">
              <w:rPr>
                <w:sz w:val="24"/>
                <w:lang w:val="ru-RU"/>
              </w:rPr>
              <w:t>3. Принципы формирования ассортимента горячих мясных блюд в меню организаций питания различного типа</w:t>
            </w:r>
          </w:p>
        </w:tc>
        <w:tc>
          <w:tcPr>
            <w:tcW w:w="661" w:type="pct"/>
          </w:tcPr>
          <w:p w14:paraId="08A0513D" w14:textId="77777777" w:rsidR="00BD6FE4" w:rsidRPr="00BD6FE4" w:rsidRDefault="007359FD" w:rsidP="007359FD">
            <w:pPr>
              <w:pStyle w:val="TableParagraph"/>
              <w:jc w:val="center"/>
              <w:rPr>
                <w:sz w:val="24"/>
                <w:lang w:val="ru-RU"/>
              </w:rPr>
            </w:pPr>
            <w:r>
              <w:rPr>
                <w:sz w:val="24"/>
                <w:lang w:val="ru-RU"/>
              </w:rPr>
              <w:t>1</w:t>
            </w:r>
          </w:p>
        </w:tc>
      </w:tr>
      <w:tr w:rsidR="00BD6FE4" w:rsidRPr="00677521" w14:paraId="47B1FD78" w14:textId="77777777" w:rsidTr="00493612">
        <w:trPr>
          <w:trHeight w:val="20"/>
        </w:trPr>
        <w:tc>
          <w:tcPr>
            <w:tcW w:w="999" w:type="pct"/>
            <w:vMerge w:val="restart"/>
          </w:tcPr>
          <w:p w14:paraId="41EFC446" w14:textId="77777777" w:rsidR="00BD6FE4" w:rsidRPr="00FF29A8" w:rsidRDefault="00BD6FE4" w:rsidP="000144B0">
            <w:pPr>
              <w:pStyle w:val="TableParagraph"/>
              <w:rPr>
                <w:sz w:val="24"/>
                <w:lang w:val="ru-RU"/>
              </w:rPr>
            </w:pPr>
            <w:r w:rsidRPr="00FF29A8">
              <w:rPr>
                <w:b/>
                <w:sz w:val="24"/>
                <w:lang w:val="ru-RU"/>
              </w:rPr>
              <w:t xml:space="preserve">Тема </w:t>
            </w:r>
            <w:r>
              <w:rPr>
                <w:b/>
                <w:sz w:val="24"/>
                <w:lang w:val="ru-RU"/>
              </w:rPr>
              <w:t xml:space="preserve">2.16. </w:t>
            </w:r>
            <w:r w:rsidRPr="00FF29A8">
              <w:rPr>
                <w:sz w:val="24"/>
                <w:lang w:val="ru-RU"/>
              </w:rPr>
              <w:t>Приготовление и подготовка к реализации блюд из мяса, мясных продуктов</w:t>
            </w:r>
          </w:p>
        </w:tc>
        <w:tc>
          <w:tcPr>
            <w:tcW w:w="3340" w:type="pct"/>
          </w:tcPr>
          <w:p w14:paraId="26498580" w14:textId="77777777" w:rsidR="00BD6FE4" w:rsidRPr="00677521" w:rsidRDefault="00BD6FE4" w:rsidP="000144B0">
            <w:pPr>
              <w:pStyle w:val="TableParagraph"/>
              <w:rPr>
                <w:b/>
                <w:sz w:val="24"/>
              </w:rPr>
            </w:pPr>
            <w:r w:rsidRPr="00677521">
              <w:rPr>
                <w:b/>
                <w:sz w:val="24"/>
              </w:rPr>
              <w:t>Содержание</w:t>
            </w:r>
          </w:p>
        </w:tc>
        <w:tc>
          <w:tcPr>
            <w:tcW w:w="661" w:type="pct"/>
          </w:tcPr>
          <w:p w14:paraId="6D9351B2" w14:textId="77777777" w:rsidR="00BD6FE4" w:rsidRPr="007359FD" w:rsidRDefault="007359FD" w:rsidP="007359FD">
            <w:pPr>
              <w:pStyle w:val="TableParagraph"/>
              <w:jc w:val="center"/>
              <w:rPr>
                <w:b/>
                <w:sz w:val="24"/>
                <w:lang w:val="ru-RU"/>
              </w:rPr>
            </w:pPr>
            <w:r>
              <w:rPr>
                <w:b/>
                <w:sz w:val="24"/>
                <w:lang w:val="ru-RU"/>
              </w:rPr>
              <w:t>4</w:t>
            </w:r>
          </w:p>
        </w:tc>
      </w:tr>
      <w:tr w:rsidR="00BD6FE4" w:rsidRPr="00677521" w14:paraId="7BC4E62A" w14:textId="77777777" w:rsidTr="00493612">
        <w:trPr>
          <w:trHeight w:val="20"/>
        </w:trPr>
        <w:tc>
          <w:tcPr>
            <w:tcW w:w="999" w:type="pct"/>
            <w:vMerge/>
          </w:tcPr>
          <w:p w14:paraId="1255BC57" w14:textId="77777777" w:rsidR="00BD6FE4" w:rsidRPr="00677521" w:rsidRDefault="00BD6FE4" w:rsidP="000144B0">
            <w:pPr>
              <w:rPr>
                <w:sz w:val="2"/>
                <w:szCs w:val="2"/>
              </w:rPr>
            </w:pPr>
          </w:p>
        </w:tc>
        <w:tc>
          <w:tcPr>
            <w:tcW w:w="3340" w:type="pct"/>
          </w:tcPr>
          <w:p w14:paraId="7E26FD9D" w14:textId="77777777" w:rsidR="00BD6FE4" w:rsidRPr="00FF29A8" w:rsidRDefault="00BD6FE4" w:rsidP="000144B0">
            <w:pPr>
              <w:pStyle w:val="TableParagraph"/>
              <w:rPr>
                <w:sz w:val="24"/>
                <w:lang w:val="ru-RU"/>
              </w:rPr>
            </w:pPr>
            <w:r w:rsidRPr="00FF29A8">
              <w:rPr>
                <w:sz w:val="24"/>
                <w:lang w:val="ru-RU"/>
              </w:rPr>
              <w:t xml:space="preserve">1. Выбор методов приготовления горячих блюд из мяса, мясных продуктов для разных типов питания, в том числе диетического. Методы приготовления блюд: варка основным способом и на пару, </w:t>
            </w:r>
            <w:proofErr w:type="spellStart"/>
            <w:r w:rsidRPr="00FF29A8">
              <w:rPr>
                <w:sz w:val="24"/>
                <w:lang w:val="ru-RU"/>
              </w:rPr>
              <w:t>припускание</w:t>
            </w:r>
            <w:proofErr w:type="spellEnd"/>
            <w:r w:rsidRPr="00FF29A8">
              <w:rPr>
                <w:sz w:val="24"/>
                <w:lang w:val="ru-RU"/>
              </w:rPr>
              <w:t xml:space="preserve">, тушение, жарка основным способом и во фритюре, на гриле, </w:t>
            </w:r>
            <w:proofErr w:type="spellStart"/>
            <w:r w:rsidRPr="00FF29A8">
              <w:rPr>
                <w:sz w:val="24"/>
                <w:lang w:val="ru-RU"/>
              </w:rPr>
              <w:t>сотирование</w:t>
            </w:r>
            <w:proofErr w:type="spellEnd"/>
            <w:r w:rsidRPr="00FF29A8">
              <w:rPr>
                <w:sz w:val="24"/>
                <w:lang w:val="ru-RU"/>
              </w:rPr>
              <w:t>, запекание (с гарниром, соусом и без)</w:t>
            </w:r>
          </w:p>
        </w:tc>
        <w:tc>
          <w:tcPr>
            <w:tcW w:w="661" w:type="pct"/>
          </w:tcPr>
          <w:p w14:paraId="38DC7017" w14:textId="77777777" w:rsidR="00BD6FE4" w:rsidRPr="00BD6FE4" w:rsidRDefault="007359FD" w:rsidP="007359FD">
            <w:pPr>
              <w:pStyle w:val="TableParagraph"/>
              <w:jc w:val="center"/>
              <w:rPr>
                <w:sz w:val="24"/>
                <w:lang w:val="ru-RU"/>
              </w:rPr>
            </w:pPr>
            <w:r>
              <w:rPr>
                <w:sz w:val="24"/>
                <w:lang w:val="ru-RU"/>
              </w:rPr>
              <w:t>1</w:t>
            </w:r>
          </w:p>
        </w:tc>
      </w:tr>
      <w:tr w:rsidR="00BD6FE4" w:rsidRPr="00677521" w14:paraId="127F108B" w14:textId="77777777" w:rsidTr="00493612">
        <w:trPr>
          <w:trHeight w:val="20"/>
        </w:trPr>
        <w:tc>
          <w:tcPr>
            <w:tcW w:w="999" w:type="pct"/>
            <w:vMerge/>
          </w:tcPr>
          <w:p w14:paraId="4BBEC1DB" w14:textId="77777777" w:rsidR="00BD6FE4" w:rsidRPr="00FF29A8" w:rsidRDefault="00BD6FE4" w:rsidP="000144B0">
            <w:pPr>
              <w:rPr>
                <w:sz w:val="2"/>
                <w:szCs w:val="2"/>
                <w:lang w:val="ru-RU"/>
              </w:rPr>
            </w:pPr>
          </w:p>
        </w:tc>
        <w:tc>
          <w:tcPr>
            <w:tcW w:w="3340" w:type="pct"/>
          </w:tcPr>
          <w:p w14:paraId="701FDE46" w14:textId="77777777" w:rsidR="00BD6FE4" w:rsidRDefault="00BD6FE4" w:rsidP="000144B0">
            <w:pPr>
              <w:pStyle w:val="TableParagraph"/>
              <w:rPr>
                <w:sz w:val="24"/>
                <w:lang w:val="ru-RU"/>
              </w:rPr>
            </w:pPr>
            <w:r w:rsidRPr="00FF29A8">
              <w:rPr>
                <w:sz w:val="24"/>
                <w:lang w:val="ru-RU"/>
              </w:rPr>
              <w:t>2. Приготовление блюд из мяса, мясных продуктов: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обслуживания, типов питания</w:t>
            </w:r>
          </w:p>
          <w:p w14:paraId="119F1CF7" w14:textId="77777777" w:rsidR="00E050CD"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2026FB2F" w14:textId="77777777" w:rsidR="00BD6FE4" w:rsidRPr="00BD6FE4" w:rsidRDefault="007359FD" w:rsidP="007359FD">
            <w:pPr>
              <w:pStyle w:val="TableParagraph"/>
              <w:jc w:val="center"/>
              <w:rPr>
                <w:sz w:val="24"/>
                <w:lang w:val="ru-RU"/>
              </w:rPr>
            </w:pPr>
            <w:r>
              <w:rPr>
                <w:sz w:val="24"/>
                <w:lang w:val="ru-RU"/>
              </w:rPr>
              <w:t>1</w:t>
            </w:r>
          </w:p>
        </w:tc>
      </w:tr>
      <w:tr w:rsidR="00BD6FE4" w:rsidRPr="00677521" w14:paraId="68E18C1D" w14:textId="77777777" w:rsidTr="00493612">
        <w:trPr>
          <w:trHeight w:val="20"/>
        </w:trPr>
        <w:tc>
          <w:tcPr>
            <w:tcW w:w="999" w:type="pct"/>
            <w:vMerge/>
          </w:tcPr>
          <w:p w14:paraId="2FAA6F80" w14:textId="77777777" w:rsidR="00BD6FE4" w:rsidRPr="00FF29A8" w:rsidRDefault="00BD6FE4" w:rsidP="000144B0">
            <w:pPr>
              <w:rPr>
                <w:sz w:val="2"/>
                <w:szCs w:val="2"/>
                <w:lang w:val="ru-RU"/>
              </w:rPr>
            </w:pPr>
          </w:p>
        </w:tc>
        <w:tc>
          <w:tcPr>
            <w:tcW w:w="3340" w:type="pct"/>
          </w:tcPr>
          <w:p w14:paraId="38845485" w14:textId="77777777" w:rsidR="00BD6FE4" w:rsidRPr="00FF29A8" w:rsidRDefault="00BD6FE4" w:rsidP="001E0CDC">
            <w:pPr>
              <w:pStyle w:val="TableParagraph"/>
              <w:numPr>
                <w:ilvl w:val="0"/>
                <w:numId w:val="6"/>
              </w:numPr>
              <w:ind w:left="0" w:firstLine="0"/>
              <w:rPr>
                <w:sz w:val="24"/>
                <w:lang w:val="ru-RU"/>
              </w:rPr>
            </w:pPr>
            <w:r w:rsidRPr="00FF29A8">
              <w:rPr>
                <w:sz w:val="24"/>
                <w:lang w:val="ru-RU"/>
              </w:rPr>
              <w:t>Правила оформления и отпуска горячих блюд из мяса, мясных продуктов: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w:t>
            </w:r>
          </w:p>
          <w:p w14:paraId="47AB560C" w14:textId="77777777" w:rsidR="00BD6FE4" w:rsidRPr="00FF29A8" w:rsidRDefault="00BD6FE4" w:rsidP="001E0CDC">
            <w:pPr>
              <w:pStyle w:val="TableParagraph"/>
              <w:numPr>
                <w:ilvl w:val="0"/>
                <w:numId w:val="6"/>
              </w:numPr>
              <w:ind w:left="0" w:firstLine="0"/>
              <w:rPr>
                <w:sz w:val="24"/>
                <w:lang w:val="ru-RU"/>
              </w:rPr>
            </w:pPr>
            <w:r w:rsidRPr="00FF29A8">
              <w:rPr>
                <w:sz w:val="24"/>
                <w:lang w:val="ru-RU"/>
              </w:rPr>
              <w:t xml:space="preserve">Хранение готовых блюд из мяса, мясных продуктов. Правила вакуумирования, </w:t>
            </w:r>
            <w:r w:rsidRPr="00FF29A8">
              <w:rPr>
                <w:sz w:val="24"/>
                <w:lang w:val="ru-RU"/>
              </w:rPr>
              <w:lastRenderedPageBreak/>
              <w:t>охлаждения и замораживания, размораживания и разогрева отдельных компонентов и готовых блюд.</w:t>
            </w:r>
          </w:p>
          <w:p w14:paraId="1310DB23" w14:textId="77777777" w:rsidR="00BD6FE4" w:rsidRPr="00FF29A8" w:rsidRDefault="00BD6FE4" w:rsidP="001E0CDC">
            <w:pPr>
              <w:pStyle w:val="TableParagraph"/>
              <w:numPr>
                <w:ilvl w:val="0"/>
                <w:numId w:val="6"/>
              </w:numPr>
              <w:ind w:left="0" w:firstLine="0"/>
              <w:rPr>
                <w:sz w:val="24"/>
                <w:lang w:val="ru-RU"/>
              </w:rPr>
            </w:pPr>
            <w:r w:rsidRPr="00FF29A8">
              <w:rPr>
                <w:sz w:val="24"/>
                <w:lang w:val="ru-RU"/>
              </w:rPr>
              <w:t>Упаковка, подготовка для отпуска на вынос, транспортирования</w:t>
            </w:r>
          </w:p>
        </w:tc>
        <w:tc>
          <w:tcPr>
            <w:tcW w:w="661" w:type="pct"/>
          </w:tcPr>
          <w:p w14:paraId="08B379DA" w14:textId="77777777" w:rsidR="007359FD" w:rsidRDefault="007359FD" w:rsidP="007359FD">
            <w:pPr>
              <w:pStyle w:val="TableParagraph"/>
              <w:jc w:val="center"/>
              <w:rPr>
                <w:sz w:val="24"/>
                <w:lang w:val="ru-RU"/>
              </w:rPr>
            </w:pPr>
            <w:r>
              <w:rPr>
                <w:sz w:val="24"/>
                <w:lang w:val="ru-RU"/>
              </w:rPr>
              <w:lastRenderedPageBreak/>
              <w:t>1</w:t>
            </w:r>
          </w:p>
          <w:p w14:paraId="68565325" w14:textId="77777777" w:rsidR="007359FD" w:rsidRPr="007359FD" w:rsidRDefault="007359FD" w:rsidP="007359FD">
            <w:pPr>
              <w:jc w:val="center"/>
            </w:pPr>
          </w:p>
          <w:p w14:paraId="52C0A010" w14:textId="77777777" w:rsidR="007359FD" w:rsidRPr="007359FD" w:rsidRDefault="007359FD" w:rsidP="007359FD">
            <w:pPr>
              <w:jc w:val="center"/>
            </w:pPr>
          </w:p>
          <w:p w14:paraId="42C955B0" w14:textId="77777777" w:rsidR="007359FD" w:rsidRPr="007359FD" w:rsidRDefault="007359FD" w:rsidP="007359FD">
            <w:pPr>
              <w:jc w:val="center"/>
            </w:pPr>
          </w:p>
          <w:p w14:paraId="40E90C8A" w14:textId="77777777" w:rsidR="007359FD" w:rsidRPr="007359FD" w:rsidRDefault="007359FD" w:rsidP="007359FD">
            <w:pPr>
              <w:jc w:val="center"/>
            </w:pPr>
          </w:p>
          <w:p w14:paraId="4792EE89" w14:textId="77777777" w:rsidR="007359FD" w:rsidRPr="007359FD" w:rsidRDefault="007359FD" w:rsidP="007359FD">
            <w:pPr>
              <w:jc w:val="center"/>
            </w:pPr>
          </w:p>
          <w:p w14:paraId="6AD5E6E4" w14:textId="77777777" w:rsidR="007359FD" w:rsidRPr="007359FD" w:rsidRDefault="007359FD" w:rsidP="007359FD">
            <w:pPr>
              <w:jc w:val="center"/>
            </w:pPr>
          </w:p>
          <w:p w14:paraId="2B07B2F6" w14:textId="77777777" w:rsidR="007359FD" w:rsidRPr="007359FD" w:rsidRDefault="007359FD" w:rsidP="007359FD">
            <w:pPr>
              <w:jc w:val="center"/>
            </w:pPr>
          </w:p>
          <w:p w14:paraId="61696434" w14:textId="77777777" w:rsidR="007359FD" w:rsidRDefault="007359FD" w:rsidP="007359FD">
            <w:pPr>
              <w:jc w:val="center"/>
            </w:pPr>
          </w:p>
          <w:p w14:paraId="2335FAC1" w14:textId="77777777" w:rsidR="00BD6FE4" w:rsidRPr="007359FD" w:rsidRDefault="007359FD" w:rsidP="007359FD">
            <w:pPr>
              <w:jc w:val="center"/>
              <w:rPr>
                <w:lang w:val="ru-RU"/>
              </w:rPr>
            </w:pPr>
            <w:r>
              <w:rPr>
                <w:lang w:val="ru-RU"/>
              </w:rPr>
              <w:t>1</w:t>
            </w:r>
          </w:p>
        </w:tc>
      </w:tr>
      <w:tr w:rsidR="00BD6FE4" w:rsidRPr="00677521" w14:paraId="45DF9C99" w14:textId="77777777" w:rsidTr="00493612">
        <w:trPr>
          <w:trHeight w:val="20"/>
        </w:trPr>
        <w:tc>
          <w:tcPr>
            <w:tcW w:w="999" w:type="pct"/>
            <w:vMerge/>
          </w:tcPr>
          <w:p w14:paraId="2FC911BF" w14:textId="77777777" w:rsidR="00BD6FE4" w:rsidRPr="00FF29A8" w:rsidRDefault="00BD6FE4" w:rsidP="000144B0">
            <w:pPr>
              <w:pStyle w:val="TableParagraph"/>
              <w:rPr>
                <w:sz w:val="24"/>
                <w:lang w:val="ru-RU"/>
              </w:rPr>
            </w:pPr>
          </w:p>
        </w:tc>
        <w:tc>
          <w:tcPr>
            <w:tcW w:w="3340" w:type="pct"/>
          </w:tcPr>
          <w:p w14:paraId="4FBAA4BA" w14:textId="0F6342DE" w:rsidR="00BD6FE4" w:rsidRPr="00707CAD" w:rsidRDefault="00DD0337" w:rsidP="000144B0">
            <w:pPr>
              <w:pStyle w:val="TableParagraph"/>
              <w:rPr>
                <w:b/>
                <w:sz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464E5354" w14:textId="77777777" w:rsidR="00BD6FE4" w:rsidRPr="00BD6FE4" w:rsidRDefault="00527C31" w:rsidP="00527C31">
            <w:pPr>
              <w:pStyle w:val="TableParagraph"/>
              <w:jc w:val="center"/>
              <w:rPr>
                <w:b/>
                <w:sz w:val="24"/>
                <w:szCs w:val="24"/>
                <w:lang w:val="ru-RU"/>
              </w:rPr>
            </w:pPr>
            <w:r>
              <w:rPr>
                <w:b/>
                <w:sz w:val="24"/>
                <w:szCs w:val="24"/>
                <w:lang w:val="ru-RU"/>
              </w:rPr>
              <w:t>10</w:t>
            </w:r>
          </w:p>
        </w:tc>
      </w:tr>
      <w:tr w:rsidR="00BD6FE4" w:rsidRPr="00677521" w14:paraId="5BC5F57D" w14:textId="77777777" w:rsidTr="00493612">
        <w:trPr>
          <w:trHeight w:val="20"/>
        </w:trPr>
        <w:tc>
          <w:tcPr>
            <w:tcW w:w="999" w:type="pct"/>
            <w:vMerge/>
          </w:tcPr>
          <w:p w14:paraId="2E8786AE" w14:textId="77777777" w:rsidR="00BD6FE4" w:rsidRPr="00D27C76" w:rsidRDefault="00BD6FE4" w:rsidP="000144B0">
            <w:pPr>
              <w:rPr>
                <w:sz w:val="2"/>
                <w:szCs w:val="2"/>
                <w:lang w:val="ru-RU"/>
              </w:rPr>
            </w:pPr>
          </w:p>
        </w:tc>
        <w:tc>
          <w:tcPr>
            <w:tcW w:w="3340" w:type="pct"/>
          </w:tcPr>
          <w:p w14:paraId="204686AC" w14:textId="77777777" w:rsidR="00BD6FE4" w:rsidRPr="00FF29A8" w:rsidRDefault="00BD6FE4" w:rsidP="000144B0">
            <w:pPr>
              <w:pStyle w:val="TableParagraph"/>
              <w:rPr>
                <w:sz w:val="24"/>
                <w:lang w:val="ru-RU"/>
              </w:rPr>
            </w:pPr>
            <w:r w:rsidRPr="00FF29A8">
              <w:rPr>
                <w:b/>
                <w:sz w:val="24"/>
                <w:lang w:val="ru-RU"/>
              </w:rPr>
              <w:t>Лабораторное занятие 12.</w:t>
            </w:r>
            <w:r w:rsidRPr="00FF29A8">
              <w:rPr>
                <w:b/>
                <w:sz w:val="24"/>
                <w:lang w:val="ru-RU"/>
              </w:rPr>
              <w:tab/>
            </w:r>
            <w:r w:rsidRPr="00FF29A8">
              <w:rPr>
                <w:sz w:val="24"/>
                <w:lang w:val="ru-RU"/>
              </w:rPr>
              <w:t>Приготовление, оформление и отпуск горячих блюд из мяса, мясных продуктов в отварном, припущенном и жареном виде</w:t>
            </w:r>
          </w:p>
        </w:tc>
        <w:tc>
          <w:tcPr>
            <w:tcW w:w="661" w:type="pct"/>
          </w:tcPr>
          <w:p w14:paraId="4CA93692" w14:textId="77777777" w:rsidR="00BD6FE4" w:rsidRDefault="00671429" w:rsidP="00527C31">
            <w:pPr>
              <w:pStyle w:val="TableParagraph"/>
              <w:jc w:val="center"/>
              <w:rPr>
                <w:sz w:val="24"/>
                <w:lang w:val="ru-RU"/>
              </w:rPr>
            </w:pPr>
            <w:r>
              <w:rPr>
                <w:sz w:val="24"/>
                <w:lang w:val="ru-RU"/>
              </w:rPr>
              <w:t>1</w:t>
            </w:r>
          </w:p>
          <w:p w14:paraId="129F60D3" w14:textId="77777777" w:rsidR="00671429" w:rsidRDefault="00671429" w:rsidP="00527C31">
            <w:pPr>
              <w:pStyle w:val="TableParagraph"/>
              <w:jc w:val="center"/>
              <w:rPr>
                <w:sz w:val="24"/>
                <w:lang w:val="ru-RU"/>
              </w:rPr>
            </w:pPr>
            <w:r>
              <w:rPr>
                <w:sz w:val="24"/>
                <w:lang w:val="ru-RU"/>
              </w:rPr>
              <w:t>1</w:t>
            </w:r>
          </w:p>
          <w:p w14:paraId="075233B5" w14:textId="77777777" w:rsidR="00671429" w:rsidRDefault="00671429" w:rsidP="00527C31">
            <w:pPr>
              <w:pStyle w:val="TableParagraph"/>
              <w:jc w:val="center"/>
              <w:rPr>
                <w:sz w:val="24"/>
                <w:lang w:val="ru-RU"/>
              </w:rPr>
            </w:pPr>
            <w:r>
              <w:rPr>
                <w:sz w:val="24"/>
                <w:lang w:val="ru-RU"/>
              </w:rPr>
              <w:t>1</w:t>
            </w:r>
          </w:p>
          <w:p w14:paraId="77964AF1" w14:textId="77777777" w:rsidR="00671429" w:rsidRPr="00527C31" w:rsidRDefault="00671429" w:rsidP="00527C31">
            <w:pPr>
              <w:pStyle w:val="TableParagraph"/>
              <w:jc w:val="center"/>
              <w:rPr>
                <w:sz w:val="24"/>
                <w:lang w:val="ru-RU"/>
              </w:rPr>
            </w:pPr>
            <w:r>
              <w:rPr>
                <w:sz w:val="24"/>
                <w:lang w:val="ru-RU"/>
              </w:rPr>
              <w:t>1</w:t>
            </w:r>
          </w:p>
        </w:tc>
      </w:tr>
      <w:tr w:rsidR="00BD6FE4" w:rsidRPr="00677521" w14:paraId="11725B1C" w14:textId="77777777" w:rsidTr="00493612">
        <w:trPr>
          <w:trHeight w:val="20"/>
        </w:trPr>
        <w:tc>
          <w:tcPr>
            <w:tcW w:w="999" w:type="pct"/>
            <w:vMerge/>
          </w:tcPr>
          <w:p w14:paraId="546792A7" w14:textId="77777777" w:rsidR="00BD6FE4" w:rsidRPr="00D27C76" w:rsidRDefault="00BD6FE4" w:rsidP="000144B0">
            <w:pPr>
              <w:rPr>
                <w:sz w:val="2"/>
                <w:szCs w:val="2"/>
                <w:lang w:val="ru-RU"/>
              </w:rPr>
            </w:pPr>
          </w:p>
        </w:tc>
        <w:tc>
          <w:tcPr>
            <w:tcW w:w="3340" w:type="pct"/>
          </w:tcPr>
          <w:p w14:paraId="2471ED22" w14:textId="77777777" w:rsidR="00BD6FE4" w:rsidRDefault="00BD6FE4" w:rsidP="000144B0">
            <w:pPr>
              <w:pStyle w:val="TableParagraph"/>
              <w:rPr>
                <w:sz w:val="24"/>
                <w:lang w:val="ru-RU"/>
              </w:rPr>
            </w:pPr>
            <w:r w:rsidRPr="00FF29A8">
              <w:rPr>
                <w:b/>
                <w:sz w:val="24"/>
                <w:lang w:val="ru-RU"/>
              </w:rPr>
              <w:t>Лабораторное занятие 13.</w:t>
            </w:r>
            <w:r w:rsidRPr="00FF29A8">
              <w:rPr>
                <w:b/>
                <w:sz w:val="24"/>
                <w:lang w:val="ru-RU"/>
              </w:rPr>
              <w:tab/>
            </w:r>
            <w:r w:rsidRPr="00FF29A8">
              <w:rPr>
                <w:sz w:val="24"/>
                <w:lang w:val="ru-RU"/>
              </w:rPr>
              <w:t>Приготовление, оформление и отпуск горячих блюд из мяса, мясных продуктов в тушеном и запеченном (с соусом и без) виде</w:t>
            </w:r>
          </w:p>
          <w:p w14:paraId="41A2EA5F" w14:textId="77777777" w:rsidR="00E050CD" w:rsidRPr="00E050CD" w:rsidRDefault="00E050CD" w:rsidP="00E050CD">
            <w:pPr>
              <w:rPr>
                <w:rFonts w:ascii="Times New Roman" w:hAnsi="Times New Roman" w:cs="Times New Roman"/>
                <w:sz w:val="24"/>
                <w:szCs w:val="24"/>
                <w:lang w:val="ru-RU"/>
              </w:rPr>
            </w:pPr>
            <w:r w:rsidRPr="00E050CD">
              <w:rPr>
                <w:rFonts w:ascii="Times New Roman" w:hAnsi="Times New Roman" w:cs="Times New Roman"/>
                <w:sz w:val="24"/>
                <w:szCs w:val="24"/>
                <w:lang w:val="ru-RU"/>
              </w:rPr>
              <w:t xml:space="preserve">ОУД.07 Основы </w:t>
            </w:r>
            <w:proofErr w:type="spellStart"/>
            <w:r w:rsidRPr="00E050CD">
              <w:rPr>
                <w:rFonts w:ascii="Times New Roman" w:hAnsi="Times New Roman" w:cs="Times New Roman"/>
                <w:sz w:val="24"/>
                <w:szCs w:val="24"/>
                <w:lang w:val="ru-RU"/>
              </w:rPr>
              <w:t>безопас</w:t>
            </w:r>
            <w:proofErr w:type="spellEnd"/>
            <w:proofErr w:type="gramStart"/>
            <w:r w:rsidRPr="00E050CD">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2206211F" w14:textId="77777777" w:rsidR="00BD6FE4" w:rsidRDefault="00671429" w:rsidP="00527C31">
            <w:pPr>
              <w:pStyle w:val="TableParagraph"/>
              <w:jc w:val="center"/>
              <w:rPr>
                <w:sz w:val="24"/>
                <w:lang w:val="ru-RU"/>
              </w:rPr>
            </w:pPr>
            <w:r>
              <w:rPr>
                <w:sz w:val="24"/>
                <w:lang w:val="ru-RU"/>
              </w:rPr>
              <w:t>1</w:t>
            </w:r>
          </w:p>
          <w:p w14:paraId="6031573C" w14:textId="77777777" w:rsidR="00671429" w:rsidRDefault="00671429" w:rsidP="00527C31">
            <w:pPr>
              <w:pStyle w:val="TableParagraph"/>
              <w:jc w:val="center"/>
              <w:rPr>
                <w:sz w:val="24"/>
                <w:lang w:val="ru-RU"/>
              </w:rPr>
            </w:pPr>
            <w:r>
              <w:rPr>
                <w:sz w:val="24"/>
                <w:lang w:val="ru-RU"/>
              </w:rPr>
              <w:t>1</w:t>
            </w:r>
          </w:p>
          <w:p w14:paraId="5FEC82BE" w14:textId="77777777" w:rsidR="00671429" w:rsidRDefault="00671429" w:rsidP="00527C31">
            <w:pPr>
              <w:pStyle w:val="TableParagraph"/>
              <w:jc w:val="center"/>
              <w:rPr>
                <w:sz w:val="24"/>
                <w:lang w:val="ru-RU"/>
              </w:rPr>
            </w:pPr>
            <w:r>
              <w:rPr>
                <w:sz w:val="24"/>
                <w:lang w:val="ru-RU"/>
              </w:rPr>
              <w:t>1</w:t>
            </w:r>
          </w:p>
          <w:p w14:paraId="0F60AD16" w14:textId="77777777" w:rsidR="00671429" w:rsidRDefault="00671429" w:rsidP="00527C31">
            <w:pPr>
              <w:pStyle w:val="TableParagraph"/>
              <w:jc w:val="center"/>
              <w:rPr>
                <w:sz w:val="24"/>
                <w:lang w:val="ru-RU"/>
              </w:rPr>
            </w:pPr>
            <w:r>
              <w:rPr>
                <w:sz w:val="24"/>
                <w:lang w:val="ru-RU"/>
              </w:rPr>
              <w:t>1</w:t>
            </w:r>
          </w:p>
          <w:p w14:paraId="0ADCD45A" w14:textId="77777777" w:rsidR="00671429" w:rsidRDefault="00671429" w:rsidP="00527C31">
            <w:pPr>
              <w:pStyle w:val="TableParagraph"/>
              <w:jc w:val="center"/>
              <w:rPr>
                <w:sz w:val="24"/>
                <w:lang w:val="ru-RU"/>
              </w:rPr>
            </w:pPr>
            <w:r>
              <w:rPr>
                <w:sz w:val="24"/>
                <w:lang w:val="ru-RU"/>
              </w:rPr>
              <w:t>1</w:t>
            </w:r>
          </w:p>
          <w:p w14:paraId="54CB2C61" w14:textId="77777777" w:rsidR="00671429" w:rsidRPr="00527C31" w:rsidRDefault="00671429" w:rsidP="00527C31">
            <w:pPr>
              <w:pStyle w:val="TableParagraph"/>
              <w:jc w:val="center"/>
              <w:rPr>
                <w:sz w:val="24"/>
                <w:lang w:val="ru-RU"/>
              </w:rPr>
            </w:pPr>
            <w:r>
              <w:rPr>
                <w:sz w:val="24"/>
                <w:lang w:val="ru-RU"/>
              </w:rPr>
              <w:t>1</w:t>
            </w:r>
          </w:p>
        </w:tc>
      </w:tr>
      <w:tr w:rsidR="00BD6FE4" w:rsidRPr="00677521" w14:paraId="5028638B" w14:textId="77777777" w:rsidTr="00493612">
        <w:trPr>
          <w:trHeight w:val="20"/>
        </w:trPr>
        <w:tc>
          <w:tcPr>
            <w:tcW w:w="999" w:type="pct"/>
            <w:vMerge w:val="restart"/>
          </w:tcPr>
          <w:p w14:paraId="6B1DFACA" w14:textId="77777777" w:rsidR="00BD6FE4" w:rsidRPr="00FF29A8" w:rsidRDefault="00BD6FE4" w:rsidP="000144B0">
            <w:pPr>
              <w:pStyle w:val="TableParagraph"/>
              <w:rPr>
                <w:sz w:val="24"/>
                <w:lang w:val="ru-RU"/>
              </w:rPr>
            </w:pPr>
            <w:r w:rsidRPr="00FF29A8">
              <w:rPr>
                <w:b/>
                <w:sz w:val="24"/>
                <w:lang w:val="ru-RU"/>
              </w:rPr>
              <w:t xml:space="preserve">Тема </w:t>
            </w:r>
            <w:r>
              <w:rPr>
                <w:b/>
                <w:sz w:val="24"/>
                <w:lang w:val="ru-RU"/>
              </w:rPr>
              <w:t xml:space="preserve">2.17. </w:t>
            </w:r>
            <w:r w:rsidRPr="00FF29A8">
              <w:rPr>
                <w:sz w:val="24"/>
                <w:lang w:val="ru-RU"/>
              </w:rPr>
              <w:t>Приготовление и подготовка к реализации блюд из домашней птицы, дичи, кролика</w:t>
            </w:r>
          </w:p>
        </w:tc>
        <w:tc>
          <w:tcPr>
            <w:tcW w:w="3340" w:type="pct"/>
          </w:tcPr>
          <w:p w14:paraId="782B0B5E" w14:textId="77777777" w:rsidR="00BD6FE4" w:rsidRPr="00677521" w:rsidRDefault="00BD6FE4" w:rsidP="000144B0">
            <w:pPr>
              <w:pStyle w:val="TableParagraph"/>
              <w:rPr>
                <w:b/>
                <w:sz w:val="24"/>
              </w:rPr>
            </w:pPr>
            <w:r w:rsidRPr="00677521">
              <w:rPr>
                <w:b/>
                <w:sz w:val="24"/>
              </w:rPr>
              <w:t>Содержание</w:t>
            </w:r>
          </w:p>
        </w:tc>
        <w:tc>
          <w:tcPr>
            <w:tcW w:w="661" w:type="pct"/>
          </w:tcPr>
          <w:p w14:paraId="26601C3F" w14:textId="77777777" w:rsidR="00BD6FE4" w:rsidRPr="007359FD" w:rsidRDefault="007359FD" w:rsidP="007359FD">
            <w:pPr>
              <w:pStyle w:val="TableParagraph"/>
              <w:jc w:val="center"/>
              <w:rPr>
                <w:b/>
                <w:sz w:val="24"/>
                <w:lang w:val="ru-RU"/>
              </w:rPr>
            </w:pPr>
            <w:r>
              <w:rPr>
                <w:b/>
                <w:sz w:val="24"/>
                <w:lang w:val="ru-RU"/>
              </w:rPr>
              <w:t>4</w:t>
            </w:r>
          </w:p>
        </w:tc>
      </w:tr>
      <w:tr w:rsidR="00BD6FE4" w:rsidRPr="00677521" w14:paraId="5C8AB416" w14:textId="77777777" w:rsidTr="00493612">
        <w:trPr>
          <w:trHeight w:val="20"/>
        </w:trPr>
        <w:tc>
          <w:tcPr>
            <w:tcW w:w="999" w:type="pct"/>
            <w:vMerge/>
          </w:tcPr>
          <w:p w14:paraId="387FB05A" w14:textId="77777777" w:rsidR="00BD6FE4" w:rsidRPr="00677521" w:rsidRDefault="00BD6FE4" w:rsidP="000144B0">
            <w:pPr>
              <w:rPr>
                <w:sz w:val="2"/>
                <w:szCs w:val="2"/>
              </w:rPr>
            </w:pPr>
          </w:p>
        </w:tc>
        <w:tc>
          <w:tcPr>
            <w:tcW w:w="3340" w:type="pct"/>
          </w:tcPr>
          <w:p w14:paraId="159D32E8" w14:textId="77777777" w:rsidR="00BD6FE4" w:rsidRPr="00FF29A8" w:rsidRDefault="00BD6FE4" w:rsidP="000144B0">
            <w:pPr>
              <w:pStyle w:val="TableParagraph"/>
              <w:rPr>
                <w:sz w:val="24"/>
                <w:lang w:val="ru-RU"/>
              </w:rPr>
            </w:pPr>
            <w:r w:rsidRPr="00FF29A8">
              <w:rPr>
                <w:sz w:val="24"/>
                <w:lang w:val="ru-RU"/>
              </w:rPr>
              <w:t xml:space="preserve">1. Выбор методов приготовления горячих блюд из домашней птицы, дичи, кролика для разных типов питания, в том числе диетического. Методы приготовления блюд: варка основным способом и на пару, </w:t>
            </w:r>
            <w:proofErr w:type="spellStart"/>
            <w:r w:rsidRPr="00FF29A8">
              <w:rPr>
                <w:sz w:val="24"/>
                <w:lang w:val="ru-RU"/>
              </w:rPr>
              <w:t>припускание</w:t>
            </w:r>
            <w:proofErr w:type="spellEnd"/>
            <w:r w:rsidRPr="00FF29A8">
              <w:rPr>
                <w:sz w:val="24"/>
                <w:lang w:val="ru-RU"/>
              </w:rPr>
              <w:t xml:space="preserve">, тушение, жарка основным способом и во фритюре, на гриле, </w:t>
            </w:r>
            <w:proofErr w:type="spellStart"/>
            <w:r w:rsidRPr="00FF29A8">
              <w:rPr>
                <w:sz w:val="24"/>
                <w:lang w:val="ru-RU"/>
              </w:rPr>
              <w:t>сотирование</w:t>
            </w:r>
            <w:proofErr w:type="spellEnd"/>
            <w:r w:rsidRPr="00FF29A8">
              <w:rPr>
                <w:sz w:val="24"/>
                <w:lang w:val="ru-RU"/>
              </w:rPr>
              <w:t>, запекание (с гарниром, соусом и без)</w:t>
            </w:r>
          </w:p>
        </w:tc>
        <w:tc>
          <w:tcPr>
            <w:tcW w:w="661" w:type="pct"/>
          </w:tcPr>
          <w:p w14:paraId="4AB6A953" w14:textId="77777777" w:rsidR="00BD6FE4" w:rsidRPr="00BD6FE4" w:rsidRDefault="007359FD" w:rsidP="007359FD">
            <w:pPr>
              <w:pStyle w:val="TableParagraph"/>
              <w:jc w:val="center"/>
              <w:rPr>
                <w:sz w:val="24"/>
                <w:lang w:val="ru-RU"/>
              </w:rPr>
            </w:pPr>
            <w:r>
              <w:rPr>
                <w:sz w:val="24"/>
                <w:lang w:val="ru-RU"/>
              </w:rPr>
              <w:t>1</w:t>
            </w:r>
          </w:p>
        </w:tc>
      </w:tr>
      <w:tr w:rsidR="00BD6FE4" w:rsidRPr="00677521" w14:paraId="0C1043CC" w14:textId="77777777" w:rsidTr="00493612">
        <w:trPr>
          <w:trHeight w:val="20"/>
        </w:trPr>
        <w:tc>
          <w:tcPr>
            <w:tcW w:w="999" w:type="pct"/>
            <w:vMerge/>
          </w:tcPr>
          <w:p w14:paraId="502B8F27" w14:textId="77777777" w:rsidR="00BD6FE4" w:rsidRPr="00FF29A8" w:rsidRDefault="00BD6FE4" w:rsidP="000144B0">
            <w:pPr>
              <w:rPr>
                <w:sz w:val="2"/>
                <w:szCs w:val="2"/>
                <w:lang w:val="ru-RU"/>
              </w:rPr>
            </w:pPr>
          </w:p>
        </w:tc>
        <w:tc>
          <w:tcPr>
            <w:tcW w:w="3340" w:type="pct"/>
          </w:tcPr>
          <w:p w14:paraId="321F98DF" w14:textId="77777777" w:rsidR="00BD6FE4" w:rsidRPr="00FF29A8" w:rsidRDefault="00BD6FE4" w:rsidP="000144B0">
            <w:pPr>
              <w:pStyle w:val="TableParagraph"/>
              <w:rPr>
                <w:sz w:val="24"/>
                <w:lang w:val="ru-RU"/>
              </w:rPr>
            </w:pPr>
            <w:r w:rsidRPr="00FF29A8">
              <w:rPr>
                <w:sz w:val="24"/>
                <w:lang w:val="ru-RU"/>
              </w:rPr>
              <w:t>2. Приготовление блюд из домашней птицы, дичи, кролика: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обслуживания,</w:t>
            </w:r>
          </w:p>
          <w:p w14:paraId="0138645A" w14:textId="77777777" w:rsidR="00BD6FE4" w:rsidRPr="00677521" w:rsidRDefault="00BD6FE4" w:rsidP="000144B0">
            <w:pPr>
              <w:pStyle w:val="TableParagraph"/>
              <w:rPr>
                <w:sz w:val="24"/>
              </w:rPr>
            </w:pPr>
            <w:proofErr w:type="spellStart"/>
            <w:r w:rsidRPr="00677521">
              <w:rPr>
                <w:sz w:val="24"/>
              </w:rPr>
              <w:t>типов</w:t>
            </w:r>
            <w:proofErr w:type="spellEnd"/>
            <w:r w:rsidRPr="00677521">
              <w:rPr>
                <w:sz w:val="24"/>
              </w:rPr>
              <w:t xml:space="preserve"> </w:t>
            </w:r>
            <w:proofErr w:type="spellStart"/>
            <w:r w:rsidRPr="00677521">
              <w:rPr>
                <w:sz w:val="24"/>
              </w:rPr>
              <w:t>питания</w:t>
            </w:r>
            <w:proofErr w:type="spellEnd"/>
          </w:p>
        </w:tc>
        <w:tc>
          <w:tcPr>
            <w:tcW w:w="661" w:type="pct"/>
          </w:tcPr>
          <w:p w14:paraId="6B6E9328" w14:textId="77777777" w:rsidR="00BD6FE4" w:rsidRPr="007359FD" w:rsidRDefault="007359FD" w:rsidP="007359FD">
            <w:pPr>
              <w:pStyle w:val="TableParagraph"/>
              <w:jc w:val="center"/>
              <w:rPr>
                <w:sz w:val="24"/>
                <w:lang w:val="ru-RU"/>
              </w:rPr>
            </w:pPr>
            <w:r>
              <w:rPr>
                <w:sz w:val="24"/>
                <w:lang w:val="ru-RU"/>
              </w:rPr>
              <w:t>1</w:t>
            </w:r>
          </w:p>
        </w:tc>
      </w:tr>
      <w:tr w:rsidR="00BD6FE4" w:rsidRPr="00677521" w14:paraId="2D15A2D4" w14:textId="77777777" w:rsidTr="00493612">
        <w:trPr>
          <w:trHeight w:val="20"/>
        </w:trPr>
        <w:tc>
          <w:tcPr>
            <w:tcW w:w="999" w:type="pct"/>
            <w:vMerge/>
          </w:tcPr>
          <w:p w14:paraId="67059517" w14:textId="77777777" w:rsidR="00BD6FE4" w:rsidRPr="00677521" w:rsidRDefault="00BD6FE4" w:rsidP="000144B0">
            <w:pPr>
              <w:rPr>
                <w:sz w:val="2"/>
                <w:szCs w:val="2"/>
              </w:rPr>
            </w:pPr>
          </w:p>
        </w:tc>
        <w:tc>
          <w:tcPr>
            <w:tcW w:w="3340" w:type="pct"/>
          </w:tcPr>
          <w:p w14:paraId="5C358518" w14:textId="77777777" w:rsidR="00BD6FE4" w:rsidRPr="00FF29A8" w:rsidRDefault="00BD6FE4" w:rsidP="001E0CDC">
            <w:pPr>
              <w:pStyle w:val="TableParagraph"/>
              <w:numPr>
                <w:ilvl w:val="0"/>
                <w:numId w:val="5"/>
              </w:numPr>
              <w:ind w:left="0" w:firstLine="0"/>
              <w:rPr>
                <w:sz w:val="24"/>
                <w:lang w:val="ru-RU"/>
              </w:rPr>
            </w:pPr>
            <w:r w:rsidRPr="00FF29A8">
              <w:rPr>
                <w:sz w:val="24"/>
                <w:lang w:val="ru-RU"/>
              </w:rPr>
              <w:t>Правила оформления и отпуска горячих блюд из домашней птицы, дичи, кролика: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w:t>
            </w:r>
          </w:p>
          <w:p w14:paraId="0C3FDF96" w14:textId="77777777" w:rsidR="00BD6FE4" w:rsidRDefault="00BD6FE4" w:rsidP="007359FD">
            <w:pPr>
              <w:pStyle w:val="TableParagraph"/>
              <w:numPr>
                <w:ilvl w:val="0"/>
                <w:numId w:val="5"/>
              </w:numPr>
              <w:ind w:left="0" w:firstLine="0"/>
              <w:rPr>
                <w:sz w:val="24"/>
                <w:lang w:val="ru-RU"/>
              </w:rPr>
            </w:pPr>
            <w:r w:rsidRPr="00FF29A8">
              <w:rPr>
                <w:sz w:val="24"/>
                <w:lang w:val="ru-RU"/>
              </w:rPr>
              <w:t xml:space="preserve">Хранение готовых блюд из домашней птицы, дичи, кролика. Правила вакуумирования, </w:t>
            </w:r>
            <w:r w:rsidRPr="00FF29A8">
              <w:rPr>
                <w:sz w:val="24"/>
                <w:lang w:val="ru-RU"/>
              </w:rPr>
              <w:lastRenderedPageBreak/>
              <w:t>охлаждения и замораживания, размораживания и разогрева отдельных компонентов и готовых блюд.</w:t>
            </w:r>
            <w:r w:rsidR="007359FD">
              <w:rPr>
                <w:sz w:val="24"/>
                <w:lang w:val="ru-RU"/>
              </w:rPr>
              <w:t xml:space="preserve"> </w:t>
            </w:r>
            <w:r w:rsidRPr="007359FD">
              <w:rPr>
                <w:sz w:val="24"/>
                <w:lang w:val="ru-RU"/>
              </w:rPr>
              <w:t>Упаковка, подготовка для отпуска на вынос, транспортирования</w:t>
            </w:r>
            <w:r w:rsidR="00E050CD">
              <w:rPr>
                <w:sz w:val="24"/>
                <w:lang w:val="ru-RU"/>
              </w:rPr>
              <w:t>.</w:t>
            </w:r>
          </w:p>
          <w:p w14:paraId="09712642" w14:textId="77777777" w:rsidR="00E050CD" w:rsidRPr="00E050CD" w:rsidRDefault="00E050CD" w:rsidP="00E050CD">
            <w:pPr>
              <w:rPr>
                <w:rFonts w:ascii="Times New Roman" w:hAnsi="Times New Roman" w:cs="Times New Roman"/>
                <w:sz w:val="24"/>
                <w:szCs w:val="24"/>
              </w:rPr>
            </w:pPr>
            <w:r w:rsidRPr="00403708">
              <w:rPr>
                <w:rFonts w:ascii="Times New Roman" w:hAnsi="Times New Roman" w:cs="Times New Roman"/>
                <w:sz w:val="24"/>
                <w:szCs w:val="24"/>
              </w:rPr>
              <w:t xml:space="preserve">ОУД.12 </w:t>
            </w:r>
            <w:proofErr w:type="spellStart"/>
            <w:r w:rsidRPr="00403708">
              <w:rPr>
                <w:rFonts w:ascii="Times New Roman" w:hAnsi="Times New Roman" w:cs="Times New Roman"/>
                <w:sz w:val="24"/>
                <w:szCs w:val="24"/>
              </w:rPr>
              <w:t>Б</w:t>
            </w:r>
            <w:r>
              <w:rPr>
                <w:rFonts w:ascii="Times New Roman" w:hAnsi="Times New Roman" w:cs="Times New Roman"/>
                <w:sz w:val="24"/>
                <w:szCs w:val="24"/>
              </w:rPr>
              <w:t>иология</w:t>
            </w:r>
            <w:proofErr w:type="spellEnd"/>
          </w:p>
        </w:tc>
        <w:tc>
          <w:tcPr>
            <w:tcW w:w="661" w:type="pct"/>
          </w:tcPr>
          <w:p w14:paraId="54D55E42" w14:textId="77777777" w:rsidR="007359FD" w:rsidRDefault="007359FD" w:rsidP="007359FD">
            <w:pPr>
              <w:pStyle w:val="TableParagraph"/>
              <w:jc w:val="center"/>
              <w:rPr>
                <w:sz w:val="24"/>
                <w:lang w:val="ru-RU"/>
              </w:rPr>
            </w:pPr>
            <w:r>
              <w:rPr>
                <w:sz w:val="24"/>
                <w:lang w:val="ru-RU"/>
              </w:rPr>
              <w:lastRenderedPageBreak/>
              <w:t>1</w:t>
            </w:r>
          </w:p>
          <w:p w14:paraId="188DF13B" w14:textId="77777777" w:rsidR="007359FD" w:rsidRPr="007359FD" w:rsidRDefault="007359FD" w:rsidP="007359FD">
            <w:pPr>
              <w:jc w:val="center"/>
            </w:pPr>
          </w:p>
          <w:p w14:paraId="186C2373" w14:textId="77777777" w:rsidR="007359FD" w:rsidRPr="007359FD" w:rsidRDefault="007359FD" w:rsidP="007359FD">
            <w:pPr>
              <w:jc w:val="center"/>
            </w:pPr>
          </w:p>
          <w:p w14:paraId="0798C367" w14:textId="77777777" w:rsidR="007359FD" w:rsidRPr="007359FD" w:rsidRDefault="007359FD" w:rsidP="007359FD">
            <w:pPr>
              <w:jc w:val="center"/>
            </w:pPr>
          </w:p>
          <w:p w14:paraId="0A8D0AFB" w14:textId="77777777" w:rsidR="007359FD" w:rsidRPr="007359FD" w:rsidRDefault="007359FD" w:rsidP="007359FD">
            <w:pPr>
              <w:jc w:val="center"/>
            </w:pPr>
          </w:p>
          <w:p w14:paraId="5FEAFA60" w14:textId="77777777" w:rsidR="007359FD" w:rsidRPr="007359FD" w:rsidRDefault="007359FD" w:rsidP="007359FD">
            <w:pPr>
              <w:jc w:val="center"/>
            </w:pPr>
          </w:p>
          <w:p w14:paraId="549421BF" w14:textId="77777777" w:rsidR="007359FD" w:rsidRPr="007359FD" w:rsidRDefault="007359FD" w:rsidP="007359FD">
            <w:pPr>
              <w:jc w:val="center"/>
            </w:pPr>
          </w:p>
          <w:p w14:paraId="51DF734E" w14:textId="77777777" w:rsidR="007359FD" w:rsidRPr="007359FD" w:rsidRDefault="007359FD" w:rsidP="007359FD">
            <w:pPr>
              <w:jc w:val="center"/>
            </w:pPr>
          </w:p>
          <w:p w14:paraId="045745CA" w14:textId="77777777" w:rsidR="007359FD" w:rsidRDefault="007359FD" w:rsidP="007359FD">
            <w:pPr>
              <w:jc w:val="center"/>
            </w:pPr>
          </w:p>
          <w:p w14:paraId="231D10AE" w14:textId="77777777" w:rsidR="00BD6FE4" w:rsidRPr="007359FD" w:rsidRDefault="007359FD" w:rsidP="007359FD">
            <w:pPr>
              <w:jc w:val="center"/>
              <w:rPr>
                <w:lang w:val="ru-RU"/>
              </w:rPr>
            </w:pPr>
            <w:r>
              <w:rPr>
                <w:lang w:val="ru-RU"/>
              </w:rPr>
              <w:t>1</w:t>
            </w:r>
          </w:p>
        </w:tc>
      </w:tr>
      <w:tr w:rsidR="00BD6FE4" w:rsidRPr="00677521" w14:paraId="7E5D6E29" w14:textId="77777777" w:rsidTr="00493612">
        <w:trPr>
          <w:trHeight w:val="20"/>
        </w:trPr>
        <w:tc>
          <w:tcPr>
            <w:tcW w:w="999" w:type="pct"/>
            <w:vMerge/>
          </w:tcPr>
          <w:p w14:paraId="32145AA9" w14:textId="77777777" w:rsidR="00BD6FE4" w:rsidRPr="00FF29A8" w:rsidRDefault="00BD6FE4" w:rsidP="000144B0">
            <w:pPr>
              <w:rPr>
                <w:sz w:val="2"/>
                <w:szCs w:val="2"/>
                <w:lang w:val="ru-RU"/>
              </w:rPr>
            </w:pPr>
          </w:p>
        </w:tc>
        <w:tc>
          <w:tcPr>
            <w:tcW w:w="3340" w:type="pct"/>
          </w:tcPr>
          <w:p w14:paraId="51E6CF59" w14:textId="7550844E" w:rsidR="00BD6FE4" w:rsidRPr="00707CAD" w:rsidRDefault="00DD0337" w:rsidP="000144B0">
            <w:pPr>
              <w:pStyle w:val="TableParagraph"/>
              <w:rPr>
                <w:bCs/>
                <w:sz w:val="24"/>
                <w:lang w:val="ru-RU"/>
              </w:rPr>
            </w:pPr>
            <w:r>
              <w:rPr>
                <w:b/>
                <w:sz w:val="24"/>
                <w:szCs w:val="24"/>
                <w:lang w:val="ru-RU"/>
              </w:rPr>
              <w:t>Л</w:t>
            </w:r>
            <w:r w:rsidRPr="00707CAD">
              <w:rPr>
                <w:b/>
                <w:sz w:val="24"/>
                <w:szCs w:val="24"/>
                <w:lang w:val="ru-RU"/>
              </w:rPr>
              <w:t>абораторны</w:t>
            </w:r>
            <w:r>
              <w:rPr>
                <w:b/>
                <w:sz w:val="24"/>
                <w:szCs w:val="24"/>
                <w:lang w:val="ru-RU"/>
              </w:rPr>
              <w:t>е</w:t>
            </w:r>
            <w:r w:rsidRPr="00707CAD">
              <w:rPr>
                <w:b/>
                <w:sz w:val="24"/>
                <w:szCs w:val="24"/>
                <w:lang w:val="ru-RU"/>
              </w:rPr>
              <w:t xml:space="preserve"> </w:t>
            </w:r>
            <w:r>
              <w:rPr>
                <w:b/>
                <w:sz w:val="24"/>
                <w:szCs w:val="24"/>
                <w:lang w:val="ru-RU"/>
              </w:rPr>
              <w:t xml:space="preserve">и практические </w:t>
            </w:r>
            <w:r w:rsidRPr="00707CAD">
              <w:rPr>
                <w:b/>
                <w:sz w:val="24"/>
                <w:szCs w:val="24"/>
                <w:lang w:val="ru-RU"/>
              </w:rPr>
              <w:t>работ</w:t>
            </w:r>
            <w:r>
              <w:rPr>
                <w:b/>
                <w:sz w:val="24"/>
                <w:szCs w:val="24"/>
                <w:lang w:val="ru-RU"/>
              </w:rPr>
              <w:t>ы</w:t>
            </w:r>
          </w:p>
        </w:tc>
        <w:tc>
          <w:tcPr>
            <w:tcW w:w="661" w:type="pct"/>
          </w:tcPr>
          <w:p w14:paraId="1EAD6DE3" w14:textId="77777777" w:rsidR="00BD6FE4" w:rsidRPr="00BD6FE4" w:rsidRDefault="00527C31" w:rsidP="00527C31">
            <w:pPr>
              <w:pStyle w:val="TableParagraph"/>
              <w:jc w:val="center"/>
              <w:rPr>
                <w:b/>
                <w:sz w:val="24"/>
                <w:szCs w:val="24"/>
                <w:lang w:val="ru-RU"/>
              </w:rPr>
            </w:pPr>
            <w:r>
              <w:rPr>
                <w:b/>
                <w:sz w:val="24"/>
                <w:szCs w:val="24"/>
                <w:lang w:val="ru-RU"/>
              </w:rPr>
              <w:t>4</w:t>
            </w:r>
          </w:p>
        </w:tc>
      </w:tr>
      <w:tr w:rsidR="00BD6FE4" w:rsidRPr="00677521" w14:paraId="1355194C" w14:textId="77777777" w:rsidTr="00493612">
        <w:trPr>
          <w:trHeight w:val="20"/>
        </w:trPr>
        <w:tc>
          <w:tcPr>
            <w:tcW w:w="999" w:type="pct"/>
            <w:vMerge/>
          </w:tcPr>
          <w:p w14:paraId="61580CC9" w14:textId="77777777" w:rsidR="00BD6FE4" w:rsidRPr="00D27C76" w:rsidRDefault="00BD6FE4" w:rsidP="000144B0">
            <w:pPr>
              <w:rPr>
                <w:sz w:val="2"/>
                <w:szCs w:val="2"/>
                <w:lang w:val="ru-RU"/>
              </w:rPr>
            </w:pPr>
          </w:p>
        </w:tc>
        <w:tc>
          <w:tcPr>
            <w:tcW w:w="3340" w:type="pct"/>
          </w:tcPr>
          <w:p w14:paraId="09EF5875" w14:textId="77777777" w:rsidR="00BD6FE4" w:rsidRDefault="00BD6FE4" w:rsidP="000144B0">
            <w:pPr>
              <w:pStyle w:val="TableParagraph"/>
              <w:rPr>
                <w:bCs/>
                <w:sz w:val="24"/>
                <w:lang w:val="ru-RU"/>
              </w:rPr>
            </w:pPr>
            <w:r w:rsidRPr="00DD0337">
              <w:rPr>
                <w:b/>
                <w:sz w:val="24"/>
                <w:lang w:val="ru-RU"/>
              </w:rPr>
              <w:t xml:space="preserve">Лабораторное занятие 14. </w:t>
            </w:r>
            <w:r w:rsidRPr="00707CAD">
              <w:rPr>
                <w:bCs/>
                <w:sz w:val="24"/>
                <w:lang w:val="ru-RU"/>
              </w:rPr>
              <w:t>Приготовление, оформление и отпуск горячих блюд из домашней птицы, дичи, кролика</w:t>
            </w:r>
          </w:p>
          <w:p w14:paraId="3E214763" w14:textId="77777777" w:rsidR="00E050CD" w:rsidRPr="00E050CD" w:rsidRDefault="00E050CD" w:rsidP="00E050CD">
            <w:pPr>
              <w:rPr>
                <w:rFonts w:ascii="Times New Roman" w:hAnsi="Times New Roman" w:cs="Times New Roman"/>
                <w:sz w:val="24"/>
                <w:szCs w:val="24"/>
                <w:lang w:val="ru-RU"/>
              </w:rPr>
            </w:pPr>
            <w:r w:rsidRPr="00E050CD">
              <w:rPr>
                <w:rFonts w:ascii="Times New Roman" w:hAnsi="Times New Roman" w:cs="Times New Roman"/>
                <w:sz w:val="24"/>
                <w:szCs w:val="24"/>
                <w:lang w:val="ru-RU"/>
              </w:rPr>
              <w:t xml:space="preserve">ОУД.07 Основы </w:t>
            </w:r>
            <w:proofErr w:type="spellStart"/>
            <w:r w:rsidRPr="00E050CD">
              <w:rPr>
                <w:rFonts w:ascii="Times New Roman" w:hAnsi="Times New Roman" w:cs="Times New Roman"/>
                <w:sz w:val="24"/>
                <w:szCs w:val="24"/>
                <w:lang w:val="ru-RU"/>
              </w:rPr>
              <w:t>безопас</w:t>
            </w:r>
            <w:proofErr w:type="spellEnd"/>
            <w:proofErr w:type="gramStart"/>
            <w:r w:rsidRPr="00E050CD">
              <w:rPr>
                <w:rFonts w:ascii="Times New Roman" w:hAnsi="Times New Roman" w:cs="Times New Roman"/>
                <w:sz w:val="24"/>
                <w:szCs w:val="24"/>
                <w:lang w:val="ru-RU"/>
              </w:rPr>
              <w:t>.</w:t>
            </w:r>
            <w:proofErr w:type="gramEnd"/>
            <w:r>
              <w:rPr>
                <w:rFonts w:ascii="Times New Roman" w:hAnsi="Times New Roman" w:cs="Times New Roman"/>
                <w:sz w:val="24"/>
                <w:szCs w:val="24"/>
                <w:lang w:val="ru-RU"/>
              </w:rPr>
              <w:t xml:space="preserve"> и защиты Родины</w:t>
            </w:r>
          </w:p>
        </w:tc>
        <w:tc>
          <w:tcPr>
            <w:tcW w:w="661" w:type="pct"/>
          </w:tcPr>
          <w:p w14:paraId="1DBC745D" w14:textId="77777777" w:rsidR="00BD6FE4" w:rsidRDefault="00671429" w:rsidP="00527C31">
            <w:pPr>
              <w:pStyle w:val="TableParagraph"/>
              <w:jc w:val="center"/>
              <w:rPr>
                <w:bCs/>
                <w:sz w:val="24"/>
                <w:lang w:val="ru-RU"/>
              </w:rPr>
            </w:pPr>
            <w:r>
              <w:rPr>
                <w:bCs/>
                <w:sz w:val="24"/>
                <w:lang w:val="ru-RU"/>
              </w:rPr>
              <w:t>1</w:t>
            </w:r>
          </w:p>
          <w:p w14:paraId="61C8CDA1" w14:textId="77777777" w:rsidR="00671429" w:rsidRDefault="00671429" w:rsidP="00527C31">
            <w:pPr>
              <w:pStyle w:val="TableParagraph"/>
              <w:jc w:val="center"/>
              <w:rPr>
                <w:bCs/>
                <w:sz w:val="24"/>
                <w:lang w:val="ru-RU"/>
              </w:rPr>
            </w:pPr>
            <w:r>
              <w:rPr>
                <w:bCs/>
                <w:sz w:val="24"/>
                <w:lang w:val="ru-RU"/>
              </w:rPr>
              <w:t>1</w:t>
            </w:r>
          </w:p>
          <w:p w14:paraId="6F857C04" w14:textId="77777777" w:rsidR="00671429" w:rsidRDefault="00671429" w:rsidP="00527C31">
            <w:pPr>
              <w:pStyle w:val="TableParagraph"/>
              <w:jc w:val="center"/>
              <w:rPr>
                <w:bCs/>
                <w:sz w:val="24"/>
                <w:lang w:val="ru-RU"/>
              </w:rPr>
            </w:pPr>
            <w:r>
              <w:rPr>
                <w:bCs/>
                <w:sz w:val="24"/>
                <w:lang w:val="ru-RU"/>
              </w:rPr>
              <w:t>1</w:t>
            </w:r>
          </w:p>
          <w:p w14:paraId="6EF3A02F" w14:textId="77777777" w:rsidR="00671429" w:rsidRPr="00BD6FE4" w:rsidRDefault="00671429" w:rsidP="00527C31">
            <w:pPr>
              <w:pStyle w:val="TableParagraph"/>
              <w:jc w:val="center"/>
              <w:rPr>
                <w:bCs/>
                <w:sz w:val="24"/>
                <w:lang w:val="ru-RU"/>
              </w:rPr>
            </w:pPr>
            <w:r>
              <w:rPr>
                <w:bCs/>
                <w:sz w:val="24"/>
                <w:lang w:val="ru-RU"/>
              </w:rPr>
              <w:t>1</w:t>
            </w:r>
          </w:p>
        </w:tc>
      </w:tr>
      <w:tr w:rsidR="002E39C6" w:rsidRPr="00677521" w14:paraId="6701478E" w14:textId="77777777" w:rsidTr="00493612">
        <w:trPr>
          <w:trHeight w:val="20"/>
        </w:trPr>
        <w:tc>
          <w:tcPr>
            <w:tcW w:w="4339" w:type="pct"/>
            <w:gridSpan w:val="2"/>
          </w:tcPr>
          <w:p w14:paraId="42B83394" w14:textId="77777777" w:rsidR="002E39C6" w:rsidRDefault="002E39C6" w:rsidP="000144B0">
            <w:pPr>
              <w:pStyle w:val="TableParagraph"/>
              <w:rPr>
                <w:b/>
                <w:sz w:val="24"/>
                <w:lang w:val="ru-RU"/>
              </w:rPr>
            </w:pPr>
            <w:r>
              <w:rPr>
                <w:b/>
                <w:sz w:val="24"/>
                <w:lang w:val="ru-RU"/>
              </w:rPr>
              <w:t>Самостоятельная работа</w:t>
            </w:r>
          </w:p>
          <w:p w14:paraId="2F9F8CBC" w14:textId="77777777" w:rsidR="002E39C6" w:rsidRPr="002E39C6" w:rsidRDefault="002E39C6" w:rsidP="000144B0">
            <w:pPr>
              <w:pStyle w:val="TableParagraph"/>
              <w:rPr>
                <w:sz w:val="24"/>
                <w:lang w:val="ru-RU"/>
              </w:rPr>
            </w:pPr>
            <w:r w:rsidRPr="002E39C6">
              <w:rPr>
                <w:sz w:val="24"/>
                <w:lang w:val="ru-RU"/>
              </w:rPr>
              <w:t>Приготовление заправочных супов региональной кухни</w:t>
            </w:r>
          </w:p>
        </w:tc>
        <w:tc>
          <w:tcPr>
            <w:tcW w:w="661" w:type="pct"/>
          </w:tcPr>
          <w:p w14:paraId="16E6C537" w14:textId="77777777" w:rsidR="002E39C6" w:rsidRDefault="00671429" w:rsidP="002E39C6">
            <w:pPr>
              <w:pStyle w:val="TableParagraph"/>
              <w:jc w:val="center"/>
              <w:rPr>
                <w:b/>
                <w:sz w:val="24"/>
                <w:lang w:val="ru-RU"/>
              </w:rPr>
            </w:pPr>
            <w:r>
              <w:rPr>
                <w:b/>
                <w:sz w:val="24"/>
                <w:lang w:val="ru-RU"/>
              </w:rPr>
              <w:t>1</w:t>
            </w:r>
          </w:p>
          <w:p w14:paraId="2E289C4F" w14:textId="77777777" w:rsidR="00671429" w:rsidRPr="002E39C6" w:rsidRDefault="00671429" w:rsidP="002E39C6">
            <w:pPr>
              <w:pStyle w:val="TableParagraph"/>
              <w:jc w:val="center"/>
              <w:rPr>
                <w:b/>
                <w:sz w:val="24"/>
                <w:lang w:val="ru-RU"/>
              </w:rPr>
            </w:pPr>
            <w:r>
              <w:rPr>
                <w:b/>
                <w:sz w:val="24"/>
                <w:lang w:val="ru-RU"/>
              </w:rPr>
              <w:t>1</w:t>
            </w:r>
          </w:p>
        </w:tc>
      </w:tr>
      <w:tr w:rsidR="00C22BDD" w:rsidRPr="00677521" w14:paraId="18F34F62" w14:textId="77777777" w:rsidTr="00493612">
        <w:trPr>
          <w:trHeight w:val="20"/>
        </w:trPr>
        <w:tc>
          <w:tcPr>
            <w:tcW w:w="4339" w:type="pct"/>
            <w:gridSpan w:val="2"/>
          </w:tcPr>
          <w:p w14:paraId="18E3DEAC" w14:textId="2D283E72" w:rsidR="00C22BDD" w:rsidRPr="00C22BDD" w:rsidRDefault="00C22BDD" w:rsidP="000144B0">
            <w:pPr>
              <w:pStyle w:val="TableParagraph"/>
              <w:rPr>
                <w:b/>
                <w:sz w:val="24"/>
                <w:lang w:val="ru-RU"/>
              </w:rPr>
            </w:pPr>
            <w:r w:rsidRPr="00C22BDD">
              <w:rPr>
                <w:b/>
                <w:sz w:val="24"/>
                <w:lang w:val="ru-RU"/>
              </w:rPr>
              <w:t>Промежуточная аттестация</w:t>
            </w:r>
            <w:r>
              <w:rPr>
                <w:b/>
                <w:sz w:val="24"/>
                <w:lang w:val="ru-RU"/>
              </w:rPr>
              <w:t xml:space="preserve"> по МДК.02.02 в форме экзамена</w:t>
            </w:r>
          </w:p>
        </w:tc>
        <w:tc>
          <w:tcPr>
            <w:tcW w:w="661" w:type="pct"/>
          </w:tcPr>
          <w:p w14:paraId="78E2340A" w14:textId="163163A7" w:rsidR="00C22BDD" w:rsidRPr="00C22BDD" w:rsidRDefault="00C22BDD" w:rsidP="002E39C6">
            <w:pPr>
              <w:pStyle w:val="TableParagraph"/>
              <w:jc w:val="center"/>
              <w:rPr>
                <w:b/>
                <w:sz w:val="24"/>
                <w:lang w:val="ru-RU"/>
              </w:rPr>
            </w:pPr>
            <w:r>
              <w:rPr>
                <w:b/>
                <w:sz w:val="24"/>
                <w:lang w:val="ru-RU"/>
              </w:rPr>
              <w:t>6э/4к</w:t>
            </w:r>
          </w:p>
        </w:tc>
      </w:tr>
      <w:tr w:rsidR="00493612" w:rsidRPr="00493612" w14:paraId="7986CAF5"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31004" w14:textId="77777777" w:rsidR="00493612" w:rsidRPr="00DD0337" w:rsidRDefault="00493612" w:rsidP="00493612">
            <w:pPr>
              <w:spacing w:line="254" w:lineRule="auto"/>
              <w:rPr>
                <w:rFonts w:ascii="Times New Roman" w:hAnsi="Times New Roman" w:cs="Times New Roman"/>
                <w:b/>
                <w:bCs/>
                <w:sz w:val="24"/>
                <w:szCs w:val="24"/>
                <w:lang w:val="ru-RU"/>
              </w:rPr>
            </w:pPr>
            <w:r w:rsidRPr="00DD0337">
              <w:rPr>
                <w:rFonts w:ascii="Times New Roman" w:hAnsi="Times New Roman" w:cs="Times New Roman"/>
                <w:b/>
                <w:bCs/>
                <w:sz w:val="24"/>
                <w:szCs w:val="24"/>
                <w:lang w:val="ru-RU"/>
              </w:rPr>
              <w:t>Учебная практика</w:t>
            </w:r>
          </w:p>
          <w:p w14:paraId="572A45D7"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Виды работ</w:t>
            </w:r>
          </w:p>
          <w:p w14:paraId="0BC62186" w14:textId="77777777" w:rsidR="00493612" w:rsidRPr="00B30A07"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Тема 1. Выполнение работ по подготовке рабочего места, оборудования, сырья, исходных материалов для приготовления горячих блюд, кулинарных изделий, закусок разнообразного ассортимента в соответстви</w:t>
            </w:r>
            <w:r w:rsidR="00B30A07">
              <w:rPr>
                <w:rFonts w:ascii="Times New Roman" w:hAnsi="Times New Roman" w:cs="Times New Roman"/>
                <w:sz w:val="24"/>
                <w:szCs w:val="24"/>
                <w:lang w:val="ru-RU"/>
              </w:rPr>
              <w:t>и с инструкциями и регламентами</w:t>
            </w:r>
          </w:p>
        </w:tc>
        <w:tc>
          <w:tcPr>
            <w:tcW w:w="661" w:type="pct"/>
          </w:tcPr>
          <w:p w14:paraId="4B00D20B" w14:textId="23C43BA0" w:rsidR="00493612" w:rsidRPr="00493612" w:rsidRDefault="00DD0337" w:rsidP="00DD0337">
            <w:pPr>
              <w:pStyle w:val="TableParagraph"/>
              <w:jc w:val="center"/>
              <w:rPr>
                <w:b/>
                <w:sz w:val="24"/>
                <w:lang w:val="ru-RU"/>
              </w:rPr>
            </w:pPr>
            <w:r>
              <w:rPr>
                <w:b/>
                <w:sz w:val="24"/>
                <w:lang w:val="ru-RU"/>
              </w:rPr>
              <w:t>6</w:t>
            </w:r>
          </w:p>
        </w:tc>
      </w:tr>
      <w:tr w:rsidR="00493612" w:rsidRPr="00493612" w14:paraId="185BEFB2"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50679" w14:textId="77777777" w:rsidR="00493612" w:rsidRPr="00B30A07" w:rsidRDefault="00B30A07" w:rsidP="00493612">
            <w:pPr>
              <w:spacing w:line="254" w:lineRule="auto"/>
              <w:rPr>
                <w:rFonts w:ascii="Times New Roman" w:hAnsi="Times New Roman" w:cs="Times New Roman"/>
                <w:sz w:val="24"/>
                <w:szCs w:val="24"/>
                <w:lang w:val="ru-RU"/>
              </w:rPr>
            </w:pPr>
            <w:r>
              <w:rPr>
                <w:rFonts w:ascii="Times New Roman" w:hAnsi="Times New Roman" w:cs="Times New Roman"/>
                <w:sz w:val="24"/>
                <w:szCs w:val="24"/>
                <w:lang w:val="ru-RU"/>
              </w:rPr>
              <w:t>Тема 2</w:t>
            </w:r>
            <w:r w:rsidR="00493612" w:rsidRPr="00493612">
              <w:rPr>
                <w:rFonts w:ascii="Times New Roman" w:hAnsi="Times New Roman" w:cs="Times New Roman"/>
                <w:sz w:val="24"/>
                <w:szCs w:val="24"/>
                <w:lang w:val="ru-RU"/>
              </w:rPr>
              <w:t>. Выполнение работ по приготовлению непродолжительных по хранению бульонов, отва</w:t>
            </w:r>
            <w:r>
              <w:rPr>
                <w:rFonts w:ascii="Times New Roman" w:hAnsi="Times New Roman" w:cs="Times New Roman"/>
                <w:sz w:val="24"/>
                <w:szCs w:val="24"/>
                <w:lang w:val="ru-RU"/>
              </w:rPr>
              <w:t>ров разнообразного ассортимента</w:t>
            </w:r>
          </w:p>
        </w:tc>
        <w:tc>
          <w:tcPr>
            <w:tcW w:w="661" w:type="pct"/>
          </w:tcPr>
          <w:p w14:paraId="7E763854" w14:textId="3A303C5F" w:rsidR="00493612" w:rsidRPr="00493612" w:rsidRDefault="00DD0337" w:rsidP="00C847C1">
            <w:pPr>
              <w:pStyle w:val="TableParagraph"/>
              <w:jc w:val="center"/>
              <w:rPr>
                <w:b/>
                <w:sz w:val="24"/>
                <w:lang w:val="ru-RU"/>
              </w:rPr>
            </w:pPr>
            <w:r>
              <w:rPr>
                <w:b/>
                <w:sz w:val="24"/>
                <w:lang w:val="ru-RU"/>
              </w:rPr>
              <w:t>6</w:t>
            </w:r>
          </w:p>
        </w:tc>
      </w:tr>
      <w:tr w:rsidR="00493612" w:rsidRPr="00493612" w14:paraId="53F6D184"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738D6" w14:textId="77777777" w:rsidR="00493612" w:rsidRPr="00493612" w:rsidRDefault="00B30A07" w:rsidP="00493612">
            <w:pPr>
              <w:spacing w:line="254" w:lineRule="auto"/>
              <w:rPr>
                <w:rFonts w:ascii="Times New Roman" w:hAnsi="Times New Roman" w:cs="Times New Roman"/>
                <w:sz w:val="24"/>
                <w:szCs w:val="24"/>
                <w:lang w:val="ru-RU"/>
              </w:rPr>
            </w:pPr>
            <w:r>
              <w:rPr>
                <w:rFonts w:ascii="Times New Roman" w:hAnsi="Times New Roman" w:cs="Times New Roman"/>
                <w:sz w:val="24"/>
                <w:szCs w:val="24"/>
                <w:lang w:val="ru-RU"/>
              </w:rPr>
              <w:t>Тема 3</w:t>
            </w:r>
            <w:r w:rsidR="00493612"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 заправочных супов.</w:t>
            </w:r>
          </w:p>
          <w:p w14:paraId="221C33EC"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4</w:t>
            </w:r>
            <w:r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 супов картофельных и молочных. </w:t>
            </w:r>
          </w:p>
          <w:p w14:paraId="2F00B7D5"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5</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 супов прозрачных и пюреобразных.</w:t>
            </w:r>
          </w:p>
          <w:p w14:paraId="49992AB7"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6</w:t>
            </w:r>
            <w:r w:rsidRPr="00493612">
              <w:rPr>
                <w:rFonts w:ascii="Times New Roman" w:hAnsi="Times New Roman" w:cs="Times New Roman"/>
                <w:sz w:val="24"/>
                <w:szCs w:val="24"/>
                <w:lang w:val="ru-RU"/>
              </w:rPr>
              <w:t>. Выполнение работ по приготовлению соусов белого и его производных.</w:t>
            </w:r>
          </w:p>
          <w:p w14:paraId="14087B23"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7</w:t>
            </w:r>
            <w:r w:rsidRPr="00493612">
              <w:rPr>
                <w:rFonts w:ascii="Times New Roman" w:hAnsi="Times New Roman" w:cs="Times New Roman"/>
                <w:sz w:val="24"/>
                <w:szCs w:val="24"/>
                <w:lang w:val="ru-RU"/>
              </w:rPr>
              <w:t xml:space="preserve"> Выполнение работ по приготовлению соусов молочных и яично-масляных.</w:t>
            </w:r>
          </w:p>
          <w:p w14:paraId="24689A39" w14:textId="77777777" w:rsidR="00493612" w:rsidRPr="00493612" w:rsidRDefault="00493612" w:rsidP="00B30A07">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8</w:t>
            </w:r>
            <w:r w:rsidRPr="00493612">
              <w:rPr>
                <w:rFonts w:ascii="Times New Roman" w:hAnsi="Times New Roman" w:cs="Times New Roman"/>
                <w:sz w:val="24"/>
                <w:szCs w:val="24"/>
                <w:lang w:val="ru-RU"/>
              </w:rPr>
              <w:t>. Выполнение работ по приготовлению соусов холодных и сладких.</w:t>
            </w:r>
          </w:p>
        </w:tc>
        <w:tc>
          <w:tcPr>
            <w:tcW w:w="661" w:type="pct"/>
          </w:tcPr>
          <w:p w14:paraId="5BF15280" w14:textId="41AC736F" w:rsidR="00493612" w:rsidRPr="00493612" w:rsidRDefault="00C847C1" w:rsidP="00C847C1">
            <w:pPr>
              <w:pStyle w:val="TableParagraph"/>
              <w:jc w:val="center"/>
              <w:rPr>
                <w:b/>
                <w:sz w:val="24"/>
                <w:lang w:val="ru-RU"/>
              </w:rPr>
            </w:pPr>
            <w:r>
              <w:rPr>
                <w:b/>
                <w:sz w:val="24"/>
                <w:lang w:val="ru-RU"/>
              </w:rPr>
              <w:t>3</w:t>
            </w:r>
            <w:r w:rsidR="00DD0337">
              <w:rPr>
                <w:b/>
                <w:sz w:val="24"/>
                <w:lang w:val="ru-RU"/>
              </w:rPr>
              <w:t>6</w:t>
            </w:r>
          </w:p>
        </w:tc>
      </w:tr>
      <w:tr w:rsidR="00493612" w:rsidRPr="00493612" w14:paraId="4D11B394"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6" w:space="0" w:color="auto"/>
            </w:tcBorders>
          </w:tcPr>
          <w:p w14:paraId="3ED086B3"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9</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 горячих блюд и гарниров из овощей, грибов.</w:t>
            </w:r>
          </w:p>
          <w:p w14:paraId="60CC6162"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 Тема </w:t>
            </w:r>
            <w:r w:rsidR="00B30A07">
              <w:rPr>
                <w:rFonts w:ascii="Times New Roman" w:hAnsi="Times New Roman" w:cs="Times New Roman"/>
                <w:sz w:val="24"/>
                <w:szCs w:val="24"/>
                <w:lang w:val="ru-RU"/>
              </w:rPr>
              <w:t>10</w:t>
            </w:r>
            <w:r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 горячих блюд и гарниров из круп. </w:t>
            </w:r>
          </w:p>
          <w:p w14:paraId="1BC0DD12" w14:textId="77777777" w:rsidR="00493612" w:rsidRPr="00493612" w:rsidRDefault="00493612" w:rsidP="00B30A07">
            <w:pPr>
              <w:shd w:val="clear" w:color="auto" w:fill="FFFFFF"/>
              <w:spacing w:line="283" w:lineRule="exact"/>
              <w:ind w:left="58" w:right="326"/>
              <w:rPr>
                <w:rFonts w:ascii="Times New Roman" w:hAnsi="Times New Roman" w:cs="Times New Roman"/>
                <w:b/>
                <w:bCs/>
                <w:sz w:val="24"/>
                <w:szCs w:val="24"/>
                <w:lang w:val="ru-RU"/>
              </w:rPr>
            </w:pPr>
            <w:r w:rsidRPr="00493612">
              <w:rPr>
                <w:rFonts w:ascii="Times New Roman" w:hAnsi="Times New Roman" w:cs="Times New Roman"/>
                <w:sz w:val="24"/>
                <w:szCs w:val="24"/>
                <w:lang w:val="ru-RU"/>
              </w:rPr>
              <w:lastRenderedPageBreak/>
              <w:t xml:space="preserve">Тема </w:t>
            </w:r>
            <w:r w:rsidR="00B30A07">
              <w:rPr>
                <w:rFonts w:ascii="Times New Roman" w:hAnsi="Times New Roman" w:cs="Times New Roman"/>
                <w:sz w:val="24"/>
                <w:szCs w:val="24"/>
                <w:lang w:val="ru-RU"/>
              </w:rPr>
              <w:t>11</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 горячих блюд и гарниров из бобовых, макаронных изделий.</w:t>
            </w:r>
          </w:p>
        </w:tc>
        <w:tc>
          <w:tcPr>
            <w:tcW w:w="661" w:type="pct"/>
          </w:tcPr>
          <w:p w14:paraId="50EDC7AA" w14:textId="64009E9A" w:rsidR="00493612" w:rsidRPr="00493612" w:rsidRDefault="00C847C1" w:rsidP="00DD0337">
            <w:pPr>
              <w:pStyle w:val="TableParagraph"/>
              <w:jc w:val="center"/>
              <w:rPr>
                <w:b/>
                <w:sz w:val="24"/>
                <w:lang w:val="ru-RU"/>
              </w:rPr>
            </w:pPr>
            <w:r>
              <w:rPr>
                <w:b/>
                <w:sz w:val="24"/>
                <w:lang w:val="ru-RU"/>
              </w:rPr>
              <w:lastRenderedPageBreak/>
              <w:t>18</w:t>
            </w:r>
          </w:p>
        </w:tc>
      </w:tr>
      <w:tr w:rsidR="00493612" w:rsidRPr="00493612" w14:paraId="7BFB5273"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6" w:space="0" w:color="auto"/>
            </w:tcBorders>
          </w:tcPr>
          <w:p w14:paraId="3B23010B" w14:textId="602334C6"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12</w:t>
            </w:r>
            <w:r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 горячих блюд, кулинарных изделий, закусок из яиц, творога. </w:t>
            </w:r>
          </w:p>
          <w:p w14:paraId="48EBD963"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по приготовлению, творческому оформлению и подготовке к реализации горячих блюд, кулинарных изделий, закусок сыра</w:t>
            </w:r>
          </w:p>
          <w:p w14:paraId="1AFF955E" w14:textId="77777777" w:rsidR="00493612" w:rsidRPr="00493612" w:rsidRDefault="00493612" w:rsidP="00B30A07">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 Тема </w:t>
            </w:r>
            <w:r w:rsidR="00B30A07">
              <w:rPr>
                <w:rFonts w:ascii="Times New Roman" w:hAnsi="Times New Roman" w:cs="Times New Roman"/>
                <w:sz w:val="24"/>
                <w:szCs w:val="24"/>
                <w:lang w:val="ru-RU"/>
              </w:rPr>
              <w:t>13</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 горячих блюд, кулинарных изделий, закусок из муки разнообразного ассортимента</w:t>
            </w:r>
          </w:p>
        </w:tc>
        <w:tc>
          <w:tcPr>
            <w:tcW w:w="661" w:type="pct"/>
          </w:tcPr>
          <w:p w14:paraId="5A11E7ED" w14:textId="6C13FB31" w:rsidR="00493612" w:rsidRPr="00493612" w:rsidRDefault="00C847C1" w:rsidP="00C847C1">
            <w:pPr>
              <w:pStyle w:val="TableParagraph"/>
              <w:jc w:val="center"/>
              <w:rPr>
                <w:b/>
                <w:sz w:val="24"/>
                <w:lang w:val="ru-RU"/>
              </w:rPr>
            </w:pPr>
            <w:r>
              <w:rPr>
                <w:b/>
                <w:sz w:val="24"/>
                <w:lang w:val="ru-RU"/>
              </w:rPr>
              <w:t>12</w:t>
            </w:r>
          </w:p>
        </w:tc>
      </w:tr>
      <w:tr w:rsidR="00493612" w:rsidRPr="00493612" w14:paraId="26235500"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6" w:space="0" w:color="auto"/>
            </w:tcBorders>
          </w:tcPr>
          <w:p w14:paraId="7397006F"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14</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w:t>
            </w:r>
          </w:p>
          <w:p w14:paraId="02F88981"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 горячих блюд, кулинарных изделий, закусок из отварной, припущенной рыбы и нерыбного водного сырья.</w:t>
            </w:r>
          </w:p>
          <w:p w14:paraId="13BFD1FD"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15</w:t>
            </w:r>
            <w:r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w:t>
            </w:r>
          </w:p>
          <w:p w14:paraId="40E78C43"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 горячих блюд, кулинарных изделий, закусок из жареной и запеченной рыбы и нерыбного водного сырья.</w:t>
            </w:r>
          </w:p>
          <w:p w14:paraId="0DFCBD69"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16</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w:t>
            </w:r>
          </w:p>
          <w:p w14:paraId="33FB1B2B"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 горячих блюд из рыбной котлетной массы.</w:t>
            </w:r>
          </w:p>
        </w:tc>
        <w:tc>
          <w:tcPr>
            <w:tcW w:w="661" w:type="pct"/>
          </w:tcPr>
          <w:p w14:paraId="434E1909" w14:textId="5743A5E6" w:rsidR="00493612" w:rsidRPr="00493612" w:rsidRDefault="00C847C1" w:rsidP="00C847C1">
            <w:pPr>
              <w:pStyle w:val="TableParagraph"/>
              <w:jc w:val="center"/>
              <w:rPr>
                <w:b/>
                <w:sz w:val="24"/>
                <w:lang w:val="ru-RU"/>
              </w:rPr>
            </w:pPr>
            <w:r>
              <w:rPr>
                <w:b/>
                <w:sz w:val="24"/>
                <w:lang w:val="ru-RU"/>
              </w:rPr>
              <w:t>18</w:t>
            </w:r>
          </w:p>
        </w:tc>
      </w:tr>
      <w:tr w:rsidR="00493612" w:rsidRPr="00493612" w14:paraId="03392344" w14:textId="77777777" w:rsidTr="00493612">
        <w:trPr>
          <w:trHeight w:val="20"/>
        </w:trPr>
        <w:tc>
          <w:tcPr>
            <w:tcW w:w="4339" w:type="pct"/>
            <w:gridSpan w:val="2"/>
            <w:tcBorders>
              <w:top w:val="single" w:sz="4" w:space="0" w:color="000000" w:themeColor="text1"/>
              <w:left w:val="single" w:sz="4" w:space="0" w:color="000000" w:themeColor="text1"/>
              <w:bottom w:val="single" w:sz="4" w:space="0" w:color="000000" w:themeColor="text1"/>
              <w:right w:val="single" w:sz="6" w:space="0" w:color="auto"/>
            </w:tcBorders>
          </w:tcPr>
          <w:p w14:paraId="3480959A"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w:t>
            </w:r>
            <w:r w:rsidRPr="00493612">
              <w:rPr>
                <w:rFonts w:ascii="Times New Roman" w:hAnsi="Times New Roman" w:cs="Times New Roman"/>
                <w:sz w:val="24"/>
                <w:szCs w:val="24"/>
                <w:lang w:val="ru-RU"/>
              </w:rPr>
              <w:t>7. Выполнение работ по приготовлению, творческому оформлению и подготовке к реализации горячих блюд, кулинарных изделий, закусок из отварного и жареного мяса.</w:t>
            </w:r>
          </w:p>
          <w:p w14:paraId="43F7FC0D"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18</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 горячих блюд, кулинарных изделий, закусок из тушеного мяса.</w:t>
            </w:r>
          </w:p>
          <w:p w14:paraId="1B8D6706"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19</w:t>
            </w:r>
            <w:r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 горячих блюд, кулинарных изделий, закусок из запеченного мяса.</w:t>
            </w:r>
          </w:p>
          <w:p w14:paraId="1AB62507"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20</w:t>
            </w:r>
            <w:r w:rsidRPr="00493612">
              <w:rPr>
                <w:rFonts w:ascii="Times New Roman" w:hAnsi="Times New Roman" w:cs="Times New Roman"/>
                <w:sz w:val="24"/>
                <w:szCs w:val="24"/>
                <w:lang w:val="ru-RU"/>
              </w:rPr>
              <w:t>. Выполнение работ по приготовлению, творческому оформлению и подготовке к реализации горячих блюд, кулинарных изделий, закусок из рубленого мяса.</w:t>
            </w:r>
          </w:p>
          <w:p w14:paraId="58B73AD5" w14:textId="77777777" w:rsidR="00493612" w:rsidRPr="00493612" w:rsidRDefault="00493612" w:rsidP="00493612">
            <w:pPr>
              <w:spacing w:line="254" w:lineRule="auto"/>
              <w:rPr>
                <w:rFonts w:ascii="Times New Roman" w:hAnsi="Times New Roman" w:cs="Times New Roman"/>
                <w:sz w:val="24"/>
                <w:szCs w:val="24"/>
                <w:lang w:val="ru-RU"/>
              </w:rPr>
            </w:pPr>
            <w:r w:rsidRPr="00493612">
              <w:rPr>
                <w:rFonts w:ascii="Times New Roman" w:hAnsi="Times New Roman" w:cs="Times New Roman"/>
                <w:sz w:val="24"/>
                <w:szCs w:val="24"/>
                <w:lang w:val="ru-RU"/>
              </w:rPr>
              <w:t xml:space="preserve">Тема </w:t>
            </w:r>
            <w:r w:rsidR="00B30A07">
              <w:rPr>
                <w:rFonts w:ascii="Times New Roman" w:hAnsi="Times New Roman" w:cs="Times New Roman"/>
                <w:sz w:val="24"/>
                <w:szCs w:val="24"/>
                <w:lang w:val="ru-RU"/>
              </w:rPr>
              <w:t>21</w:t>
            </w:r>
            <w:r w:rsidRPr="00493612">
              <w:rPr>
                <w:rFonts w:ascii="Times New Roman" w:hAnsi="Times New Roman" w:cs="Times New Roman"/>
                <w:sz w:val="24"/>
                <w:szCs w:val="24"/>
                <w:lang w:val="ru-RU"/>
              </w:rPr>
              <w:t xml:space="preserve"> Выполнение работ по приготовлению, творческому оформлению и подготовке к реализации горячих блюд, кулинарных изделий, закусок из котлетной массы.</w:t>
            </w:r>
          </w:p>
          <w:p w14:paraId="0858ED8D" w14:textId="77777777" w:rsidR="00493612" w:rsidRPr="00493612" w:rsidRDefault="00493612" w:rsidP="00B30A07">
            <w:pPr>
              <w:pStyle w:val="afc"/>
              <w:spacing w:after="0"/>
              <w:rPr>
                <w:color w:val="000000"/>
                <w:lang w:val="ru-RU"/>
              </w:rPr>
            </w:pPr>
            <w:r w:rsidRPr="00493612">
              <w:rPr>
                <w:lang w:val="ru-RU"/>
              </w:rPr>
              <w:t xml:space="preserve">Тема </w:t>
            </w:r>
            <w:r w:rsidR="00B30A07">
              <w:rPr>
                <w:lang w:val="ru-RU"/>
              </w:rPr>
              <w:t>22</w:t>
            </w:r>
            <w:r w:rsidRPr="00493612">
              <w:rPr>
                <w:lang w:val="ru-RU"/>
              </w:rPr>
              <w:t xml:space="preserve"> Выполнение </w:t>
            </w:r>
            <w:proofErr w:type="gramStart"/>
            <w:r w:rsidRPr="00493612">
              <w:rPr>
                <w:lang w:val="ru-RU"/>
              </w:rPr>
              <w:t>работ  по</w:t>
            </w:r>
            <w:proofErr w:type="gramEnd"/>
            <w:r w:rsidRPr="00493612">
              <w:rPr>
                <w:lang w:val="ru-RU"/>
              </w:rPr>
              <w:t xml:space="preserve"> приготовлению, творческому оформлению и подготовке к реализации горячих блюд, кулинарных изделий, закусок из домашней птицы, дичи и кролика разнообразного ассортимента   </w:t>
            </w:r>
          </w:p>
        </w:tc>
        <w:tc>
          <w:tcPr>
            <w:tcW w:w="661" w:type="pct"/>
          </w:tcPr>
          <w:p w14:paraId="569DEA7A" w14:textId="14BDE625" w:rsidR="00493612" w:rsidRPr="00493612" w:rsidRDefault="00C847C1" w:rsidP="00C847C1">
            <w:pPr>
              <w:pStyle w:val="TableParagraph"/>
              <w:jc w:val="center"/>
              <w:rPr>
                <w:b/>
                <w:sz w:val="24"/>
                <w:lang w:val="ru-RU"/>
              </w:rPr>
            </w:pPr>
            <w:r>
              <w:rPr>
                <w:b/>
                <w:sz w:val="24"/>
                <w:lang w:val="ru-RU"/>
              </w:rPr>
              <w:t>36</w:t>
            </w:r>
          </w:p>
        </w:tc>
      </w:tr>
      <w:tr w:rsidR="00493612" w:rsidRPr="00677521" w14:paraId="528F04AA" w14:textId="77777777" w:rsidTr="00493612">
        <w:trPr>
          <w:trHeight w:val="276"/>
        </w:trPr>
        <w:tc>
          <w:tcPr>
            <w:tcW w:w="4339" w:type="pct"/>
            <w:gridSpan w:val="2"/>
            <w:vMerge w:val="restart"/>
          </w:tcPr>
          <w:p w14:paraId="420A8C1E" w14:textId="77777777" w:rsidR="00493612" w:rsidRPr="00493612" w:rsidRDefault="00493612" w:rsidP="00493612">
            <w:pPr>
              <w:pStyle w:val="TableParagraph"/>
              <w:rPr>
                <w:b/>
                <w:sz w:val="24"/>
                <w:lang w:val="ru-RU"/>
              </w:rPr>
            </w:pPr>
            <w:r w:rsidRPr="00493612">
              <w:rPr>
                <w:b/>
                <w:sz w:val="24"/>
                <w:lang w:val="ru-RU"/>
              </w:rPr>
              <w:t>Производственная практика</w:t>
            </w:r>
          </w:p>
          <w:p w14:paraId="29AE3F62" w14:textId="77777777" w:rsidR="00493612" w:rsidRPr="00493612" w:rsidRDefault="00493612" w:rsidP="00493612">
            <w:pPr>
              <w:pStyle w:val="TableParagraph"/>
              <w:rPr>
                <w:sz w:val="24"/>
                <w:lang w:val="ru-RU"/>
              </w:rPr>
            </w:pPr>
            <w:r w:rsidRPr="00493612">
              <w:rPr>
                <w:sz w:val="24"/>
                <w:lang w:val="ru-RU"/>
              </w:rPr>
              <w:t>Виды работ:</w:t>
            </w:r>
          </w:p>
          <w:p w14:paraId="1CC24CF9" w14:textId="77777777" w:rsidR="00493612" w:rsidRDefault="00493612" w:rsidP="00493612">
            <w:pPr>
              <w:pStyle w:val="TableParagraph"/>
              <w:rPr>
                <w:sz w:val="24"/>
                <w:lang w:val="ru-RU"/>
              </w:rPr>
            </w:pPr>
            <w:r w:rsidRPr="00493612">
              <w:rPr>
                <w:sz w:val="24"/>
                <w:lang w:val="ru-RU"/>
              </w:rPr>
              <w:t xml:space="preserve">1. </w:t>
            </w:r>
            <w:r>
              <w:rPr>
                <w:sz w:val="24"/>
                <w:lang w:val="ru-RU"/>
              </w:rPr>
              <w:t>Знакомство с предприятием ОП</w:t>
            </w:r>
          </w:p>
          <w:p w14:paraId="650FB30A" w14:textId="77777777" w:rsidR="00493612" w:rsidRDefault="00493612" w:rsidP="00493612">
            <w:pPr>
              <w:pStyle w:val="TableParagraph"/>
              <w:rPr>
                <w:sz w:val="24"/>
                <w:lang w:val="ru-RU"/>
              </w:rPr>
            </w:pPr>
            <w:r>
              <w:rPr>
                <w:sz w:val="24"/>
                <w:lang w:val="ru-RU"/>
              </w:rPr>
              <w:t xml:space="preserve">2. </w:t>
            </w:r>
            <w:r w:rsidRPr="00493612">
              <w:rPr>
                <w:sz w:val="24"/>
                <w:lang w:val="ru-RU"/>
              </w:rPr>
              <w:t>Выполнение работ по подготовке рабочего места, оборудования, сырья, исходных материалов для приготовления горячих блюд, кулинарных изделий, закусок разнообразного ассортимента в соответстви</w:t>
            </w:r>
            <w:r>
              <w:rPr>
                <w:sz w:val="24"/>
                <w:lang w:val="ru-RU"/>
              </w:rPr>
              <w:t>и с инструкциями и регламентам.</w:t>
            </w:r>
          </w:p>
          <w:p w14:paraId="26546485" w14:textId="77777777" w:rsidR="00493612" w:rsidRPr="00493612" w:rsidRDefault="00493612" w:rsidP="00493612">
            <w:pPr>
              <w:pStyle w:val="TableParagraph"/>
              <w:rPr>
                <w:sz w:val="24"/>
                <w:lang w:val="ru-RU"/>
              </w:rPr>
            </w:pPr>
            <w:r>
              <w:rPr>
                <w:sz w:val="24"/>
                <w:lang w:val="ru-RU"/>
              </w:rPr>
              <w:t xml:space="preserve">3. </w:t>
            </w:r>
            <w:r w:rsidRPr="00493612">
              <w:rPr>
                <w:sz w:val="24"/>
                <w:lang w:val="ru-RU"/>
              </w:rPr>
              <w:t>Выполнение работ по приготовлению непродолжительных по хранению бульонов, отваров разнообразного ассортимента</w:t>
            </w:r>
          </w:p>
          <w:p w14:paraId="0EA10CA6" w14:textId="77777777" w:rsidR="00493612" w:rsidRPr="00493612" w:rsidRDefault="00493612" w:rsidP="00493612">
            <w:pPr>
              <w:pStyle w:val="TableParagraph"/>
              <w:rPr>
                <w:sz w:val="24"/>
                <w:lang w:val="ru-RU"/>
              </w:rPr>
            </w:pPr>
            <w:r>
              <w:rPr>
                <w:sz w:val="24"/>
                <w:lang w:val="ru-RU"/>
              </w:rPr>
              <w:t>4</w:t>
            </w:r>
            <w:r w:rsidRPr="00493612">
              <w:rPr>
                <w:sz w:val="24"/>
                <w:lang w:val="ru-RU"/>
              </w:rPr>
              <w:t xml:space="preserve">.Выполнение работ по приготовлению, творческому оформлению и подготовке к реализации </w:t>
            </w:r>
            <w:r w:rsidR="000E312E">
              <w:rPr>
                <w:sz w:val="24"/>
                <w:lang w:val="ru-RU"/>
              </w:rPr>
              <w:t xml:space="preserve">заправочных </w:t>
            </w:r>
            <w:r w:rsidRPr="00493612">
              <w:rPr>
                <w:sz w:val="24"/>
                <w:lang w:val="ru-RU"/>
              </w:rPr>
              <w:t>супов разнообразного ассортимента</w:t>
            </w:r>
          </w:p>
          <w:p w14:paraId="536EF6F9" w14:textId="77777777" w:rsidR="000E312E" w:rsidRDefault="00493612" w:rsidP="00493612">
            <w:pPr>
              <w:pStyle w:val="TableParagraph"/>
              <w:rPr>
                <w:sz w:val="24"/>
                <w:lang w:val="ru-RU"/>
              </w:rPr>
            </w:pPr>
            <w:r>
              <w:rPr>
                <w:sz w:val="24"/>
                <w:lang w:val="ru-RU"/>
              </w:rPr>
              <w:t>5</w:t>
            </w:r>
            <w:r w:rsidRPr="00493612">
              <w:rPr>
                <w:sz w:val="24"/>
                <w:lang w:val="ru-RU"/>
              </w:rPr>
              <w:t xml:space="preserve">. </w:t>
            </w:r>
            <w:r w:rsidR="000E312E" w:rsidRPr="00493612">
              <w:rPr>
                <w:sz w:val="24"/>
                <w:lang w:val="ru-RU"/>
              </w:rPr>
              <w:t xml:space="preserve">Выполнение работ по приготовлению, творческому оформлению и подготовке к </w:t>
            </w:r>
            <w:proofErr w:type="gramStart"/>
            <w:r w:rsidR="000E312E" w:rsidRPr="00493612">
              <w:rPr>
                <w:sz w:val="24"/>
                <w:lang w:val="ru-RU"/>
              </w:rPr>
              <w:t xml:space="preserve">реализации </w:t>
            </w:r>
            <w:r w:rsidR="000E312E">
              <w:rPr>
                <w:sz w:val="24"/>
                <w:lang w:val="ru-RU"/>
              </w:rPr>
              <w:t xml:space="preserve"> </w:t>
            </w:r>
            <w:r w:rsidR="000E312E" w:rsidRPr="00493612">
              <w:rPr>
                <w:sz w:val="24"/>
                <w:lang w:val="ru-RU"/>
              </w:rPr>
              <w:t>супов</w:t>
            </w:r>
            <w:proofErr w:type="gramEnd"/>
            <w:r w:rsidR="000E312E" w:rsidRPr="00493612">
              <w:rPr>
                <w:sz w:val="24"/>
                <w:lang w:val="ru-RU"/>
              </w:rPr>
              <w:t xml:space="preserve"> разнообразного ассортимента</w:t>
            </w:r>
          </w:p>
          <w:p w14:paraId="630590E9" w14:textId="77777777" w:rsidR="00493612" w:rsidRDefault="000E312E" w:rsidP="00493612">
            <w:pPr>
              <w:pStyle w:val="TableParagraph"/>
              <w:rPr>
                <w:sz w:val="24"/>
                <w:lang w:val="ru-RU"/>
              </w:rPr>
            </w:pPr>
            <w:r>
              <w:rPr>
                <w:sz w:val="24"/>
                <w:lang w:val="ru-RU"/>
              </w:rPr>
              <w:t>6.</w:t>
            </w:r>
            <w:r w:rsidR="00493612" w:rsidRPr="00493612">
              <w:rPr>
                <w:sz w:val="24"/>
                <w:lang w:val="ru-RU"/>
              </w:rPr>
              <w:t>Выполнение работ по приготовлению, непродолжительных по хранению горячих соусов разнообразного ассортимента</w:t>
            </w:r>
          </w:p>
          <w:p w14:paraId="67952E68" w14:textId="77777777" w:rsidR="000E312E" w:rsidRDefault="000E312E" w:rsidP="000E312E">
            <w:pPr>
              <w:pStyle w:val="TableParagraph"/>
              <w:rPr>
                <w:sz w:val="24"/>
                <w:lang w:val="ru-RU"/>
              </w:rPr>
            </w:pPr>
            <w:r>
              <w:rPr>
                <w:sz w:val="24"/>
                <w:lang w:val="ru-RU"/>
              </w:rPr>
              <w:t xml:space="preserve">7. </w:t>
            </w:r>
            <w:r w:rsidRPr="00493612">
              <w:rPr>
                <w:sz w:val="24"/>
                <w:lang w:val="ru-RU"/>
              </w:rPr>
              <w:t>Выполнение работ по приготовлению, непродолжительных по хранению холодных соусов разнообразного ассортимента</w:t>
            </w:r>
          </w:p>
          <w:p w14:paraId="61223DF8" w14:textId="77777777" w:rsidR="00493612" w:rsidRPr="00493612" w:rsidRDefault="000E312E" w:rsidP="00493612">
            <w:pPr>
              <w:pStyle w:val="TableParagraph"/>
              <w:rPr>
                <w:sz w:val="24"/>
                <w:lang w:val="ru-RU"/>
              </w:rPr>
            </w:pPr>
            <w:r>
              <w:rPr>
                <w:sz w:val="24"/>
                <w:lang w:val="ru-RU"/>
              </w:rPr>
              <w:t>8</w:t>
            </w:r>
            <w:r w:rsidR="00493612" w:rsidRPr="00493612">
              <w:rPr>
                <w:sz w:val="24"/>
                <w:lang w:val="ru-RU"/>
              </w:rPr>
              <w:t>. Выполнение работ по приготовлению, творческому оформлению и подготовке к реализации горячих блюд и гарниров из овощей, грибов,</w:t>
            </w:r>
          </w:p>
          <w:p w14:paraId="79B04C66" w14:textId="77777777" w:rsidR="00493612" w:rsidRPr="00493612" w:rsidRDefault="000E312E" w:rsidP="00493612">
            <w:pPr>
              <w:pStyle w:val="TableParagraph"/>
              <w:rPr>
                <w:sz w:val="24"/>
                <w:lang w:val="ru-RU"/>
              </w:rPr>
            </w:pPr>
            <w:r>
              <w:rPr>
                <w:sz w:val="24"/>
                <w:lang w:val="ru-RU"/>
              </w:rPr>
              <w:t>9</w:t>
            </w:r>
            <w:r w:rsidR="00493612" w:rsidRPr="00493612">
              <w:rPr>
                <w:sz w:val="24"/>
                <w:lang w:val="ru-RU"/>
              </w:rPr>
              <w:t>. Выполнение работ по приготовлению, творческому оформлению и подготовке к реализации горячих блюд и гарниров круп.</w:t>
            </w:r>
          </w:p>
          <w:p w14:paraId="7B6FE82D" w14:textId="77777777" w:rsidR="00493612" w:rsidRPr="00493612" w:rsidRDefault="000E312E" w:rsidP="00493612">
            <w:pPr>
              <w:pStyle w:val="TableParagraph"/>
              <w:rPr>
                <w:sz w:val="24"/>
                <w:lang w:val="ru-RU"/>
              </w:rPr>
            </w:pPr>
            <w:r>
              <w:rPr>
                <w:sz w:val="24"/>
                <w:lang w:val="ru-RU"/>
              </w:rPr>
              <w:t>10</w:t>
            </w:r>
            <w:r w:rsidR="00493612" w:rsidRPr="00493612">
              <w:rPr>
                <w:sz w:val="24"/>
                <w:lang w:val="ru-RU"/>
              </w:rPr>
              <w:t>. Выполнение работ по приготовлению, творческому оформлению и подготовке к реализации горячих блюд и гарниров бобовых, макаронных изделий разнообразного ассортимента.</w:t>
            </w:r>
          </w:p>
          <w:p w14:paraId="0F2B01C2" w14:textId="77777777" w:rsidR="00493612" w:rsidRDefault="000E312E" w:rsidP="00493612">
            <w:pPr>
              <w:pStyle w:val="TableParagraph"/>
              <w:rPr>
                <w:sz w:val="24"/>
                <w:lang w:val="ru-RU"/>
              </w:rPr>
            </w:pPr>
            <w:r>
              <w:rPr>
                <w:sz w:val="24"/>
                <w:lang w:val="ru-RU"/>
              </w:rPr>
              <w:t>11</w:t>
            </w:r>
            <w:r w:rsidR="00493612" w:rsidRPr="00493612">
              <w:rPr>
                <w:sz w:val="24"/>
                <w:lang w:val="ru-RU"/>
              </w:rPr>
              <w:t>. Выполнение работ по приготовлению, творческому оформлению и подготовке к реализации горячих блюд, кулинарных издели</w:t>
            </w:r>
            <w:r>
              <w:rPr>
                <w:sz w:val="24"/>
                <w:lang w:val="ru-RU"/>
              </w:rPr>
              <w:t>й, закусок из яиц, творога</w:t>
            </w:r>
            <w:r w:rsidR="00493612" w:rsidRPr="00493612">
              <w:rPr>
                <w:sz w:val="24"/>
                <w:lang w:val="ru-RU"/>
              </w:rPr>
              <w:t>.</w:t>
            </w:r>
          </w:p>
          <w:p w14:paraId="7FEF293E" w14:textId="77777777" w:rsidR="000E312E" w:rsidRPr="00493612" w:rsidRDefault="000E312E" w:rsidP="00493612">
            <w:pPr>
              <w:pStyle w:val="TableParagraph"/>
              <w:rPr>
                <w:sz w:val="24"/>
                <w:lang w:val="ru-RU"/>
              </w:rPr>
            </w:pPr>
            <w:r>
              <w:rPr>
                <w:sz w:val="24"/>
                <w:lang w:val="ru-RU"/>
              </w:rPr>
              <w:t>12.</w:t>
            </w:r>
            <w:r w:rsidRPr="00493612">
              <w:rPr>
                <w:sz w:val="24"/>
                <w:lang w:val="ru-RU"/>
              </w:rPr>
              <w:t>Выполнение работ по приготовлению, творческому оформлению и подготовке к реализации горячих блюд, кулинарных изделий, закусок из сыра</w:t>
            </w:r>
          </w:p>
          <w:p w14:paraId="150E3174" w14:textId="77777777" w:rsidR="00493612" w:rsidRPr="00493612" w:rsidRDefault="000E312E" w:rsidP="00493612">
            <w:pPr>
              <w:pStyle w:val="TableParagraph"/>
              <w:rPr>
                <w:sz w:val="24"/>
                <w:lang w:val="ru-RU"/>
              </w:rPr>
            </w:pPr>
            <w:r>
              <w:rPr>
                <w:sz w:val="24"/>
                <w:lang w:val="ru-RU"/>
              </w:rPr>
              <w:t>13</w:t>
            </w:r>
            <w:r w:rsidR="00493612" w:rsidRPr="00493612">
              <w:rPr>
                <w:sz w:val="24"/>
                <w:lang w:val="ru-RU"/>
              </w:rPr>
              <w:t>. Выполнение работ по приготовлению, творческому оформлению и подготовке к реализации горячих блюд, кулинарных изделий, закусок из муки разнообразного ассортимента</w:t>
            </w:r>
          </w:p>
          <w:p w14:paraId="5C8BE16B" w14:textId="77777777" w:rsidR="00493612" w:rsidRPr="00493612" w:rsidRDefault="00EE776C" w:rsidP="00493612">
            <w:pPr>
              <w:pStyle w:val="TableParagraph"/>
              <w:rPr>
                <w:sz w:val="24"/>
                <w:lang w:val="ru-RU"/>
              </w:rPr>
            </w:pPr>
            <w:r>
              <w:rPr>
                <w:sz w:val="24"/>
                <w:lang w:val="ru-RU"/>
              </w:rPr>
              <w:t>14</w:t>
            </w:r>
            <w:r w:rsidR="00493612" w:rsidRPr="00493612">
              <w:rPr>
                <w:sz w:val="24"/>
                <w:lang w:val="ru-RU"/>
              </w:rPr>
              <w:t>. Выполнение работ по приготовлению, творческому оформлению и подготовке к реализации горячих блюд, кулинарных изделий, закусок из рыбы, нерыбного водного сырья разнообразного ассортимента.</w:t>
            </w:r>
          </w:p>
          <w:p w14:paraId="7D539B23" w14:textId="77777777" w:rsidR="00493612" w:rsidRPr="00493612" w:rsidRDefault="00EE776C" w:rsidP="00493612">
            <w:pPr>
              <w:pStyle w:val="TableParagraph"/>
              <w:rPr>
                <w:sz w:val="24"/>
                <w:lang w:val="ru-RU"/>
              </w:rPr>
            </w:pPr>
            <w:r>
              <w:rPr>
                <w:sz w:val="24"/>
                <w:lang w:val="ru-RU"/>
              </w:rPr>
              <w:t>15</w:t>
            </w:r>
            <w:r w:rsidR="00493612" w:rsidRPr="00493612">
              <w:rPr>
                <w:sz w:val="24"/>
                <w:lang w:val="ru-RU"/>
              </w:rPr>
              <w:t>. Выполнение работ по приготовлению, творческому оформлению и подготовке к реализации горячих блюд, кулинарных изделий, закусок из мяса.</w:t>
            </w:r>
          </w:p>
          <w:p w14:paraId="0B7382AE" w14:textId="77777777" w:rsidR="00493612" w:rsidRPr="00493612" w:rsidRDefault="00EE776C" w:rsidP="00493612">
            <w:pPr>
              <w:pStyle w:val="TableParagraph"/>
              <w:rPr>
                <w:sz w:val="24"/>
                <w:lang w:val="ru-RU"/>
              </w:rPr>
            </w:pPr>
            <w:r>
              <w:rPr>
                <w:sz w:val="24"/>
                <w:lang w:val="ru-RU"/>
              </w:rPr>
              <w:t>16</w:t>
            </w:r>
            <w:r w:rsidR="00493612" w:rsidRPr="00493612">
              <w:rPr>
                <w:sz w:val="24"/>
                <w:lang w:val="ru-RU"/>
              </w:rPr>
              <w:t xml:space="preserve">. Выполнение </w:t>
            </w:r>
            <w:proofErr w:type="gramStart"/>
            <w:r w:rsidR="00493612" w:rsidRPr="00493612">
              <w:rPr>
                <w:sz w:val="24"/>
                <w:lang w:val="ru-RU"/>
              </w:rPr>
              <w:t>работ  по</w:t>
            </w:r>
            <w:proofErr w:type="gramEnd"/>
            <w:r w:rsidR="00493612" w:rsidRPr="00493612">
              <w:rPr>
                <w:sz w:val="24"/>
                <w:lang w:val="ru-RU"/>
              </w:rPr>
              <w:t xml:space="preserve"> приготовлению, творческому оформлению и подготовке к реализации горячих блюд, кулинарных изд</w:t>
            </w:r>
            <w:r>
              <w:rPr>
                <w:sz w:val="24"/>
                <w:lang w:val="ru-RU"/>
              </w:rPr>
              <w:t>елий, закусок из домашней птицы</w:t>
            </w:r>
            <w:r w:rsidR="00493612" w:rsidRPr="00493612">
              <w:rPr>
                <w:sz w:val="24"/>
                <w:lang w:val="ru-RU"/>
              </w:rPr>
              <w:t>.</w:t>
            </w:r>
          </w:p>
          <w:p w14:paraId="69691584" w14:textId="77777777" w:rsidR="00493612" w:rsidRPr="00493612" w:rsidRDefault="00EE776C" w:rsidP="00493612">
            <w:pPr>
              <w:pStyle w:val="TableParagraph"/>
              <w:rPr>
                <w:sz w:val="24"/>
                <w:lang w:val="ru-RU"/>
              </w:rPr>
            </w:pPr>
            <w:r>
              <w:rPr>
                <w:sz w:val="24"/>
                <w:lang w:val="ru-RU"/>
              </w:rPr>
              <w:t>17</w:t>
            </w:r>
            <w:r w:rsidR="00493612">
              <w:rPr>
                <w:sz w:val="24"/>
                <w:lang w:val="ru-RU"/>
              </w:rPr>
              <w:t xml:space="preserve">. </w:t>
            </w:r>
            <w:r w:rsidR="00493612" w:rsidRPr="00493612">
              <w:rPr>
                <w:sz w:val="24"/>
                <w:lang w:val="ru-RU"/>
              </w:rPr>
              <w:t xml:space="preserve">Выполнение </w:t>
            </w:r>
            <w:proofErr w:type="gramStart"/>
            <w:r w:rsidR="00493612" w:rsidRPr="00493612">
              <w:rPr>
                <w:sz w:val="24"/>
                <w:lang w:val="ru-RU"/>
              </w:rPr>
              <w:t>работ  по</w:t>
            </w:r>
            <w:proofErr w:type="gramEnd"/>
            <w:r w:rsidR="00493612" w:rsidRPr="00493612">
              <w:rPr>
                <w:sz w:val="24"/>
                <w:lang w:val="ru-RU"/>
              </w:rPr>
              <w:t xml:space="preserve"> приготовлению, творческому оформлению и подготовке к реализации горячих блюд, кулинарных изделий, закусок из дичи и кроли</w:t>
            </w:r>
            <w:r w:rsidR="00493612">
              <w:rPr>
                <w:sz w:val="24"/>
                <w:lang w:val="ru-RU"/>
              </w:rPr>
              <w:t>ка разнообразного ассортимента</w:t>
            </w:r>
          </w:p>
        </w:tc>
        <w:tc>
          <w:tcPr>
            <w:tcW w:w="661" w:type="pct"/>
          </w:tcPr>
          <w:p w14:paraId="7F6B4DA7" w14:textId="77777777" w:rsidR="00493612" w:rsidRPr="00BD6FE4" w:rsidRDefault="00493612" w:rsidP="00493612">
            <w:pPr>
              <w:pStyle w:val="TableParagraph"/>
              <w:jc w:val="center"/>
              <w:rPr>
                <w:b/>
                <w:sz w:val="24"/>
                <w:lang w:val="ru-RU"/>
              </w:rPr>
            </w:pPr>
            <w:r>
              <w:rPr>
                <w:b/>
                <w:sz w:val="24"/>
                <w:lang w:val="ru-RU"/>
              </w:rPr>
              <w:t>252</w:t>
            </w:r>
          </w:p>
        </w:tc>
      </w:tr>
      <w:tr w:rsidR="00493612" w:rsidRPr="00677521" w14:paraId="433A2955" w14:textId="77777777" w:rsidTr="00493612">
        <w:trPr>
          <w:trHeight w:val="276"/>
        </w:trPr>
        <w:tc>
          <w:tcPr>
            <w:tcW w:w="4339" w:type="pct"/>
            <w:gridSpan w:val="2"/>
            <w:vMerge/>
          </w:tcPr>
          <w:p w14:paraId="53B2D77B" w14:textId="77777777" w:rsidR="00493612" w:rsidRPr="00D27C76" w:rsidRDefault="00493612" w:rsidP="00493612">
            <w:pPr>
              <w:pStyle w:val="TableParagraph"/>
              <w:rPr>
                <w:sz w:val="24"/>
                <w:lang w:val="ru-RU"/>
              </w:rPr>
            </w:pPr>
          </w:p>
        </w:tc>
        <w:tc>
          <w:tcPr>
            <w:tcW w:w="661" w:type="pct"/>
          </w:tcPr>
          <w:p w14:paraId="0F016ED7" w14:textId="77777777" w:rsidR="00493612" w:rsidRDefault="00493612" w:rsidP="00493612">
            <w:pPr>
              <w:pStyle w:val="TableParagraph"/>
              <w:jc w:val="center"/>
              <w:rPr>
                <w:sz w:val="24"/>
                <w:lang w:val="ru-RU"/>
              </w:rPr>
            </w:pPr>
          </w:p>
          <w:p w14:paraId="4505E9D3" w14:textId="77777777" w:rsidR="00493612" w:rsidRDefault="00493612" w:rsidP="00493612">
            <w:pPr>
              <w:pStyle w:val="TableParagraph"/>
              <w:jc w:val="center"/>
              <w:rPr>
                <w:sz w:val="24"/>
                <w:lang w:val="ru-RU"/>
              </w:rPr>
            </w:pPr>
            <w:r>
              <w:rPr>
                <w:sz w:val="24"/>
                <w:lang w:val="ru-RU"/>
              </w:rPr>
              <w:t>6</w:t>
            </w:r>
          </w:p>
          <w:p w14:paraId="0EE81494" w14:textId="77777777" w:rsidR="000E312E" w:rsidRDefault="000E312E" w:rsidP="00493612">
            <w:pPr>
              <w:pStyle w:val="TableParagraph"/>
              <w:jc w:val="center"/>
              <w:rPr>
                <w:sz w:val="24"/>
                <w:lang w:val="ru-RU"/>
              </w:rPr>
            </w:pPr>
            <w:r>
              <w:rPr>
                <w:sz w:val="24"/>
                <w:lang w:val="ru-RU"/>
              </w:rPr>
              <w:t>6</w:t>
            </w:r>
          </w:p>
          <w:p w14:paraId="786A2BD5" w14:textId="77777777" w:rsidR="000E312E" w:rsidRDefault="000E312E" w:rsidP="00493612">
            <w:pPr>
              <w:pStyle w:val="TableParagraph"/>
              <w:jc w:val="center"/>
              <w:rPr>
                <w:sz w:val="24"/>
                <w:lang w:val="ru-RU"/>
              </w:rPr>
            </w:pPr>
          </w:p>
          <w:p w14:paraId="1C2081D1" w14:textId="77777777" w:rsidR="000E312E" w:rsidRDefault="000E312E" w:rsidP="00493612">
            <w:pPr>
              <w:pStyle w:val="TableParagraph"/>
              <w:jc w:val="center"/>
              <w:rPr>
                <w:sz w:val="24"/>
                <w:lang w:val="ru-RU"/>
              </w:rPr>
            </w:pPr>
            <w:r>
              <w:rPr>
                <w:sz w:val="24"/>
                <w:lang w:val="ru-RU"/>
              </w:rPr>
              <w:t>12</w:t>
            </w:r>
          </w:p>
          <w:p w14:paraId="2620F715" w14:textId="77777777" w:rsidR="000E312E" w:rsidRDefault="000E312E" w:rsidP="00493612">
            <w:pPr>
              <w:pStyle w:val="TableParagraph"/>
              <w:jc w:val="center"/>
              <w:rPr>
                <w:sz w:val="24"/>
                <w:lang w:val="ru-RU"/>
              </w:rPr>
            </w:pPr>
          </w:p>
          <w:p w14:paraId="59B3B765" w14:textId="77777777" w:rsidR="000E312E" w:rsidRDefault="000E312E" w:rsidP="00493612">
            <w:pPr>
              <w:pStyle w:val="TableParagraph"/>
              <w:jc w:val="center"/>
              <w:rPr>
                <w:sz w:val="24"/>
                <w:lang w:val="ru-RU"/>
              </w:rPr>
            </w:pPr>
            <w:r>
              <w:rPr>
                <w:sz w:val="24"/>
                <w:lang w:val="ru-RU"/>
              </w:rPr>
              <w:t>18</w:t>
            </w:r>
          </w:p>
          <w:p w14:paraId="5E8F8491" w14:textId="77777777" w:rsidR="000E312E" w:rsidRDefault="000E312E" w:rsidP="00493612">
            <w:pPr>
              <w:pStyle w:val="TableParagraph"/>
              <w:jc w:val="center"/>
              <w:rPr>
                <w:sz w:val="24"/>
                <w:lang w:val="ru-RU"/>
              </w:rPr>
            </w:pPr>
          </w:p>
          <w:p w14:paraId="42DD9793" w14:textId="77777777" w:rsidR="000E312E" w:rsidRDefault="000E312E" w:rsidP="00493612">
            <w:pPr>
              <w:pStyle w:val="TableParagraph"/>
              <w:jc w:val="center"/>
              <w:rPr>
                <w:sz w:val="24"/>
                <w:lang w:val="ru-RU"/>
              </w:rPr>
            </w:pPr>
            <w:r>
              <w:rPr>
                <w:sz w:val="24"/>
                <w:lang w:val="ru-RU"/>
              </w:rPr>
              <w:t>18</w:t>
            </w:r>
          </w:p>
          <w:p w14:paraId="4A0CC7A1" w14:textId="77777777" w:rsidR="000E312E" w:rsidRDefault="000E312E" w:rsidP="00493612">
            <w:pPr>
              <w:pStyle w:val="TableParagraph"/>
              <w:jc w:val="center"/>
              <w:rPr>
                <w:sz w:val="24"/>
                <w:lang w:val="ru-RU"/>
              </w:rPr>
            </w:pPr>
          </w:p>
          <w:p w14:paraId="67535489" w14:textId="77777777" w:rsidR="000E312E" w:rsidRDefault="000E312E" w:rsidP="00493612">
            <w:pPr>
              <w:pStyle w:val="TableParagraph"/>
              <w:jc w:val="center"/>
              <w:rPr>
                <w:sz w:val="24"/>
                <w:lang w:val="ru-RU"/>
              </w:rPr>
            </w:pPr>
            <w:r>
              <w:rPr>
                <w:sz w:val="24"/>
                <w:lang w:val="ru-RU"/>
              </w:rPr>
              <w:t>18</w:t>
            </w:r>
          </w:p>
          <w:p w14:paraId="02DEFEF0" w14:textId="77777777" w:rsidR="000E312E" w:rsidRDefault="000E312E" w:rsidP="00493612">
            <w:pPr>
              <w:pStyle w:val="TableParagraph"/>
              <w:jc w:val="center"/>
              <w:rPr>
                <w:sz w:val="24"/>
                <w:lang w:val="ru-RU"/>
              </w:rPr>
            </w:pPr>
            <w:r>
              <w:rPr>
                <w:sz w:val="24"/>
                <w:lang w:val="ru-RU"/>
              </w:rPr>
              <w:t>6</w:t>
            </w:r>
          </w:p>
          <w:p w14:paraId="3FE6F7A2" w14:textId="77777777" w:rsidR="000E312E" w:rsidRDefault="000E312E" w:rsidP="00493612">
            <w:pPr>
              <w:pStyle w:val="TableParagraph"/>
              <w:jc w:val="center"/>
              <w:rPr>
                <w:sz w:val="24"/>
                <w:lang w:val="ru-RU"/>
              </w:rPr>
            </w:pPr>
          </w:p>
          <w:p w14:paraId="1AB6CF68" w14:textId="77777777" w:rsidR="000E312E" w:rsidRDefault="000E312E" w:rsidP="00493612">
            <w:pPr>
              <w:pStyle w:val="TableParagraph"/>
              <w:jc w:val="center"/>
              <w:rPr>
                <w:sz w:val="24"/>
                <w:lang w:val="ru-RU"/>
              </w:rPr>
            </w:pPr>
            <w:r>
              <w:rPr>
                <w:sz w:val="24"/>
                <w:lang w:val="ru-RU"/>
              </w:rPr>
              <w:t>18</w:t>
            </w:r>
          </w:p>
          <w:p w14:paraId="723F932F" w14:textId="77777777" w:rsidR="000E312E" w:rsidRDefault="000E312E" w:rsidP="00493612">
            <w:pPr>
              <w:pStyle w:val="TableParagraph"/>
              <w:jc w:val="center"/>
              <w:rPr>
                <w:sz w:val="24"/>
                <w:lang w:val="ru-RU"/>
              </w:rPr>
            </w:pPr>
          </w:p>
          <w:p w14:paraId="0BFE5A14" w14:textId="77777777" w:rsidR="000E312E" w:rsidRDefault="00EE776C" w:rsidP="00493612">
            <w:pPr>
              <w:pStyle w:val="TableParagraph"/>
              <w:jc w:val="center"/>
              <w:rPr>
                <w:sz w:val="24"/>
                <w:lang w:val="ru-RU"/>
              </w:rPr>
            </w:pPr>
            <w:r>
              <w:rPr>
                <w:sz w:val="24"/>
                <w:lang w:val="ru-RU"/>
              </w:rPr>
              <w:t>18</w:t>
            </w:r>
          </w:p>
          <w:p w14:paraId="37D2693D" w14:textId="77777777" w:rsidR="000E312E" w:rsidRDefault="000E312E" w:rsidP="00493612">
            <w:pPr>
              <w:pStyle w:val="TableParagraph"/>
              <w:jc w:val="center"/>
              <w:rPr>
                <w:sz w:val="24"/>
                <w:lang w:val="ru-RU"/>
              </w:rPr>
            </w:pPr>
          </w:p>
          <w:p w14:paraId="1E1C16F0" w14:textId="77777777" w:rsidR="000E312E" w:rsidRDefault="00EE776C" w:rsidP="00493612">
            <w:pPr>
              <w:pStyle w:val="TableParagraph"/>
              <w:jc w:val="center"/>
              <w:rPr>
                <w:sz w:val="24"/>
                <w:lang w:val="ru-RU"/>
              </w:rPr>
            </w:pPr>
            <w:r>
              <w:rPr>
                <w:sz w:val="24"/>
                <w:lang w:val="ru-RU"/>
              </w:rPr>
              <w:t>18</w:t>
            </w:r>
          </w:p>
          <w:p w14:paraId="36A8BD7F" w14:textId="77777777" w:rsidR="000E312E" w:rsidRDefault="000E312E" w:rsidP="00493612">
            <w:pPr>
              <w:pStyle w:val="TableParagraph"/>
              <w:jc w:val="center"/>
              <w:rPr>
                <w:sz w:val="24"/>
                <w:lang w:val="ru-RU"/>
              </w:rPr>
            </w:pPr>
          </w:p>
          <w:p w14:paraId="027A6F7B" w14:textId="77777777" w:rsidR="000E312E" w:rsidRDefault="000E312E" w:rsidP="00493612">
            <w:pPr>
              <w:pStyle w:val="TableParagraph"/>
              <w:jc w:val="center"/>
              <w:rPr>
                <w:sz w:val="24"/>
                <w:lang w:val="ru-RU"/>
              </w:rPr>
            </w:pPr>
            <w:r>
              <w:rPr>
                <w:sz w:val="24"/>
                <w:lang w:val="ru-RU"/>
              </w:rPr>
              <w:t>18</w:t>
            </w:r>
          </w:p>
          <w:p w14:paraId="2E1379F5" w14:textId="77777777" w:rsidR="000E312E" w:rsidRDefault="000E312E" w:rsidP="00493612">
            <w:pPr>
              <w:pStyle w:val="TableParagraph"/>
              <w:jc w:val="center"/>
              <w:rPr>
                <w:sz w:val="24"/>
                <w:lang w:val="ru-RU"/>
              </w:rPr>
            </w:pPr>
          </w:p>
          <w:p w14:paraId="3C3A6F4B" w14:textId="77777777" w:rsidR="000E312E" w:rsidRDefault="000E312E" w:rsidP="00493612">
            <w:pPr>
              <w:pStyle w:val="TableParagraph"/>
              <w:jc w:val="center"/>
              <w:rPr>
                <w:sz w:val="24"/>
                <w:lang w:val="ru-RU"/>
              </w:rPr>
            </w:pPr>
            <w:r>
              <w:rPr>
                <w:sz w:val="24"/>
                <w:lang w:val="ru-RU"/>
              </w:rPr>
              <w:t>18</w:t>
            </w:r>
          </w:p>
          <w:p w14:paraId="28CC5F13" w14:textId="77777777" w:rsidR="000E312E" w:rsidRDefault="000E312E" w:rsidP="00493612">
            <w:pPr>
              <w:pStyle w:val="TableParagraph"/>
              <w:jc w:val="center"/>
              <w:rPr>
                <w:sz w:val="24"/>
                <w:lang w:val="ru-RU"/>
              </w:rPr>
            </w:pPr>
          </w:p>
          <w:p w14:paraId="436812AD" w14:textId="77777777" w:rsidR="000E312E" w:rsidRDefault="000E312E" w:rsidP="00493612">
            <w:pPr>
              <w:pStyle w:val="TableParagraph"/>
              <w:jc w:val="center"/>
              <w:rPr>
                <w:sz w:val="24"/>
                <w:lang w:val="ru-RU"/>
              </w:rPr>
            </w:pPr>
            <w:r>
              <w:rPr>
                <w:sz w:val="24"/>
                <w:lang w:val="ru-RU"/>
              </w:rPr>
              <w:t>18</w:t>
            </w:r>
          </w:p>
          <w:p w14:paraId="0AA14839" w14:textId="77777777" w:rsidR="00EE776C" w:rsidRDefault="00EE776C" w:rsidP="00EE776C">
            <w:pPr>
              <w:pStyle w:val="TableParagraph"/>
              <w:jc w:val="center"/>
              <w:rPr>
                <w:sz w:val="24"/>
                <w:lang w:val="ru-RU"/>
              </w:rPr>
            </w:pPr>
          </w:p>
          <w:p w14:paraId="685C7039" w14:textId="77777777" w:rsidR="00EE776C" w:rsidRDefault="00EE776C" w:rsidP="00EE776C">
            <w:pPr>
              <w:pStyle w:val="TableParagraph"/>
              <w:jc w:val="center"/>
              <w:rPr>
                <w:sz w:val="24"/>
                <w:lang w:val="ru-RU"/>
              </w:rPr>
            </w:pPr>
            <w:r>
              <w:rPr>
                <w:sz w:val="24"/>
                <w:lang w:val="ru-RU"/>
              </w:rPr>
              <w:t>18</w:t>
            </w:r>
          </w:p>
          <w:p w14:paraId="3D4A196B" w14:textId="77777777" w:rsidR="00EE776C" w:rsidRDefault="00EE776C" w:rsidP="00EE776C">
            <w:pPr>
              <w:pStyle w:val="TableParagraph"/>
              <w:jc w:val="center"/>
              <w:rPr>
                <w:sz w:val="24"/>
                <w:lang w:val="ru-RU"/>
              </w:rPr>
            </w:pPr>
          </w:p>
          <w:p w14:paraId="5EBDE820" w14:textId="77777777" w:rsidR="00EE776C" w:rsidRDefault="00EE776C" w:rsidP="00EE776C">
            <w:pPr>
              <w:pStyle w:val="TableParagraph"/>
              <w:jc w:val="center"/>
              <w:rPr>
                <w:sz w:val="24"/>
                <w:lang w:val="ru-RU"/>
              </w:rPr>
            </w:pPr>
            <w:r>
              <w:rPr>
                <w:sz w:val="24"/>
                <w:lang w:val="ru-RU"/>
              </w:rPr>
              <w:t>18</w:t>
            </w:r>
          </w:p>
          <w:p w14:paraId="367EEDB1" w14:textId="77777777" w:rsidR="00EE776C" w:rsidRDefault="00EE776C" w:rsidP="00EE776C">
            <w:pPr>
              <w:pStyle w:val="TableParagraph"/>
              <w:jc w:val="center"/>
              <w:rPr>
                <w:sz w:val="24"/>
                <w:lang w:val="ru-RU"/>
              </w:rPr>
            </w:pPr>
          </w:p>
          <w:p w14:paraId="3E715F84" w14:textId="77777777" w:rsidR="00EE776C" w:rsidRDefault="00EE776C" w:rsidP="00EE776C">
            <w:pPr>
              <w:pStyle w:val="TableParagraph"/>
              <w:jc w:val="center"/>
              <w:rPr>
                <w:sz w:val="24"/>
                <w:lang w:val="ru-RU"/>
              </w:rPr>
            </w:pPr>
            <w:r>
              <w:rPr>
                <w:sz w:val="24"/>
                <w:lang w:val="ru-RU"/>
              </w:rPr>
              <w:t>18</w:t>
            </w:r>
          </w:p>
          <w:p w14:paraId="1E6A17FB" w14:textId="77777777" w:rsidR="00EE776C" w:rsidRDefault="00EE776C" w:rsidP="00EE776C">
            <w:pPr>
              <w:pStyle w:val="TableParagraph"/>
              <w:jc w:val="center"/>
              <w:rPr>
                <w:sz w:val="24"/>
                <w:lang w:val="ru-RU"/>
              </w:rPr>
            </w:pPr>
          </w:p>
          <w:p w14:paraId="6726C788" w14:textId="77777777" w:rsidR="00EE776C" w:rsidRDefault="00EE776C" w:rsidP="00EE776C">
            <w:pPr>
              <w:pStyle w:val="TableParagraph"/>
              <w:jc w:val="center"/>
              <w:rPr>
                <w:sz w:val="24"/>
                <w:lang w:val="ru-RU"/>
              </w:rPr>
            </w:pPr>
            <w:r>
              <w:rPr>
                <w:sz w:val="24"/>
                <w:lang w:val="ru-RU"/>
              </w:rPr>
              <w:t>6</w:t>
            </w:r>
          </w:p>
          <w:p w14:paraId="55C193F5" w14:textId="77777777" w:rsidR="00EE776C" w:rsidRDefault="00EE776C" w:rsidP="00EE776C">
            <w:pPr>
              <w:pStyle w:val="TableParagraph"/>
              <w:jc w:val="center"/>
              <w:rPr>
                <w:sz w:val="24"/>
                <w:lang w:val="ru-RU"/>
              </w:rPr>
            </w:pPr>
          </w:p>
          <w:p w14:paraId="7E55F8E3" w14:textId="77777777" w:rsidR="00EE776C" w:rsidRPr="00BD6FE4" w:rsidRDefault="00EE776C" w:rsidP="00EE776C">
            <w:pPr>
              <w:pStyle w:val="TableParagraph"/>
              <w:rPr>
                <w:sz w:val="24"/>
                <w:lang w:val="ru-RU"/>
              </w:rPr>
            </w:pPr>
          </w:p>
        </w:tc>
      </w:tr>
      <w:tr w:rsidR="00493612" w:rsidRPr="00677521" w14:paraId="5F075535" w14:textId="77777777" w:rsidTr="00493612">
        <w:trPr>
          <w:trHeight w:val="20"/>
        </w:trPr>
        <w:tc>
          <w:tcPr>
            <w:tcW w:w="4339" w:type="pct"/>
            <w:gridSpan w:val="2"/>
          </w:tcPr>
          <w:p w14:paraId="295067F0" w14:textId="7C4FE59D" w:rsidR="00493612" w:rsidRPr="00C847C1" w:rsidRDefault="00493612" w:rsidP="00B30A07">
            <w:pPr>
              <w:pStyle w:val="TableParagraph"/>
              <w:rPr>
                <w:b/>
                <w:color w:val="FF0000"/>
                <w:sz w:val="24"/>
                <w:lang w:val="ru-RU"/>
              </w:rPr>
            </w:pPr>
            <w:r w:rsidRPr="00C847C1">
              <w:rPr>
                <w:b/>
                <w:color w:val="FF0000"/>
                <w:sz w:val="24"/>
                <w:lang w:val="ru-RU"/>
              </w:rPr>
              <w:lastRenderedPageBreak/>
              <w:t>Промежуточная аттестаци</w:t>
            </w:r>
            <w:r w:rsidR="00C22BDD">
              <w:rPr>
                <w:b/>
                <w:color w:val="FF0000"/>
                <w:sz w:val="24"/>
                <w:lang w:val="ru-RU"/>
              </w:rPr>
              <w:t>я по ПМ.02 в форме квалификационного экзамена</w:t>
            </w:r>
          </w:p>
        </w:tc>
        <w:tc>
          <w:tcPr>
            <w:tcW w:w="661" w:type="pct"/>
          </w:tcPr>
          <w:p w14:paraId="0CB035A9" w14:textId="716B3AF4" w:rsidR="00493612" w:rsidRPr="00C847C1" w:rsidRDefault="00C22BDD" w:rsidP="00493612">
            <w:pPr>
              <w:pStyle w:val="TableParagraph"/>
              <w:rPr>
                <w:b/>
                <w:color w:val="FF0000"/>
                <w:sz w:val="24"/>
                <w:lang w:val="ru-RU"/>
              </w:rPr>
            </w:pPr>
            <w:r>
              <w:rPr>
                <w:b/>
                <w:color w:val="FF0000"/>
                <w:sz w:val="24"/>
                <w:lang w:val="ru-RU"/>
              </w:rPr>
              <w:t>6э/4к</w:t>
            </w:r>
          </w:p>
        </w:tc>
      </w:tr>
      <w:tr w:rsidR="00493612" w:rsidRPr="00677521" w14:paraId="5D549F0C" w14:textId="77777777" w:rsidTr="00493612">
        <w:trPr>
          <w:trHeight w:val="20"/>
        </w:trPr>
        <w:tc>
          <w:tcPr>
            <w:tcW w:w="4339" w:type="pct"/>
            <w:gridSpan w:val="2"/>
          </w:tcPr>
          <w:p w14:paraId="375CB0AA" w14:textId="014E0725" w:rsidR="00493612" w:rsidRPr="00707CAD" w:rsidRDefault="00493612" w:rsidP="00493612">
            <w:pPr>
              <w:pStyle w:val="TableParagraph"/>
              <w:rPr>
                <w:b/>
                <w:sz w:val="24"/>
                <w:lang w:val="ru-RU"/>
              </w:rPr>
            </w:pPr>
            <w:r w:rsidRPr="002E39C6">
              <w:rPr>
                <w:b/>
                <w:sz w:val="24"/>
                <w:lang w:val="ru-RU"/>
              </w:rPr>
              <w:lastRenderedPageBreak/>
              <w:t>Всего</w:t>
            </w:r>
            <w:r>
              <w:rPr>
                <w:b/>
                <w:sz w:val="24"/>
                <w:lang w:val="ru-RU"/>
              </w:rPr>
              <w:t xml:space="preserve"> </w:t>
            </w:r>
          </w:p>
        </w:tc>
        <w:tc>
          <w:tcPr>
            <w:tcW w:w="661" w:type="pct"/>
          </w:tcPr>
          <w:p w14:paraId="79F23E80" w14:textId="3FD7B4BD" w:rsidR="00493612" w:rsidRPr="002E39C6" w:rsidRDefault="00C22BDD" w:rsidP="00493612">
            <w:pPr>
              <w:pStyle w:val="TableParagraph"/>
              <w:rPr>
                <w:b/>
                <w:sz w:val="24"/>
                <w:lang w:val="ru-RU"/>
              </w:rPr>
            </w:pPr>
            <w:r>
              <w:rPr>
                <w:b/>
                <w:sz w:val="24"/>
                <w:lang w:val="ru-RU"/>
              </w:rPr>
              <w:t>604</w:t>
            </w:r>
          </w:p>
        </w:tc>
      </w:tr>
    </w:tbl>
    <w:p w14:paraId="12667497" w14:textId="77777777" w:rsidR="00042093" w:rsidRDefault="00042093" w:rsidP="00B95F99">
      <w:pPr>
        <w:pStyle w:val="114"/>
        <w:jc w:val="both"/>
        <w:rPr>
          <w:rFonts w:ascii="Times New Roman" w:hAnsi="Times New Roman"/>
        </w:rPr>
        <w:sectPr w:rsidR="00042093" w:rsidSect="00042093">
          <w:pgSz w:w="16838" w:h="11906" w:orient="landscape"/>
          <w:pgMar w:top="1701" w:right="1134" w:bottom="851" w:left="1134" w:header="709" w:footer="709" w:gutter="0"/>
          <w:cols w:space="708"/>
          <w:docGrid w:linePitch="360"/>
        </w:sectPr>
      </w:pPr>
    </w:p>
    <w:p w14:paraId="7F93878A" w14:textId="77777777" w:rsidR="00B95F99" w:rsidRDefault="00B95F99" w:rsidP="00B95F99">
      <w:pPr>
        <w:pStyle w:val="114"/>
        <w:jc w:val="both"/>
        <w:rPr>
          <w:rFonts w:ascii="Times New Roman" w:hAnsi="Times New Roman"/>
        </w:rPr>
      </w:pPr>
    </w:p>
    <w:bookmarkEnd w:id="12"/>
    <w:p w14:paraId="59C3AC4C" w14:textId="77777777" w:rsidR="00B95F99" w:rsidRPr="00F61571" w:rsidRDefault="00B95F99" w:rsidP="00B95F99">
      <w:pPr>
        <w:pStyle w:val="a4"/>
        <w:ind w:left="1440"/>
        <w:rPr>
          <w:rFonts w:ascii="Times New Roman" w:hAnsi="Times New Roman" w:cs="Times New Roman"/>
          <w:sz w:val="24"/>
          <w:szCs w:val="24"/>
        </w:rPr>
      </w:pPr>
    </w:p>
    <w:p w14:paraId="42B5C07E" w14:textId="77777777" w:rsidR="00B95F99" w:rsidRPr="00941462" w:rsidRDefault="00B95F99" w:rsidP="00B95F99">
      <w:pPr>
        <w:pStyle w:val="1f"/>
        <w:rPr>
          <w:rFonts w:ascii="Times New Roman" w:hAnsi="Times New Roman"/>
        </w:rPr>
      </w:pPr>
      <w:bookmarkStart w:id="13" w:name="_Toc158295935"/>
      <w:r w:rsidRPr="00941462">
        <w:rPr>
          <w:rFonts w:ascii="Times New Roman" w:hAnsi="Times New Roman"/>
        </w:rPr>
        <w:t>3. Условия реализации профессионального модуля</w:t>
      </w:r>
      <w:bookmarkEnd w:id="13"/>
    </w:p>
    <w:p w14:paraId="51A6764B" w14:textId="77777777" w:rsidR="00B95F99" w:rsidRPr="00936678" w:rsidRDefault="00B95F99" w:rsidP="00B95F99">
      <w:pPr>
        <w:pStyle w:val="114"/>
        <w:rPr>
          <w:rFonts w:ascii="Times New Roman" w:hAnsi="Times New Roman"/>
          <w:color w:val="auto"/>
        </w:rPr>
      </w:pPr>
      <w:bookmarkStart w:id="14" w:name="_Toc158295936"/>
      <w:r w:rsidRPr="00936678">
        <w:rPr>
          <w:rFonts w:ascii="Times New Roman" w:hAnsi="Times New Roman"/>
          <w:color w:val="auto"/>
        </w:rPr>
        <w:t>3.1. Материально-техническое обеспечение</w:t>
      </w:r>
      <w:bookmarkEnd w:id="14"/>
    </w:p>
    <w:p w14:paraId="7A14F0E3" w14:textId="77777777" w:rsidR="00B95F99" w:rsidRPr="00936678" w:rsidRDefault="00B95F99" w:rsidP="00B95F99">
      <w:pPr>
        <w:suppressAutoHyphens/>
        <w:ind w:firstLine="709"/>
        <w:jc w:val="both"/>
        <w:rPr>
          <w:rFonts w:ascii="Times New Roman" w:hAnsi="Times New Roman" w:cs="Times New Roman"/>
          <w:bCs/>
          <w:sz w:val="24"/>
          <w:szCs w:val="24"/>
        </w:rPr>
      </w:pPr>
      <w:bookmarkStart w:id="15" w:name="_Toc158295937"/>
      <w:r w:rsidRPr="00936678">
        <w:rPr>
          <w:rFonts w:ascii="Times New Roman" w:hAnsi="Times New Roman"/>
          <w:sz w:val="24"/>
          <w:szCs w:val="24"/>
        </w:rPr>
        <w:t xml:space="preserve">Кабинет «Общепрофессиональных дисциплин и профессиональных модулей» </w:t>
      </w:r>
      <w:r w:rsidR="00B30A07">
        <w:rPr>
          <w:rFonts w:ascii="Times New Roman" w:hAnsi="Times New Roman" w:cs="Times New Roman"/>
          <w:bCs/>
          <w:sz w:val="24"/>
          <w:szCs w:val="24"/>
        </w:rPr>
        <w:t xml:space="preserve">оснащенные в соответствии с </w:t>
      </w:r>
      <w:r w:rsidR="00EE776C">
        <w:rPr>
          <w:rFonts w:ascii="Times New Roman" w:hAnsi="Times New Roman" w:cs="Times New Roman"/>
          <w:bCs/>
          <w:sz w:val="24"/>
          <w:szCs w:val="24"/>
        </w:rPr>
        <w:t>ОП</w:t>
      </w:r>
    </w:p>
    <w:p w14:paraId="106A25E9" w14:textId="77777777" w:rsidR="00B95F99" w:rsidRPr="00936678" w:rsidRDefault="00B95F99" w:rsidP="00B95F99">
      <w:pPr>
        <w:suppressAutoHyphens/>
        <w:ind w:firstLine="709"/>
        <w:jc w:val="both"/>
        <w:rPr>
          <w:rFonts w:ascii="Times New Roman" w:hAnsi="Times New Roman" w:cs="Times New Roman"/>
          <w:bCs/>
          <w:sz w:val="24"/>
          <w:szCs w:val="24"/>
        </w:rPr>
      </w:pPr>
      <w:r w:rsidRPr="00936678">
        <w:rPr>
          <w:rFonts w:ascii="Times New Roman" w:hAnsi="Times New Roman" w:cs="Times New Roman"/>
          <w:sz w:val="24"/>
          <w:szCs w:val="24"/>
        </w:rPr>
        <w:t>Мастерские/зоны по видам работ:</w:t>
      </w:r>
      <w:r w:rsidRPr="00936678">
        <w:rPr>
          <w:rFonts w:ascii="Times New Roman" w:eastAsia="Times New Roman" w:hAnsi="Times New Roman" w:cs="Times New Roman"/>
          <w:bCs/>
          <w:sz w:val="24"/>
          <w:szCs w:val="24"/>
          <w:lang w:eastAsia="ru-RU"/>
        </w:rPr>
        <w:t xml:space="preserve"> «</w:t>
      </w:r>
      <w:r w:rsidRPr="00936678">
        <w:rPr>
          <w:rFonts w:ascii="Times New Roman" w:hAnsi="Times New Roman"/>
          <w:sz w:val="24"/>
          <w:szCs w:val="24"/>
        </w:rPr>
        <w:t xml:space="preserve">Поварское дело», </w:t>
      </w:r>
      <w:r w:rsidRPr="00936678">
        <w:rPr>
          <w:rFonts w:ascii="Times New Roman" w:eastAsia="Times New Roman" w:hAnsi="Times New Roman" w:cs="Times New Roman"/>
          <w:bCs/>
          <w:sz w:val="24"/>
          <w:szCs w:val="24"/>
          <w:lang w:eastAsia="ru-RU"/>
        </w:rPr>
        <w:t xml:space="preserve">оснащенные </w:t>
      </w:r>
      <w:r w:rsidRPr="00936678">
        <w:rPr>
          <w:rFonts w:ascii="Times New Roman" w:hAnsi="Times New Roman" w:cs="Times New Roman"/>
          <w:bCs/>
          <w:sz w:val="24"/>
          <w:szCs w:val="24"/>
        </w:rPr>
        <w:t>в соответствии с ОП.</w:t>
      </w:r>
    </w:p>
    <w:p w14:paraId="533D0F6B" w14:textId="77777777" w:rsidR="00B95F99" w:rsidRPr="00936678" w:rsidRDefault="00B95F99" w:rsidP="00B95F99">
      <w:pPr>
        <w:suppressAutoHyphens/>
        <w:ind w:firstLine="709"/>
        <w:jc w:val="both"/>
        <w:rPr>
          <w:rFonts w:ascii="Times New Roman" w:hAnsi="Times New Roman" w:cs="Times New Roman"/>
          <w:bCs/>
          <w:sz w:val="24"/>
          <w:szCs w:val="24"/>
        </w:rPr>
      </w:pPr>
      <w:r w:rsidRPr="00936678">
        <w:rPr>
          <w:rFonts w:ascii="Times New Roman" w:hAnsi="Times New Roman" w:cs="Times New Roman"/>
          <w:bCs/>
          <w:sz w:val="24"/>
          <w:szCs w:val="24"/>
        </w:rPr>
        <w:t>Базы практики, оснащенные в соответствии с ОП.</w:t>
      </w:r>
    </w:p>
    <w:p w14:paraId="6885696A" w14:textId="77777777" w:rsidR="00B95F99" w:rsidRPr="00936678" w:rsidRDefault="00B95F99" w:rsidP="00936678">
      <w:pPr>
        <w:pStyle w:val="114"/>
        <w:ind w:firstLine="0"/>
        <w:rPr>
          <w:rFonts w:ascii="Times New Roman" w:hAnsi="Times New Roman"/>
          <w:color w:val="auto"/>
        </w:rPr>
      </w:pPr>
    </w:p>
    <w:p w14:paraId="6129F6C6" w14:textId="77777777" w:rsidR="00B95F99" w:rsidRPr="00936678" w:rsidRDefault="00B95F99" w:rsidP="00B95F99">
      <w:pPr>
        <w:pStyle w:val="114"/>
        <w:rPr>
          <w:rFonts w:ascii="Times New Roman" w:eastAsia="Times New Roman" w:hAnsi="Times New Roman"/>
          <w:color w:val="auto"/>
        </w:rPr>
      </w:pPr>
      <w:r w:rsidRPr="00936678">
        <w:rPr>
          <w:rFonts w:ascii="Times New Roman" w:hAnsi="Times New Roman"/>
          <w:color w:val="auto"/>
        </w:rPr>
        <w:t>3.2. Учебно-методическое обеспечение</w:t>
      </w:r>
      <w:bookmarkEnd w:id="15"/>
    </w:p>
    <w:p w14:paraId="21ED0005" w14:textId="77777777" w:rsidR="00B95F99" w:rsidRPr="00B94A75" w:rsidRDefault="00B95F99" w:rsidP="00B95F99">
      <w:pPr>
        <w:pStyle w:val="a4"/>
        <w:spacing w:line="276" w:lineRule="auto"/>
        <w:ind w:left="0" w:firstLine="709"/>
        <w:rPr>
          <w:rFonts w:ascii="Times New Roman" w:hAnsi="Times New Roman" w:cs="Times New Roman"/>
          <w:b/>
          <w:sz w:val="24"/>
          <w:szCs w:val="24"/>
        </w:rPr>
      </w:pPr>
      <w:r w:rsidRPr="00B94A75">
        <w:rPr>
          <w:rFonts w:ascii="Times New Roman" w:hAnsi="Times New Roman" w:cs="Times New Roman"/>
          <w:b/>
          <w:sz w:val="24"/>
          <w:szCs w:val="24"/>
        </w:rPr>
        <w:t>3.2.1. Основные печатные и/или электронные издания</w:t>
      </w:r>
    </w:p>
    <w:p w14:paraId="1C267D7C" w14:textId="77777777" w:rsidR="00B95F99" w:rsidRPr="00D6510B"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bookmarkStart w:id="16" w:name="_Toc158295938"/>
      <w:r w:rsidRPr="00D6510B">
        <w:rPr>
          <w:rFonts w:ascii="Times New Roman" w:eastAsia="Times New Roman" w:hAnsi="Times New Roman" w:cs="Times New Roman"/>
          <w:sz w:val="24"/>
          <w:szCs w:val="24"/>
          <w:lang w:eastAsia="ru-RU"/>
        </w:rPr>
        <w:t xml:space="preserve">Антипова, Л. В. Технология обработки сырья: мясо, молоко, рыба, овощи: учебное пособие для среднего профессионального образования / Л. В. Антипова, О. П. Дворянинова; под научной редакцией Л. В. Антиповой. — 2-е изд., </w:t>
      </w:r>
      <w:proofErr w:type="spellStart"/>
      <w:r w:rsidRPr="00D6510B">
        <w:rPr>
          <w:rFonts w:ascii="Times New Roman" w:eastAsia="Times New Roman" w:hAnsi="Times New Roman" w:cs="Times New Roman"/>
          <w:sz w:val="24"/>
          <w:szCs w:val="24"/>
          <w:lang w:eastAsia="ru-RU"/>
        </w:rPr>
        <w:t>перераб</w:t>
      </w:r>
      <w:proofErr w:type="spellEnd"/>
      <w:proofErr w:type="gramStart"/>
      <w:r w:rsidRPr="00D6510B">
        <w:rPr>
          <w:rFonts w:ascii="Times New Roman" w:eastAsia="Times New Roman" w:hAnsi="Times New Roman" w:cs="Times New Roman"/>
          <w:sz w:val="24"/>
          <w:szCs w:val="24"/>
          <w:lang w:eastAsia="ru-RU"/>
        </w:rPr>
        <w:t>.</w:t>
      </w:r>
      <w:proofErr w:type="gramEnd"/>
      <w:r w:rsidRPr="00D6510B">
        <w:rPr>
          <w:rFonts w:ascii="Times New Roman" w:eastAsia="Times New Roman" w:hAnsi="Times New Roman" w:cs="Times New Roman"/>
          <w:sz w:val="24"/>
          <w:szCs w:val="24"/>
          <w:lang w:eastAsia="ru-RU"/>
        </w:rPr>
        <w:t xml:space="preserve"> и доп. — Москва: Издательство </w:t>
      </w:r>
      <w:proofErr w:type="spellStart"/>
      <w:r w:rsidRPr="00D6510B">
        <w:rPr>
          <w:rFonts w:ascii="Times New Roman" w:eastAsia="Times New Roman" w:hAnsi="Times New Roman" w:cs="Times New Roman"/>
          <w:sz w:val="24"/>
          <w:szCs w:val="24"/>
          <w:lang w:eastAsia="ru-RU"/>
        </w:rPr>
        <w:t>Юрайт</w:t>
      </w:r>
      <w:proofErr w:type="spellEnd"/>
      <w:r w:rsidRPr="00D6510B">
        <w:rPr>
          <w:rFonts w:ascii="Times New Roman" w:eastAsia="Times New Roman" w:hAnsi="Times New Roman" w:cs="Times New Roman"/>
          <w:sz w:val="24"/>
          <w:szCs w:val="24"/>
          <w:lang w:eastAsia="ru-RU"/>
        </w:rPr>
        <w:t xml:space="preserve">, 2023. — 204 с. — (Профессиональное образование). — ISBN 978-5-534-13610-4. — Текст: электронный // Образовательная платформа </w:t>
      </w:r>
      <w:proofErr w:type="spellStart"/>
      <w:r w:rsidRPr="00D6510B">
        <w:rPr>
          <w:rFonts w:ascii="Times New Roman" w:eastAsia="Times New Roman" w:hAnsi="Times New Roman" w:cs="Times New Roman"/>
          <w:sz w:val="24"/>
          <w:szCs w:val="24"/>
          <w:lang w:eastAsia="ru-RU"/>
        </w:rPr>
        <w:t>Юрайт</w:t>
      </w:r>
      <w:proofErr w:type="spellEnd"/>
      <w:r w:rsidRPr="00D6510B">
        <w:rPr>
          <w:rFonts w:ascii="Times New Roman" w:eastAsia="Times New Roman" w:hAnsi="Times New Roman" w:cs="Times New Roman"/>
          <w:sz w:val="24"/>
          <w:szCs w:val="24"/>
          <w:lang w:eastAsia="ru-RU"/>
        </w:rPr>
        <w:t xml:space="preserve"> [сайт]. — URL: https://urait.ru/bcode/516221</w:t>
      </w:r>
    </w:p>
    <w:p w14:paraId="0BA8C455" w14:textId="77777777" w:rsidR="00B95F99" w:rsidRPr="00D6510B"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r w:rsidRPr="00D6510B">
        <w:rPr>
          <w:rFonts w:ascii="Times New Roman" w:eastAsia="Times New Roman" w:hAnsi="Times New Roman" w:cs="Times New Roman"/>
          <w:sz w:val="24"/>
          <w:szCs w:val="24"/>
          <w:lang w:eastAsia="ru-RU"/>
        </w:rPr>
        <w:t xml:space="preserve">Дубровская Н.И. Приготовление супов и соусов: учебное издание / Дубровская Н.И., </w:t>
      </w:r>
      <w:proofErr w:type="spellStart"/>
      <w:r w:rsidRPr="00D6510B">
        <w:rPr>
          <w:rFonts w:ascii="Times New Roman" w:eastAsia="Times New Roman" w:hAnsi="Times New Roman" w:cs="Times New Roman"/>
          <w:sz w:val="24"/>
          <w:szCs w:val="24"/>
          <w:lang w:eastAsia="ru-RU"/>
        </w:rPr>
        <w:t>Чубасова</w:t>
      </w:r>
      <w:proofErr w:type="spellEnd"/>
      <w:r w:rsidRPr="00D6510B">
        <w:rPr>
          <w:rFonts w:ascii="Times New Roman" w:eastAsia="Times New Roman" w:hAnsi="Times New Roman" w:cs="Times New Roman"/>
          <w:sz w:val="24"/>
          <w:szCs w:val="24"/>
          <w:lang w:eastAsia="ru-RU"/>
        </w:rPr>
        <w:t xml:space="preserve"> Е. В. - Москва: Академия, 2023. - 176 c. (Профессии среднего профессионального образования). - URL: https://academia-library.ru - Текст: электронный</w:t>
      </w:r>
    </w:p>
    <w:p w14:paraId="6480B2E4" w14:textId="77777777" w:rsidR="00B95F99" w:rsidRPr="00D6510B"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r w:rsidRPr="00D6510B">
        <w:rPr>
          <w:rFonts w:ascii="Times New Roman" w:eastAsia="Times New Roman" w:hAnsi="Times New Roman" w:cs="Times New Roman"/>
          <w:sz w:val="24"/>
          <w:szCs w:val="24"/>
          <w:lang w:eastAsia="ru-RU"/>
        </w:rPr>
        <w:t xml:space="preserve">Зайцева, Е. А. Приготовление блюд из рыбы, мяса, домашней птицы. Практикум для обучающихся по профессии «Повар, кондитер»: учебное пособие / Е. А. Зайцева, Н. В. </w:t>
      </w:r>
      <w:proofErr w:type="spellStart"/>
      <w:r w:rsidRPr="00D6510B">
        <w:rPr>
          <w:rFonts w:ascii="Times New Roman" w:eastAsia="Times New Roman" w:hAnsi="Times New Roman" w:cs="Times New Roman"/>
          <w:sz w:val="24"/>
          <w:szCs w:val="24"/>
          <w:lang w:eastAsia="ru-RU"/>
        </w:rPr>
        <w:t>Пушина</w:t>
      </w:r>
      <w:proofErr w:type="spellEnd"/>
      <w:r w:rsidRPr="00D6510B">
        <w:rPr>
          <w:rFonts w:ascii="Times New Roman" w:eastAsia="Times New Roman" w:hAnsi="Times New Roman" w:cs="Times New Roman"/>
          <w:sz w:val="24"/>
          <w:szCs w:val="24"/>
          <w:lang w:eastAsia="ru-RU"/>
        </w:rPr>
        <w:t>, Ж. В. Морозова. — Санкт-Петербург: Лань, 2020. — 176 с. — ISBN 978-5-8114-4126-6. — Текст: электронный // Лань: электронно-библиотечная система. — URL: https://e.lanbook.com/book/131009</w:t>
      </w:r>
    </w:p>
    <w:p w14:paraId="385BAFA4" w14:textId="77777777" w:rsidR="00B95F99" w:rsidRPr="00D6510B"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r w:rsidRPr="00D6510B">
        <w:rPr>
          <w:rFonts w:ascii="Times New Roman" w:eastAsia="Times New Roman" w:hAnsi="Times New Roman" w:cs="Times New Roman"/>
          <w:sz w:val="24"/>
          <w:szCs w:val="24"/>
          <w:lang w:eastAsia="ru-RU"/>
        </w:rPr>
        <w:t>Качурина Т.А. Приготовление блюд из рыбы: учебное издание / Качурина Т.А. - Москва: Академия, 2023. - 160 c. (Профессии среднего профессионального образования). - URL: https://academia-library.ru - Текст: электронный</w:t>
      </w:r>
    </w:p>
    <w:p w14:paraId="306E061D" w14:textId="77777777" w:rsidR="00B95F99" w:rsidRPr="00D6510B"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r w:rsidRPr="00D6510B">
        <w:rPr>
          <w:rFonts w:ascii="Times New Roman" w:eastAsia="Times New Roman" w:hAnsi="Times New Roman" w:cs="Times New Roman"/>
          <w:sz w:val="24"/>
          <w:szCs w:val="24"/>
          <w:lang w:eastAsia="ru-RU"/>
        </w:rPr>
        <w:t xml:space="preserve">Пасько, О. В. Технология продукции общественного питания: учебник для среднего профессионального образования / О. В. Пасько, Н. В. Бураковская, О. В. </w:t>
      </w:r>
      <w:proofErr w:type="spellStart"/>
      <w:r w:rsidRPr="00D6510B">
        <w:rPr>
          <w:rFonts w:ascii="Times New Roman" w:eastAsia="Times New Roman" w:hAnsi="Times New Roman" w:cs="Times New Roman"/>
          <w:sz w:val="24"/>
          <w:szCs w:val="24"/>
          <w:lang w:eastAsia="ru-RU"/>
        </w:rPr>
        <w:t>Автюхова</w:t>
      </w:r>
      <w:proofErr w:type="spellEnd"/>
      <w:r w:rsidRPr="00D6510B">
        <w:rPr>
          <w:rFonts w:ascii="Times New Roman" w:eastAsia="Times New Roman" w:hAnsi="Times New Roman" w:cs="Times New Roman"/>
          <w:sz w:val="24"/>
          <w:szCs w:val="24"/>
          <w:lang w:eastAsia="ru-RU"/>
        </w:rPr>
        <w:t xml:space="preserve">. — 2-е изд., </w:t>
      </w:r>
      <w:proofErr w:type="spellStart"/>
      <w:r w:rsidRPr="00D6510B">
        <w:rPr>
          <w:rFonts w:ascii="Times New Roman" w:eastAsia="Times New Roman" w:hAnsi="Times New Roman" w:cs="Times New Roman"/>
          <w:sz w:val="24"/>
          <w:szCs w:val="24"/>
          <w:lang w:eastAsia="ru-RU"/>
        </w:rPr>
        <w:t>перераб</w:t>
      </w:r>
      <w:proofErr w:type="spellEnd"/>
      <w:proofErr w:type="gramStart"/>
      <w:r w:rsidRPr="00D6510B">
        <w:rPr>
          <w:rFonts w:ascii="Times New Roman" w:eastAsia="Times New Roman" w:hAnsi="Times New Roman" w:cs="Times New Roman"/>
          <w:sz w:val="24"/>
          <w:szCs w:val="24"/>
          <w:lang w:eastAsia="ru-RU"/>
        </w:rPr>
        <w:t>.</w:t>
      </w:r>
      <w:proofErr w:type="gramEnd"/>
      <w:r w:rsidRPr="00D6510B">
        <w:rPr>
          <w:rFonts w:ascii="Times New Roman" w:eastAsia="Times New Roman" w:hAnsi="Times New Roman" w:cs="Times New Roman"/>
          <w:sz w:val="24"/>
          <w:szCs w:val="24"/>
          <w:lang w:eastAsia="ru-RU"/>
        </w:rPr>
        <w:t xml:space="preserve"> и доп. — Москва: Издательство </w:t>
      </w:r>
      <w:proofErr w:type="spellStart"/>
      <w:r w:rsidRPr="00D6510B">
        <w:rPr>
          <w:rFonts w:ascii="Times New Roman" w:eastAsia="Times New Roman" w:hAnsi="Times New Roman" w:cs="Times New Roman"/>
          <w:sz w:val="24"/>
          <w:szCs w:val="24"/>
          <w:lang w:eastAsia="ru-RU"/>
        </w:rPr>
        <w:t>Юрайт</w:t>
      </w:r>
      <w:proofErr w:type="spellEnd"/>
      <w:r w:rsidRPr="00D6510B">
        <w:rPr>
          <w:rFonts w:ascii="Times New Roman" w:eastAsia="Times New Roman" w:hAnsi="Times New Roman" w:cs="Times New Roman"/>
          <w:sz w:val="24"/>
          <w:szCs w:val="24"/>
          <w:lang w:eastAsia="ru-RU"/>
        </w:rPr>
        <w:t xml:space="preserve">, 2024. — 220 с. — (Профессиональное образование). — ISBN 978-5-534-17180-8. — Текст: электронный // Образовательная платформа </w:t>
      </w:r>
      <w:proofErr w:type="spellStart"/>
      <w:r w:rsidRPr="00D6510B">
        <w:rPr>
          <w:rFonts w:ascii="Times New Roman" w:eastAsia="Times New Roman" w:hAnsi="Times New Roman" w:cs="Times New Roman"/>
          <w:sz w:val="24"/>
          <w:szCs w:val="24"/>
          <w:lang w:eastAsia="ru-RU"/>
        </w:rPr>
        <w:t>Юрайт</w:t>
      </w:r>
      <w:proofErr w:type="spellEnd"/>
      <w:r w:rsidRPr="00D6510B">
        <w:rPr>
          <w:rFonts w:ascii="Times New Roman" w:eastAsia="Times New Roman" w:hAnsi="Times New Roman" w:cs="Times New Roman"/>
          <w:sz w:val="24"/>
          <w:szCs w:val="24"/>
          <w:lang w:eastAsia="ru-RU"/>
        </w:rPr>
        <w:t xml:space="preserve"> [сайт]. — URL: https://urait.ru/bcode/538302</w:t>
      </w:r>
    </w:p>
    <w:p w14:paraId="07ED50B8" w14:textId="77777777" w:rsidR="00B95F99" w:rsidRPr="00D6510B"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r w:rsidRPr="00D6510B">
        <w:rPr>
          <w:rFonts w:ascii="Times New Roman" w:eastAsia="Times New Roman" w:hAnsi="Times New Roman" w:cs="Times New Roman"/>
          <w:sz w:val="24"/>
          <w:szCs w:val="24"/>
          <w:lang w:eastAsia="ru-RU"/>
        </w:rPr>
        <w:t>Самородова И. П. Приготовление блюд из мяса и домашней птицы: учебное издание / Самородова И. П. - Москва: Академия, 2024. - 128 c. (Профессии среднего профессионального образования). - URL: https://academia-library.ru - Текст: электронный</w:t>
      </w:r>
    </w:p>
    <w:p w14:paraId="363E4F94" w14:textId="77777777" w:rsidR="00B95F99" w:rsidRDefault="00B95F99" w:rsidP="001E0CDC">
      <w:pPr>
        <w:pStyle w:val="a4"/>
        <w:numPr>
          <w:ilvl w:val="0"/>
          <w:numId w:val="13"/>
        </w:numPr>
        <w:ind w:left="0" w:firstLine="567"/>
        <w:jc w:val="both"/>
        <w:rPr>
          <w:rFonts w:ascii="Times New Roman" w:eastAsia="Times New Roman" w:hAnsi="Times New Roman" w:cs="Times New Roman"/>
          <w:sz w:val="24"/>
          <w:szCs w:val="24"/>
          <w:lang w:eastAsia="ru-RU"/>
        </w:rPr>
      </w:pPr>
      <w:r w:rsidRPr="00D6510B">
        <w:rPr>
          <w:rFonts w:ascii="Times New Roman" w:eastAsia="Times New Roman" w:hAnsi="Times New Roman" w:cs="Times New Roman"/>
          <w:sz w:val="24"/>
          <w:szCs w:val="24"/>
          <w:lang w:eastAsia="ru-RU"/>
        </w:rPr>
        <w:t>Соколова Е. И. Приготовление блюд из овощей и грибов: учебное издание / Соколова Е. И. - Москва: Академия, 2024. - 288 c. (Профессии среднего профессионального образования). - URL: https://academia-library.ru - Текст: электронный</w:t>
      </w:r>
    </w:p>
    <w:p w14:paraId="0F7FA51B" w14:textId="77777777" w:rsidR="00B30A07" w:rsidRDefault="00B30A07" w:rsidP="00B30A07">
      <w:pPr>
        <w:pStyle w:val="a4"/>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EEDA319" w14:textId="77777777" w:rsidR="00B30A07" w:rsidRPr="00D6510B" w:rsidRDefault="00B30A07" w:rsidP="00B30A07">
      <w:pPr>
        <w:pStyle w:val="a4"/>
        <w:ind w:left="567"/>
        <w:jc w:val="both"/>
        <w:rPr>
          <w:rFonts w:ascii="Times New Roman" w:eastAsia="Times New Roman" w:hAnsi="Times New Roman" w:cs="Times New Roman"/>
          <w:sz w:val="24"/>
          <w:szCs w:val="24"/>
          <w:lang w:eastAsia="ru-RU"/>
        </w:rPr>
      </w:pPr>
    </w:p>
    <w:p w14:paraId="6D96C8F3" w14:textId="77777777" w:rsidR="00B95F99" w:rsidRPr="00941462" w:rsidRDefault="00B95F99" w:rsidP="00B95F99">
      <w:pPr>
        <w:pStyle w:val="1f"/>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4898"/>
        <w:gridCol w:w="2452"/>
      </w:tblGrid>
      <w:tr w:rsidR="00B95F99" w:rsidRPr="009226A5" w14:paraId="5F742EF1" w14:textId="77777777" w:rsidTr="000144B0">
        <w:trPr>
          <w:trHeight w:val="23"/>
        </w:trPr>
        <w:tc>
          <w:tcPr>
            <w:tcW w:w="1067" w:type="pct"/>
          </w:tcPr>
          <w:p w14:paraId="4CA80E6F" w14:textId="77777777" w:rsidR="00B95F99" w:rsidRPr="009226A5" w:rsidRDefault="00B95F99" w:rsidP="000144B0">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Код ПК, ОК</w:t>
            </w:r>
          </w:p>
        </w:tc>
        <w:tc>
          <w:tcPr>
            <w:tcW w:w="2621" w:type="pct"/>
            <w:vAlign w:val="center"/>
          </w:tcPr>
          <w:p w14:paraId="663E9169" w14:textId="77777777" w:rsidR="00B95F99" w:rsidRPr="009226A5" w:rsidRDefault="00B95F99" w:rsidP="000144B0">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 xml:space="preserve">Критерии оценки результата </w:t>
            </w:r>
            <w:r w:rsidRPr="009226A5">
              <w:rPr>
                <w:rFonts w:ascii="Times New Roman" w:hAnsi="Times New Roman" w:cs="Times New Roman"/>
                <w:b/>
                <w:sz w:val="24"/>
                <w:szCs w:val="24"/>
              </w:rPr>
              <w:br/>
              <w:t>(показатели освоенности компетенций)</w:t>
            </w:r>
          </w:p>
        </w:tc>
        <w:tc>
          <w:tcPr>
            <w:tcW w:w="1312" w:type="pct"/>
            <w:vAlign w:val="center"/>
          </w:tcPr>
          <w:p w14:paraId="095D683A" w14:textId="77777777" w:rsidR="00B95F99" w:rsidRPr="009226A5" w:rsidRDefault="00B95F99" w:rsidP="000144B0">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Формы контроля и методы оценки</w:t>
            </w:r>
          </w:p>
        </w:tc>
      </w:tr>
      <w:tr w:rsidR="00B95F99" w:rsidRPr="009226A5" w14:paraId="2C7BA319" w14:textId="77777777" w:rsidTr="000144B0">
        <w:trPr>
          <w:trHeight w:val="23"/>
        </w:trPr>
        <w:tc>
          <w:tcPr>
            <w:tcW w:w="1067" w:type="pct"/>
          </w:tcPr>
          <w:p w14:paraId="0739C466" w14:textId="77777777" w:rsidR="00B95F99" w:rsidRDefault="00B95F99" w:rsidP="000144B0">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2.1. </w:t>
            </w:r>
          </w:p>
          <w:p w14:paraId="4E301F4C" w14:textId="77777777" w:rsidR="00B95F99" w:rsidRDefault="00B95F99" w:rsidP="000144B0">
            <w:pPr>
              <w:suppressAutoHyphens/>
              <w:contextualSpacing/>
              <w:rPr>
                <w:rFonts w:ascii="Times New Roman" w:hAnsi="Times New Roman"/>
              </w:rPr>
            </w:pPr>
            <w:r>
              <w:rPr>
                <w:rFonts w:ascii="Times New Roman" w:hAnsi="Times New Roman"/>
              </w:rPr>
              <w:t>ОК 1-4</w:t>
            </w:r>
          </w:p>
          <w:p w14:paraId="272D80D3" w14:textId="77777777" w:rsidR="00B95F99" w:rsidRPr="009226A5" w:rsidRDefault="00B95F99" w:rsidP="000144B0">
            <w:pPr>
              <w:suppressAutoHyphens/>
              <w:contextualSpacing/>
              <w:rPr>
                <w:rFonts w:ascii="Times New Roman" w:hAnsi="Times New Roman" w:cs="Times New Roman"/>
                <w:sz w:val="24"/>
                <w:szCs w:val="24"/>
                <w:highlight w:val="cyan"/>
              </w:rPr>
            </w:pPr>
            <w:r w:rsidRPr="00C664AA">
              <w:rPr>
                <w:rFonts w:ascii="Times New Roman" w:hAnsi="Times New Roman"/>
              </w:rPr>
              <w:t>ОК 7</w:t>
            </w:r>
          </w:p>
        </w:tc>
        <w:tc>
          <w:tcPr>
            <w:tcW w:w="2621" w:type="pct"/>
          </w:tcPr>
          <w:p w14:paraId="17B3ECCE"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14:paraId="6C905F9E"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14:paraId="79B126DB"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рациональное размещение на рабочем месте оборудования, инвентаря, посуды, инструментов, сырья, материалов;</w:t>
            </w:r>
          </w:p>
          <w:p w14:paraId="1C2CA682"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соответствие содержания рабочего места требованиям стандартов чистоты, охраны труда, техники безопасности;</w:t>
            </w:r>
          </w:p>
          <w:p w14:paraId="77FC81F2"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своевременное проведение текущей уборки рабочего места повара;</w:t>
            </w:r>
          </w:p>
          <w:p w14:paraId="2D120E03"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рациональный выбор и адекватное использование моющих и дезинфицирующих средств;</w:t>
            </w:r>
          </w:p>
          <w:p w14:paraId="28B04E8D"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 xml:space="preserve">правильное </w:t>
            </w:r>
            <w:proofErr w:type="spellStart"/>
            <w:r w:rsidRPr="00C664AA">
              <w:rPr>
                <w:rFonts w:ascii="Times New Roman" w:hAnsi="Times New Roman" w:cs="Times New Roman"/>
                <w:sz w:val="24"/>
                <w:szCs w:val="24"/>
              </w:rPr>
              <w:t>выполненияе</w:t>
            </w:r>
            <w:proofErr w:type="spellEnd"/>
            <w:r w:rsidRPr="00C664AA">
              <w:rPr>
                <w:rFonts w:ascii="Times New Roman" w:hAnsi="Times New Roman" w:cs="Times New Roman"/>
                <w:sz w:val="24"/>
                <w:szCs w:val="24"/>
              </w:rPr>
              <w:t xml:space="preserve"> работ по уходу за </w:t>
            </w:r>
            <w:proofErr w:type="spellStart"/>
            <w:r w:rsidRPr="00C664AA">
              <w:rPr>
                <w:rFonts w:ascii="Times New Roman" w:hAnsi="Times New Roman" w:cs="Times New Roman"/>
                <w:sz w:val="24"/>
                <w:szCs w:val="24"/>
              </w:rPr>
              <w:t>весоизмерительным</w:t>
            </w:r>
            <w:proofErr w:type="spellEnd"/>
            <w:r w:rsidRPr="00C664AA">
              <w:rPr>
                <w:rFonts w:ascii="Times New Roman" w:hAnsi="Times New Roman" w:cs="Times New Roman"/>
                <w:sz w:val="24"/>
                <w:szCs w:val="24"/>
              </w:rPr>
              <w:t xml:space="preserve"> оборудованием;</w:t>
            </w:r>
          </w:p>
          <w:p w14:paraId="0EC23950"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4C1D6D7B"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соответствие организации хранения продуктов, полуфабрикатов, готовой горячей кулинарной продукции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14:paraId="1FFDE319"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 xml:space="preserve">соответствие методов </w:t>
            </w:r>
            <w:proofErr w:type="spellStart"/>
            <w:r w:rsidRPr="00C664AA">
              <w:rPr>
                <w:rFonts w:ascii="Times New Roman" w:hAnsi="Times New Roman" w:cs="Times New Roman"/>
                <w:sz w:val="24"/>
                <w:szCs w:val="24"/>
              </w:rPr>
              <w:t>подготавки</w:t>
            </w:r>
            <w:proofErr w:type="spellEnd"/>
            <w:r w:rsidRPr="00C664AA">
              <w:rPr>
                <w:rFonts w:ascii="Times New Roman" w:hAnsi="Times New Roman" w:cs="Times New Roman"/>
                <w:sz w:val="24"/>
                <w:szCs w:val="24"/>
              </w:rPr>
              <w:t xml:space="preserve">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w:t>
            </w:r>
            <w:r w:rsidRPr="00C664AA">
              <w:rPr>
                <w:rFonts w:ascii="Times New Roman" w:hAnsi="Times New Roman" w:cs="Times New Roman"/>
                <w:sz w:val="24"/>
                <w:szCs w:val="24"/>
              </w:rPr>
              <w:lastRenderedPageBreak/>
              <w:t>безопасности, охране труда, санитарии и гигиене;</w:t>
            </w:r>
          </w:p>
          <w:p w14:paraId="69FE00A2"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правильная, в соответствии с инструкциями, безопасная правка ножей;</w:t>
            </w:r>
          </w:p>
          <w:p w14:paraId="506B3CCA" w14:textId="77777777" w:rsidR="00B95F99"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точность, соответствие заданию расчета потребности в продуктах, полуфабрикатах;</w:t>
            </w:r>
          </w:p>
          <w:p w14:paraId="3D07E77A" w14:textId="77777777" w:rsidR="00B95F99" w:rsidRPr="00C664AA" w:rsidRDefault="00B95F99" w:rsidP="000144B0">
            <w:pPr>
              <w:suppressAutoHyphens/>
              <w:contextualSpacing/>
              <w:rPr>
                <w:rFonts w:ascii="Times New Roman" w:hAnsi="Times New Roman" w:cs="Times New Roman"/>
                <w:sz w:val="24"/>
                <w:szCs w:val="24"/>
              </w:rPr>
            </w:pPr>
            <w:r w:rsidRPr="00C664AA">
              <w:rPr>
                <w:rFonts w:ascii="Times New Roman" w:hAnsi="Times New Roman" w:cs="Times New Roman"/>
                <w:sz w:val="24"/>
                <w:szCs w:val="24"/>
              </w:rPr>
              <w:t>соответствие оформления заявки на продукты действующим правилам</w:t>
            </w:r>
          </w:p>
        </w:tc>
        <w:tc>
          <w:tcPr>
            <w:tcW w:w="1312" w:type="pct"/>
            <w:vMerge w:val="restart"/>
          </w:tcPr>
          <w:p w14:paraId="734801D8" w14:textId="77777777" w:rsidR="00B95F99" w:rsidRPr="009226A5" w:rsidRDefault="00B95F99" w:rsidP="000144B0">
            <w:pPr>
              <w:suppressAutoHyphens/>
              <w:contextualSpacing/>
              <w:rPr>
                <w:rFonts w:ascii="Times New Roman" w:hAnsi="Times New Roman" w:cs="Times New Roman"/>
                <w:sz w:val="24"/>
                <w:szCs w:val="24"/>
              </w:rPr>
            </w:pPr>
            <w:r w:rsidRPr="009226A5">
              <w:rPr>
                <w:rFonts w:ascii="Times New Roman" w:hAnsi="Times New Roman" w:cs="Times New Roman"/>
                <w:sz w:val="24"/>
                <w:szCs w:val="24"/>
              </w:rPr>
              <w:lastRenderedPageBreak/>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B95F99" w:rsidRPr="009226A5" w14:paraId="4CF0F597" w14:textId="77777777" w:rsidTr="000144B0">
        <w:trPr>
          <w:trHeight w:val="2208"/>
        </w:trPr>
        <w:tc>
          <w:tcPr>
            <w:tcW w:w="1067" w:type="pct"/>
            <w:tcBorders>
              <w:bottom w:val="single" w:sz="4" w:space="0" w:color="auto"/>
            </w:tcBorders>
          </w:tcPr>
          <w:p w14:paraId="1E2CB1A7" w14:textId="77777777" w:rsidR="00B95F99" w:rsidRDefault="00B95F99" w:rsidP="000144B0">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2.2. </w:t>
            </w:r>
          </w:p>
          <w:p w14:paraId="33A816A8" w14:textId="77777777" w:rsidR="00B95F99" w:rsidRDefault="00B95F99" w:rsidP="000144B0">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2.3. </w:t>
            </w:r>
          </w:p>
          <w:p w14:paraId="5279ED58" w14:textId="77777777" w:rsidR="00B95F99" w:rsidRDefault="00B95F99" w:rsidP="000144B0">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ПК 2.4.</w:t>
            </w:r>
          </w:p>
          <w:p w14:paraId="2A93194B" w14:textId="77777777" w:rsidR="00B95F99" w:rsidRDefault="00B95F99" w:rsidP="000144B0">
            <w:pPr>
              <w:suppressAutoHyphens/>
              <w:contextualSpacing/>
              <w:rPr>
                <w:rFonts w:ascii="Times New Roman" w:hAnsi="Times New Roman" w:cs="Times New Roman"/>
                <w:sz w:val="24"/>
                <w:szCs w:val="24"/>
              </w:rPr>
            </w:pPr>
            <w:r>
              <w:rPr>
                <w:rFonts w:ascii="Times New Roman" w:hAnsi="Times New Roman" w:cs="Times New Roman"/>
                <w:sz w:val="24"/>
                <w:szCs w:val="24"/>
              </w:rPr>
              <w:t>ПК 2.5</w:t>
            </w:r>
          </w:p>
          <w:p w14:paraId="683E214B" w14:textId="77777777" w:rsidR="00B95F99" w:rsidRDefault="00B95F99" w:rsidP="000144B0">
            <w:pPr>
              <w:suppressAutoHyphens/>
              <w:contextualSpacing/>
              <w:rPr>
                <w:rFonts w:ascii="Times New Roman" w:hAnsi="Times New Roman" w:cs="Times New Roman"/>
                <w:sz w:val="24"/>
                <w:szCs w:val="24"/>
              </w:rPr>
            </w:pPr>
            <w:r>
              <w:rPr>
                <w:rFonts w:ascii="Times New Roman" w:hAnsi="Times New Roman" w:cs="Times New Roman"/>
                <w:sz w:val="24"/>
                <w:szCs w:val="24"/>
              </w:rPr>
              <w:t>ПК 2.6</w:t>
            </w:r>
          </w:p>
          <w:p w14:paraId="32902C4A" w14:textId="77777777" w:rsidR="00B95F99" w:rsidRDefault="00B95F99" w:rsidP="000144B0">
            <w:pPr>
              <w:suppressAutoHyphens/>
              <w:contextualSpacing/>
              <w:rPr>
                <w:rFonts w:ascii="Times New Roman" w:hAnsi="Times New Roman" w:cs="Times New Roman"/>
                <w:sz w:val="24"/>
                <w:szCs w:val="24"/>
              </w:rPr>
            </w:pPr>
            <w:r>
              <w:rPr>
                <w:rFonts w:ascii="Times New Roman" w:hAnsi="Times New Roman" w:cs="Times New Roman"/>
                <w:sz w:val="24"/>
                <w:szCs w:val="24"/>
              </w:rPr>
              <w:t>ПК 2.7</w:t>
            </w:r>
          </w:p>
          <w:p w14:paraId="5FFFD7E4" w14:textId="77777777" w:rsidR="00B95F99" w:rsidRDefault="00B95F99" w:rsidP="000144B0">
            <w:pPr>
              <w:suppressAutoHyphens/>
              <w:contextualSpacing/>
              <w:rPr>
                <w:rFonts w:ascii="Times New Roman" w:hAnsi="Times New Roman" w:cs="Times New Roman"/>
                <w:sz w:val="24"/>
                <w:szCs w:val="24"/>
              </w:rPr>
            </w:pPr>
            <w:r>
              <w:rPr>
                <w:rFonts w:ascii="Times New Roman" w:hAnsi="Times New Roman" w:cs="Times New Roman"/>
                <w:sz w:val="24"/>
                <w:szCs w:val="24"/>
              </w:rPr>
              <w:t>ПК 2.8</w:t>
            </w:r>
          </w:p>
          <w:p w14:paraId="750A2AD4" w14:textId="77777777" w:rsidR="00B95F99" w:rsidRDefault="00B95F99" w:rsidP="000144B0">
            <w:pPr>
              <w:suppressAutoHyphens/>
              <w:contextualSpacing/>
              <w:rPr>
                <w:rFonts w:ascii="Times New Roman" w:hAnsi="Times New Roman"/>
              </w:rPr>
            </w:pPr>
            <w:r>
              <w:rPr>
                <w:rFonts w:ascii="Times New Roman" w:hAnsi="Times New Roman"/>
              </w:rPr>
              <w:t>ОК 1-4</w:t>
            </w:r>
          </w:p>
          <w:p w14:paraId="221A0187" w14:textId="77777777" w:rsidR="00B95F99" w:rsidRDefault="00B95F99" w:rsidP="000144B0">
            <w:pPr>
              <w:suppressAutoHyphens/>
              <w:contextualSpacing/>
              <w:rPr>
                <w:rFonts w:ascii="Times New Roman" w:hAnsi="Times New Roman" w:cs="Times New Roman"/>
                <w:sz w:val="24"/>
                <w:szCs w:val="24"/>
              </w:rPr>
            </w:pPr>
            <w:r w:rsidRPr="00C664AA">
              <w:rPr>
                <w:rFonts w:ascii="Times New Roman" w:hAnsi="Times New Roman"/>
              </w:rPr>
              <w:t>ОК 7</w:t>
            </w:r>
          </w:p>
          <w:p w14:paraId="5AB94AEB" w14:textId="77777777" w:rsidR="00B95F99" w:rsidRPr="009226A5" w:rsidRDefault="00B95F99" w:rsidP="000144B0">
            <w:pPr>
              <w:suppressAutoHyphens/>
              <w:contextualSpacing/>
              <w:rPr>
                <w:rFonts w:ascii="Times New Roman" w:hAnsi="Times New Roman" w:cs="Times New Roman"/>
                <w:sz w:val="24"/>
                <w:szCs w:val="24"/>
              </w:rPr>
            </w:pPr>
          </w:p>
        </w:tc>
        <w:tc>
          <w:tcPr>
            <w:tcW w:w="2621" w:type="pct"/>
            <w:tcBorders>
              <w:bottom w:val="single" w:sz="4" w:space="0" w:color="auto"/>
            </w:tcBorders>
          </w:tcPr>
          <w:p w14:paraId="117C0007"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Приготовление, творческое оформление и подготовка к реализации горячей кулинарной продукции:</w:t>
            </w:r>
          </w:p>
          <w:p w14:paraId="5D19BA2C"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14:paraId="3F081B93"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потерь при приготовлении горячей кулинарной продукции действующим нормам;</w:t>
            </w:r>
          </w:p>
          <w:p w14:paraId="3516BE54"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 xml:space="preserve">оптимальность процесса приготовления супов, соусов, горячих блюд, кулинарных изделий и закусок (экономия ресурсов: продуктов, времени, </w:t>
            </w:r>
            <w:proofErr w:type="spellStart"/>
            <w:r w:rsidRPr="00C664AA">
              <w:rPr>
                <w:rFonts w:ascii="Times New Roman" w:eastAsia="Times New Roman" w:hAnsi="Times New Roman" w:cs="Times New Roman"/>
                <w:color w:val="000000"/>
                <w:sz w:val="24"/>
                <w:szCs w:val="24"/>
                <w:lang w:eastAsia="ru-RU"/>
              </w:rPr>
              <w:t>энергетичеких</w:t>
            </w:r>
            <w:proofErr w:type="spellEnd"/>
            <w:r w:rsidRPr="00C664AA">
              <w:rPr>
                <w:rFonts w:ascii="Times New Roman" w:eastAsia="Times New Roman" w:hAnsi="Times New Roman" w:cs="Times New Roman"/>
                <w:color w:val="000000"/>
                <w:sz w:val="24"/>
                <w:szCs w:val="24"/>
                <w:lang w:eastAsia="ru-RU"/>
              </w:rPr>
              <w:t xml:space="preserve"> затрат и т.д., соответствие выбора способов и техник приготовления рецептуре, особенностям заказа);</w:t>
            </w:r>
          </w:p>
          <w:p w14:paraId="449073E2"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профессиональная демонстрация навыков работы с ножом;</w:t>
            </w:r>
          </w:p>
          <w:p w14:paraId="74BA76FF"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соответствие процессов инструкциям, регламентам;</w:t>
            </w:r>
          </w:p>
          <w:p w14:paraId="307402EF"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 xml:space="preserve">соответствие процессов приготовления и подготовки к реализации </w:t>
            </w:r>
            <w:proofErr w:type="spellStart"/>
            <w:r w:rsidRPr="00C664AA">
              <w:rPr>
                <w:rFonts w:ascii="Times New Roman" w:eastAsia="Times New Roman" w:hAnsi="Times New Roman" w:cs="Times New Roman"/>
                <w:color w:val="000000"/>
                <w:sz w:val="24"/>
                <w:szCs w:val="24"/>
                <w:lang w:eastAsia="ru-RU"/>
              </w:rPr>
              <w:t>стандртам</w:t>
            </w:r>
            <w:proofErr w:type="spellEnd"/>
            <w:r w:rsidRPr="00C664AA">
              <w:rPr>
                <w:rFonts w:ascii="Times New Roman" w:eastAsia="Times New Roman" w:hAnsi="Times New Roman" w:cs="Times New Roman"/>
                <w:color w:val="000000"/>
                <w:sz w:val="24"/>
                <w:szCs w:val="24"/>
                <w:lang w:eastAsia="ru-RU"/>
              </w:rPr>
              <w:t xml:space="preserve"> чистоты, требованиям охраны труда и техники безопасности:</w:t>
            </w:r>
          </w:p>
          <w:p w14:paraId="6DA14CAF"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корректное использование цветных разделочных досок;</w:t>
            </w:r>
          </w:p>
          <w:p w14:paraId="6007C8D0"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раздельное использование контейнеров для органических и неорганических отходов;</w:t>
            </w:r>
          </w:p>
          <w:p w14:paraId="25AFBB7D"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соблюдение требований персональной гигиены в соответствии с требованиями системы ХАССП (</w:t>
            </w:r>
            <w:proofErr w:type="spellStart"/>
            <w:proofErr w:type="gramStart"/>
            <w:r w:rsidRPr="00C664AA">
              <w:rPr>
                <w:rFonts w:ascii="Times New Roman" w:eastAsia="Times New Roman" w:hAnsi="Times New Roman" w:cs="Times New Roman"/>
                <w:color w:val="000000"/>
                <w:sz w:val="24"/>
                <w:szCs w:val="24"/>
                <w:lang w:eastAsia="ru-RU"/>
              </w:rPr>
              <w:t>сан.спец</w:t>
            </w:r>
            <w:proofErr w:type="gramEnd"/>
            <w:r w:rsidRPr="00C664AA">
              <w:rPr>
                <w:rFonts w:ascii="Times New Roman" w:eastAsia="Times New Roman" w:hAnsi="Times New Roman" w:cs="Times New Roman"/>
                <w:color w:val="000000"/>
                <w:sz w:val="24"/>
                <w:szCs w:val="24"/>
                <w:lang w:eastAsia="ru-RU"/>
              </w:rPr>
              <w:t>.одежда</w:t>
            </w:r>
            <w:proofErr w:type="spellEnd"/>
            <w:r w:rsidRPr="00C664AA">
              <w:rPr>
                <w:rFonts w:ascii="Times New Roman" w:eastAsia="Times New Roman" w:hAnsi="Times New Roman" w:cs="Times New Roman"/>
                <w:color w:val="000000"/>
                <w:sz w:val="24"/>
                <w:szCs w:val="24"/>
                <w:lang w:eastAsia="ru-RU"/>
              </w:rPr>
              <w:t>, чистота рук, работа в перчатках при выполнении конкретных операций, хранение ножей в чистом виде во время работы, правильная (обязательная)</w:t>
            </w:r>
          </w:p>
          <w:p w14:paraId="61B881C6"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дегустация в процессе приготовления, чистота на рабочем месте и в холодильнике);</w:t>
            </w:r>
          </w:p>
          <w:p w14:paraId="7E578130"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lastRenderedPageBreak/>
              <w:t>адекватный выбор и целевое, безопасное использование оборудования, инвентаря, инструментов, посуды;</w:t>
            </w:r>
          </w:p>
          <w:p w14:paraId="7E03FCBA"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времени выполнения работ нормативам;</w:t>
            </w:r>
          </w:p>
          <w:p w14:paraId="7A037A28"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массы супов, соусов, горячих блюд, кулинарных изделий, закусок требованиям рецептуры, меню, особенностям заказа;</w:t>
            </w:r>
          </w:p>
          <w:p w14:paraId="727243D8"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точность расчетов закладки продуктов при изменении выхода горячей кулинарной продукции, взаимозаменяемости продуктов;</w:t>
            </w:r>
          </w:p>
          <w:p w14:paraId="24A1A44A" w14:textId="77777777" w:rsidR="00B95F99" w:rsidRPr="00C664AA" w:rsidRDefault="00B95F99" w:rsidP="000144B0">
            <w:pPr>
              <w:rPr>
                <w:rFonts w:ascii="Times New Roman" w:eastAsia="Times New Roman" w:hAnsi="Times New Roman" w:cs="Times New Roman"/>
                <w:color w:val="000000"/>
                <w:sz w:val="24"/>
                <w:szCs w:val="24"/>
                <w:lang w:eastAsia="ru-RU"/>
              </w:rPr>
            </w:pPr>
            <w:proofErr w:type="spellStart"/>
            <w:r w:rsidRPr="00C664AA">
              <w:rPr>
                <w:rFonts w:ascii="Times New Roman" w:eastAsia="Times New Roman" w:hAnsi="Times New Roman" w:cs="Times New Roman"/>
                <w:color w:val="000000"/>
                <w:sz w:val="24"/>
                <w:szCs w:val="24"/>
                <w:lang w:eastAsia="ru-RU"/>
              </w:rPr>
              <w:t>адкватность</w:t>
            </w:r>
            <w:proofErr w:type="spellEnd"/>
            <w:r w:rsidRPr="00C664AA">
              <w:rPr>
                <w:rFonts w:ascii="Times New Roman" w:eastAsia="Times New Roman" w:hAnsi="Times New Roman" w:cs="Times New Roman"/>
                <w:color w:val="000000"/>
                <w:sz w:val="24"/>
                <w:szCs w:val="24"/>
                <w:lang w:eastAsia="ru-RU"/>
              </w:rPr>
              <w:t xml:space="preserve"> оценки качества готовой продукции, соответствия ее требованиям рецептуры, заказу;</w:t>
            </w:r>
          </w:p>
          <w:p w14:paraId="6828773C"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внешнего вида готовой горячей кулинарной продукции требованиям рецептуры, заказа:</w:t>
            </w:r>
          </w:p>
          <w:p w14:paraId="73731628"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температуры подачи виду блюда;</w:t>
            </w:r>
          </w:p>
          <w:p w14:paraId="2125E2D0"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 xml:space="preserve">аккуратность порционирования горячих блюд, кулинарных изделий, закусок при отпуске (чистота тарелки, правильное использование пространства тарелки, использование для </w:t>
            </w:r>
            <w:proofErr w:type="spellStart"/>
            <w:r w:rsidRPr="00C664AA">
              <w:rPr>
                <w:rFonts w:ascii="Times New Roman" w:eastAsia="Times New Roman" w:hAnsi="Times New Roman" w:cs="Times New Roman"/>
                <w:color w:val="000000"/>
                <w:sz w:val="24"/>
                <w:szCs w:val="24"/>
                <w:lang w:eastAsia="ru-RU"/>
              </w:rPr>
              <w:t>оформленияблюда</w:t>
            </w:r>
            <w:proofErr w:type="spellEnd"/>
            <w:r w:rsidRPr="00C664AA">
              <w:rPr>
                <w:rFonts w:ascii="Times New Roman" w:eastAsia="Times New Roman" w:hAnsi="Times New Roman" w:cs="Times New Roman"/>
                <w:color w:val="000000"/>
                <w:sz w:val="24"/>
                <w:szCs w:val="24"/>
                <w:lang w:eastAsia="ru-RU"/>
              </w:rPr>
              <w:t xml:space="preserve"> только съедобных продуктов)</w:t>
            </w:r>
          </w:p>
          <w:p w14:paraId="457AF6CA"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объема, массы блюда размеру и форме тарелки;</w:t>
            </w:r>
          </w:p>
          <w:p w14:paraId="195A8A30"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гармоничность, креативность внешнего вида готовой продукции (общее визуальное впечатление: цвет/сочетание/баланс/композиция)</w:t>
            </w:r>
          </w:p>
          <w:p w14:paraId="41740F01" w14:textId="77777777" w:rsidR="00B95F99" w:rsidRPr="00C664AA"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14:paraId="1C7082B7" w14:textId="77777777" w:rsidR="00B95F99"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соответствие текстуры (консистенции) каждого компонента блюда/изделия заданию, рецептуре</w:t>
            </w:r>
          </w:p>
          <w:p w14:paraId="235368CB" w14:textId="77777777" w:rsidR="00B95F99" w:rsidRPr="00861D00" w:rsidRDefault="00B95F99" w:rsidP="000144B0">
            <w:pPr>
              <w:rPr>
                <w:rFonts w:ascii="Times New Roman" w:eastAsia="Times New Roman" w:hAnsi="Times New Roman" w:cs="Times New Roman"/>
                <w:color w:val="000000"/>
                <w:sz w:val="24"/>
                <w:szCs w:val="24"/>
                <w:lang w:eastAsia="ru-RU"/>
              </w:rPr>
            </w:pPr>
            <w:r w:rsidRPr="00C664AA">
              <w:rPr>
                <w:rFonts w:ascii="Times New Roman" w:eastAsia="Times New Roman" w:hAnsi="Times New Roman" w:cs="Times New Roman"/>
                <w:color w:val="000000"/>
                <w:sz w:val="24"/>
                <w:szCs w:val="24"/>
                <w:lang w:eastAsia="ru-RU"/>
              </w:rPr>
              <w:t>эстетичность, аккуратность упаковки готовой горячей кулинарной продукции для отпуска на вынос</w:t>
            </w:r>
          </w:p>
        </w:tc>
        <w:tc>
          <w:tcPr>
            <w:tcW w:w="1312" w:type="pct"/>
            <w:vMerge/>
            <w:tcBorders>
              <w:bottom w:val="single" w:sz="4" w:space="0" w:color="auto"/>
            </w:tcBorders>
          </w:tcPr>
          <w:p w14:paraId="51E80412" w14:textId="77777777" w:rsidR="00B95F99" w:rsidRPr="009226A5" w:rsidDel="009D5E3A" w:rsidRDefault="00B95F99" w:rsidP="000144B0">
            <w:pPr>
              <w:suppressAutoHyphens/>
              <w:contextualSpacing/>
              <w:rPr>
                <w:rFonts w:ascii="Times New Roman" w:hAnsi="Times New Roman" w:cs="Times New Roman"/>
                <w:sz w:val="24"/>
                <w:szCs w:val="24"/>
              </w:rPr>
            </w:pPr>
          </w:p>
        </w:tc>
      </w:tr>
    </w:tbl>
    <w:p w14:paraId="530A6D88" w14:textId="77777777" w:rsidR="00B95F99" w:rsidRPr="00941462" w:rsidRDefault="00B95F99" w:rsidP="00B95F99">
      <w:pPr>
        <w:rPr>
          <w:rFonts w:ascii="Times New Roman" w:hAnsi="Times New Roman" w:cs="Times New Roman"/>
          <w:b/>
          <w:bCs/>
          <w:sz w:val="20"/>
          <w:szCs w:val="20"/>
        </w:rPr>
      </w:pPr>
    </w:p>
    <w:p w14:paraId="5218E5C7" w14:textId="77777777" w:rsidR="00D004AA" w:rsidRPr="00B30A07" w:rsidRDefault="00D004AA">
      <w:pPr>
        <w:rPr>
          <w:rFonts w:ascii="Times New Roman" w:hAnsi="Times New Roman" w:cs="Times New Roman"/>
          <w:b/>
          <w:bCs/>
          <w:sz w:val="20"/>
          <w:szCs w:val="20"/>
        </w:rPr>
      </w:pPr>
    </w:p>
    <w:sectPr w:rsidR="00D004AA" w:rsidRPr="00B30A07" w:rsidSect="0046405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AB0C" w14:textId="77777777" w:rsidR="00B9103D" w:rsidRDefault="00B9103D" w:rsidP="00B95F99">
      <w:r>
        <w:separator/>
      </w:r>
    </w:p>
  </w:endnote>
  <w:endnote w:type="continuationSeparator" w:id="0">
    <w:p w14:paraId="08BCBFB4" w14:textId="77777777" w:rsidR="00B9103D" w:rsidRDefault="00B9103D" w:rsidP="00B9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656583"/>
      <w:docPartObj>
        <w:docPartGallery w:val="Page Numbers (Bottom of Page)"/>
        <w:docPartUnique/>
      </w:docPartObj>
    </w:sdtPr>
    <w:sdtEndPr/>
    <w:sdtContent>
      <w:p w14:paraId="07F14D67" w14:textId="77777777" w:rsidR="00671429" w:rsidRDefault="00671429">
        <w:pPr>
          <w:pStyle w:val="ae"/>
          <w:jc w:val="center"/>
        </w:pPr>
        <w:r>
          <w:fldChar w:fldCharType="begin"/>
        </w:r>
        <w:r>
          <w:instrText>PAGE   \* MERGEFORMAT</w:instrText>
        </w:r>
        <w:r>
          <w:fldChar w:fldCharType="separate"/>
        </w:r>
        <w:r w:rsidR="001D4BF9">
          <w:rPr>
            <w:noProof/>
          </w:rPr>
          <w:t>1</w:t>
        </w:r>
        <w:r>
          <w:fldChar w:fldCharType="end"/>
        </w:r>
      </w:p>
    </w:sdtContent>
  </w:sdt>
  <w:p w14:paraId="4F330F61" w14:textId="77777777" w:rsidR="00671429" w:rsidRDefault="0067142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E912" w14:textId="77777777" w:rsidR="00B9103D" w:rsidRDefault="00B9103D" w:rsidP="00B95F99">
      <w:r>
        <w:separator/>
      </w:r>
    </w:p>
  </w:footnote>
  <w:footnote w:type="continuationSeparator" w:id="0">
    <w:p w14:paraId="355D862C" w14:textId="77777777" w:rsidR="00B9103D" w:rsidRDefault="00B9103D" w:rsidP="00B9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8CF8" w14:textId="77777777" w:rsidR="009F6F84" w:rsidRDefault="009F6F84">
    <w:pPr>
      <w:pStyle w:val="ac"/>
      <w:jc w:val="center"/>
    </w:pPr>
    <w:r>
      <w:fldChar w:fldCharType="begin"/>
    </w:r>
    <w:r>
      <w:instrText xml:space="preserve"> PAGE   \* MERGEFORMAT </w:instrText>
    </w:r>
    <w:r>
      <w:fldChar w:fldCharType="separate"/>
    </w:r>
    <w:r>
      <w:rPr>
        <w:noProof/>
      </w:rPr>
      <w:t>48</w:t>
    </w:r>
    <w:r>
      <w:rPr>
        <w:noProof/>
      </w:rPr>
      <w:fldChar w:fldCharType="end"/>
    </w:r>
  </w:p>
  <w:p w14:paraId="5043BD64" w14:textId="77777777" w:rsidR="009F6F84" w:rsidRDefault="009F6F8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722EF" w14:textId="77777777" w:rsidR="009F6F84" w:rsidRDefault="009F6F84" w:rsidP="00671429">
    <w:pPr>
      <w:pStyle w:val="ac"/>
    </w:pPr>
  </w:p>
  <w:p w14:paraId="4403E5CB" w14:textId="77777777" w:rsidR="009F6F84" w:rsidRDefault="009F6F8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3E41"/>
    <w:multiLevelType w:val="hybridMultilevel"/>
    <w:tmpl w:val="EB6E68F4"/>
    <w:lvl w:ilvl="0" w:tplc="CB228E7C">
      <w:start w:val="1"/>
      <w:numFmt w:val="decimal"/>
      <w:lvlText w:val="%1."/>
      <w:lvlJc w:val="left"/>
      <w:pPr>
        <w:ind w:left="107" w:hanging="709"/>
      </w:pPr>
      <w:rPr>
        <w:rFonts w:hint="default"/>
        <w:w w:val="100"/>
        <w:lang w:val="ru-RU" w:eastAsia="en-US" w:bidi="ar-SA"/>
      </w:rPr>
    </w:lvl>
    <w:lvl w:ilvl="1" w:tplc="9BF0E5E4">
      <w:numFmt w:val="bullet"/>
      <w:lvlText w:val="•"/>
      <w:lvlJc w:val="left"/>
      <w:pPr>
        <w:ind w:left="1504" w:hanging="709"/>
      </w:pPr>
      <w:rPr>
        <w:rFonts w:hint="default"/>
        <w:lang w:val="ru-RU" w:eastAsia="en-US" w:bidi="ar-SA"/>
      </w:rPr>
    </w:lvl>
    <w:lvl w:ilvl="2" w:tplc="21948582">
      <w:numFmt w:val="bullet"/>
      <w:lvlText w:val="•"/>
      <w:lvlJc w:val="left"/>
      <w:pPr>
        <w:ind w:left="2909" w:hanging="709"/>
      </w:pPr>
      <w:rPr>
        <w:rFonts w:hint="default"/>
        <w:lang w:val="ru-RU" w:eastAsia="en-US" w:bidi="ar-SA"/>
      </w:rPr>
    </w:lvl>
    <w:lvl w:ilvl="3" w:tplc="6EB81F56">
      <w:numFmt w:val="bullet"/>
      <w:lvlText w:val="•"/>
      <w:lvlJc w:val="left"/>
      <w:pPr>
        <w:ind w:left="4314" w:hanging="709"/>
      </w:pPr>
      <w:rPr>
        <w:rFonts w:hint="default"/>
        <w:lang w:val="ru-RU" w:eastAsia="en-US" w:bidi="ar-SA"/>
      </w:rPr>
    </w:lvl>
    <w:lvl w:ilvl="4" w:tplc="8B2C9834">
      <w:numFmt w:val="bullet"/>
      <w:lvlText w:val="•"/>
      <w:lvlJc w:val="left"/>
      <w:pPr>
        <w:ind w:left="5719" w:hanging="709"/>
      </w:pPr>
      <w:rPr>
        <w:rFonts w:hint="default"/>
        <w:lang w:val="ru-RU" w:eastAsia="en-US" w:bidi="ar-SA"/>
      </w:rPr>
    </w:lvl>
    <w:lvl w:ilvl="5" w:tplc="6D523E88">
      <w:numFmt w:val="bullet"/>
      <w:lvlText w:val="•"/>
      <w:lvlJc w:val="left"/>
      <w:pPr>
        <w:ind w:left="7124" w:hanging="709"/>
      </w:pPr>
      <w:rPr>
        <w:rFonts w:hint="default"/>
        <w:lang w:val="ru-RU" w:eastAsia="en-US" w:bidi="ar-SA"/>
      </w:rPr>
    </w:lvl>
    <w:lvl w:ilvl="6" w:tplc="779AD10A">
      <w:numFmt w:val="bullet"/>
      <w:lvlText w:val="•"/>
      <w:lvlJc w:val="left"/>
      <w:pPr>
        <w:ind w:left="8528" w:hanging="709"/>
      </w:pPr>
      <w:rPr>
        <w:rFonts w:hint="default"/>
        <w:lang w:val="ru-RU" w:eastAsia="en-US" w:bidi="ar-SA"/>
      </w:rPr>
    </w:lvl>
    <w:lvl w:ilvl="7" w:tplc="1D804194">
      <w:numFmt w:val="bullet"/>
      <w:lvlText w:val="•"/>
      <w:lvlJc w:val="left"/>
      <w:pPr>
        <w:ind w:left="9933" w:hanging="709"/>
      </w:pPr>
      <w:rPr>
        <w:rFonts w:hint="default"/>
        <w:lang w:val="ru-RU" w:eastAsia="en-US" w:bidi="ar-SA"/>
      </w:rPr>
    </w:lvl>
    <w:lvl w:ilvl="8" w:tplc="520E578A">
      <w:numFmt w:val="bullet"/>
      <w:lvlText w:val="•"/>
      <w:lvlJc w:val="left"/>
      <w:pPr>
        <w:ind w:left="11338" w:hanging="709"/>
      </w:pPr>
      <w:rPr>
        <w:rFonts w:hint="default"/>
        <w:lang w:val="ru-RU" w:eastAsia="en-US" w:bidi="ar-SA"/>
      </w:rPr>
    </w:lvl>
  </w:abstractNum>
  <w:abstractNum w:abstractNumId="1" w15:restartNumberingAfterBreak="0">
    <w:nsid w:val="22D75A35"/>
    <w:multiLevelType w:val="hybridMultilevel"/>
    <w:tmpl w:val="B9688488"/>
    <w:lvl w:ilvl="0" w:tplc="FB2EBB3E">
      <w:start w:val="1"/>
      <w:numFmt w:val="decimal"/>
      <w:lvlText w:val="%1."/>
      <w:lvlJc w:val="left"/>
      <w:pPr>
        <w:ind w:left="472" w:hanging="284"/>
      </w:pPr>
      <w:rPr>
        <w:rFonts w:ascii="Times New Roman" w:eastAsia="Times New Roman" w:hAnsi="Times New Roman" w:cs="Times New Roman" w:hint="default"/>
        <w:w w:val="100"/>
        <w:sz w:val="24"/>
        <w:szCs w:val="24"/>
        <w:lang w:val="ru-RU" w:eastAsia="en-US" w:bidi="ar-SA"/>
      </w:rPr>
    </w:lvl>
    <w:lvl w:ilvl="1" w:tplc="B748D376">
      <w:numFmt w:val="bullet"/>
      <w:lvlText w:val="•"/>
      <w:lvlJc w:val="left"/>
      <w:pPr>
        <w:ind w:left="1557" w:hanging="284"/>
      </w:pPr>
      <w:rPr>
        <w:rFonts w:hint="default"/>
        <w:lang w:val="ru-RU" w:eastAsia="en-US" w:bidi="ar-SA"/>
      </w:rPr>
    </w:lvl>
    <w:lvl w:ilvl="2" w:tplc="16064BC4">
      <w:numFmt w:val="bullet"/>
      <w:lvlText w:val="•"/>
      <w:lvlJc w:val="left"/>
      <w:pPr>
        <w:ind w:left="2634" w:hanging="284"/>
      </w:pPr>
      <w:rPr>
        <w:rFonts w:hint="default"/>
        <w:lang w:val="ru-RU" w:eastAsia="en-US" w:bidi="ar-SA"/>
      </w:rPr>
    </w:lvl>
    <w:lvl w:ilvl="3" w:tplc="2F52B82C">
      <w:numFmt w:val="bullet"/>
      <w:lvlText w:val="•"/>
      <w:lvlJc w:val="left"/>
      <w:pPr>
        <w:ind w:left="3711" w:hanging="284"/>
      </w:pPr>
      <w:rPr>
        <w:rFonts w:hint="default"/>
        <w:lang w:val="ru-RU" w:eastAsia="en-US" w:bidi="ar-SA"/>
      </w:rPr>
    </w:lvl>
    <w:lvl w:ilvl="4" w:tplc="13B0BC24">
      <w:numFmt w:val="bullet"/>
      <w:lvlText w:val="•"/>
      <w:lvlJc w:val="left"/>
      <w:pPr>
        <w:ind w:left="4788" w:hanging="284"/>
      </w:pPr>
      <w:rPr>
        <w:rFonts w:hint="default"/>
        <w:lang w:val="ru-RU" w:eastAsia="en-US" w:bidi="ar-SA"/>
      </w:rPr>
    </w:lvl>
    <w:lvl w:ilvl="5" w:tplc="56CC5B94">
      <w:numFmt w:val="bullet"/>
      <w:lvlText w:val="•"/>
      <w:lvlJc w:val="left"/>
      <w:pPr>
        <w:ind w:left="5865" w:hanging="284"/>
      </w:pPr>
      <w:rPr>
        <w:rFonts w:hint="default"/>
        <w:lang w:val="ru-RU" w:eastAsia="en-US" w:bidi="ar-SA"/>
      </w:rPr>
    </w:lvl>
    <w:lvl w:ilvl="6" w:tplc="915A8DEA">
      <w:numFmt w:val="bullet"/>
      <w:lvlText w:val="•"/>
      <w:lvlJc w:val="left"/>
      <w:pPr>
        <w:ind w:left="6942" w:hanging="284"/>
      </w:pPr>
      <w:rPr>
        <w:rFonts w:hint="default"/>
        <w:lang w:val="ru-RU" w:eastAsia="en-US" w:bidi="ar-SA"/>
      </w:rPr>
    </w:lvl>
    <w:lvl w:ilvl="7" w:tplc="F2881076">
      <w:numFmt w:val="bullet"/>
      <w:lvlText w:val="•"/>
      <w:lvlJc w:val="left"/>
      <w:pPr>
        <w:ind w:left="8019" w:hanging="284"/>
      </w:pPr>
      <w:rPr>
        <w:rFonts w:hint="default"/>
        <w:lang w:val="ru-RU" w:eastAsia="en-US" w:bidi="ar-SA"/>
      </w:rPr>
    </w:lvl>
    <w:lvl w:ilvl="8" w:tplc="FF589362">
      <w:numFmt w:val="bullet"/>
      <w:lvlText w:val="•"/>
      <w:lvlJc w:val="left"/>
      <w:pPr>
        <w:ind w:left="9096" w:hanging="284"/>
      </w:pPr>
      <w:rPr>
        <w:rFonts w:hint="default"/>
        <w:lang w:val="ru-RU" w:eastAsia="en-US" w:bidi="ar-SA"/>
      </w:rPr>
    </w:lvl>
  </w:abstractNum>
  <w:abstractNum w:abstractNumId="2" w15:restartNumberingAfterBreak="0">
    <w:nsid w:val="32F65000"/>
    <w:multiLevelType w:val="hybridMultilevel"/>
    <w:tmpl w:val="B9663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D55C75"/>
    <w:multiLevelType w:val="hybridMultilevel"/>
    <w:tmpl w:val="6C660FD8"/>
    <w:lvl w:ilvl="0" w:tplc="4F62B242">
      <w:start w:val="1"/>
      <w:numFmt w:val="decimal"/>
      <w:lvlText w:val="%1."/>
      <w:lvlJc w:val="left"/>
      <w:pPr>
        <w:ind w:left="107" w:hanging="709"/>
      </w:pPr>
      <w:rPr>
        <w:rFonts w:hint="default"/>
        <w:w w:val="100"/>
        <w:lang w:val="ru-RU" w:eastAsia="en-US" w:bidi="ar-SA"/>
      </w:rPr>
    </w:lvl>
    <w:lvl w:ilvl="1" w:tplc="0C1E1B7A">
      <w:numFmt w:val="bullet"/>
      <w:lvlText w:val="•"/>
      <w:lvlJc w:val="left"/>
      <w:pPr>
        <w:ind w:left="1504" w:hanging="709"/>
      </w:pPr>
      <w:rPr>
        <w:rFonts w:hint="default"/>
        <w:lang w:val="ru-RU" w:eastAsia="en-US" w:bidi="ar-SA"/>
      </w:rPr>
    </w:lvl>
    <w:lvl w:ilvl="2" w:tplc="982A05D4">
      <w:numFmt w:val="bullet"/>
      <w:lvlText w:val="•"/>
      <w:lvlJc w:val="left"/>
      <w:pPr>
        <w:ind w:left="2909" w:hanging="709"/>
      </w:pPr>
      <w:rPr>
        <w:rFonts w:hint="default"/>
        <w:lang w:val="ru-RU" w:eastAsia="en-US" w:bidi="ar-SA"/>
      </w:rPr>
    </w:lvl>
    <w:lvl w:ilvl="3" w:tplc="CF9ABF94">
      <w:numFmt w:val="bullet"/>
      <w:lvlText w:val="•"/>
      <w:lvlJc w:val="left"/>
      <w:pPr>
        <w:ind w:left="4314" w:hanging="709"/>
      </w:pPr>
      <w:rPr>
        <w:rFonts w:hint="default"/>
        <w:lang w:val="ru-RU" w:eastAsia="en-US" w:bidi="ar-SA"/>
      </w:rPr>
    </w:lvl>
    <w:lvl w:ilvl="4" w:tplc="05F28AE2">
      <w:numFmt w:val="bullet"/>
      <w:lvlText w:val="•"/>
      <w:lvlJc w:val="left"/>
      <w:pPr>
        <w:ind w:left="5719" w:hanging="709"/>
      </w:pPr>
      <w:rPr>
        <w:rFonts w:hint="default"/>
        <w:lang w:val="ru-RU" w:eastAsia="en-US" w:bidi="ar-SA"/>
      </w:rPr>
    </w:lvl>
    <w:lvl w:ilvl="5" w:tplc="9EE8BFF2">
      <w:numFmt w:val="bullet"/>
      <w:lvlText w:val="•"/>
      <w:lvlJc w:val="left"/>
      <w:pPr>
        <w:ind w:left="7124" w:hanging="709"/>
      </w:pPr>
      <w:rPr>
        <w:rFonts w:hint="default"/>
        <w:lang w:val="ru-RU" w:eastAsia="en-US" w:bidi="ar-SA"/>
      </w:rPr>
    </w:lvl>
    <w:lvl w:ilvl="6" w:tplc="478C594A">
      <w:numFmt w:val="bullet"/>
      <w:lvlText w:val="•"/>
      <w:lvlJc w:val="left"/>
      <w:pPr>
        <w:ind w:left="8528" w:hanging="709"/>
      </w:pPr>
      <w:rPr>
        <w:rFonts w:hint="default"/>
        <w:lang w:val="ru-RU" w:eastAsia="en-US" w:bidi="ar-SA"/>
      </w:rPr>
    </w:lvl>
    <w:lvl w:ilvl="7" w:tplc="08E0E3E2">
      <w:numFmt w:val="bullet"/>
      <w:lvlText w:val="•"/>
      <w:lvlJc w:val="left"/>
      <w:pPr>
        <w:ind w:left="9933" w:hanging="709"/>
      </w:pPr>
      <w:rPr>
        <w:rFonts w:hint="default"/>
        <w:lang w:val="ru-RU" w:eastAsia="en-US" w:bidi="ar-SA"/>
      </w:rPr>
    </w:lvl>
    <w:lvl w:ilvl="8" w:tplc="F0E4EECE">
      <w:numFmt w:val="bullet"/>
      <w:lvlText w:val="•"/>
      <w:lvlJc w:val="left"/>
      <w:pPr>
        <w:ind w:left="11338" w:hanging="709"/>
      </w:pPr>
      <w:rPr>
        <w:rFonts w:hint="default"/>
        <w:lang w:val="ru-RU" w:eastAsia="en-US" w:bidi="ar-SA"/>
      </w:rPr>
    </w:lvl>
  </w:abstractNum>
  <w:abstractNum w:abstractNumId="5" w15:restartNumberingAfterBreak="0">
    <w:nsid w:val="4DB444F0"/>
    <w:multiLevelType w:val="hybridMultilevel"/>
    <w:tmpl w:val="D48693F2"/>
    <w:lvl w:ilvl="0" w:tplc="3B64FEE2">
      <w:start w:val="1"/>
      <w:numFmt w:val="decimal"/>
      <w:lvlText w:val="%1."/>
      <w:lvlJc w:val="left"/>
      <w:pPr>
        <w:ind w:left="472" w:hanging="284"/>
      </w:pPr>
      <w:rPr>
        <w:rFonts w:ascii="Times New Roman" w:eastAsia="Times New Roman" w:hAnsi="Times New Roman" w:cs="Times New Roman" w:hint="default"/>
        <w:w w:val="100"/>
        <w:sz w:val="24"/>
        <w:szCs w:val="24"/>
        <w:lang w:val="ru-RU" w:eastAsia="en-US" w:bidi="ar-SA"/>
      </w:rPr>
    </w:lvl>
    <w:lvl w:ilvl="1" w:tplc="B602DF78">
      <w:numFmt w:val="bullet"/>
      <w:lvlText w:val="•"/>
      <w:lvlJc w:val="left"/>
      <w:pPr>
        <w:ind w:left="1557" w:hanging="284"/>
      </w:pPr>
      <w:rPr>
        <w:rFonts w:hint="default"/>
        <w:lang w:val="ru-RU" w:eastAsia="en-US" w:bidi="ar-SA"/>
      </w:rPr>
    </w:lvl>
    <w:lvl w:ilvl="2" w:tplc="BD7A6160">
      <w:numFmt w:val="bullet"/>
      <w:lvlText w:val="•"/>
      <w:lvlJc w:val="left"/>
      <w:pPr>
        <w:ind w:left="2634" w:hanging="284"/>
      </w:pPr>
      <w:rPr>
        <w:rFonts w:hint="default"/>
        <w:lang w:val="ru-RU" w:eastAsia="en-US" w:bidi="ar-SA"/>
      </w:rPr>
    </w:lvl>
    <w:lvl w:ilvl="3" w:tplc="F91E948E">
      <w:numFmt w:val="bullet"/>
      <w:lvlText w:val="•"/>
      <w:lvlJc w:val="left"/>
      <w:pPr>
        <w:ind w:left="3711" w:hanging="284"/>
      </w:pPr>
      <w:rPr>
        <w:rFonts w:hint="default"/>
        <w:lang w:val="ru-RU" w:eastAsia="en-US" w:bidi="ar-SA"/>
      </w:rPr>
    </w:lvl>
    <w:lvl w:ilvl="4" w:tplc="A67A2BFC">
      <w:numFmt w:val="bullet"/>
      <w:lvlText w:val="•"/>
      <w:lvlJc w:val="left"/>
      <w:pPr>
        <w:ind w:left="4788" w:hanging="284"/>
      </w:pPr>
      <w:rPr>
        <w:rFonts w:hint="default"/>
        <w:lang w:val="ru-RU" w:eastAsia="en-US" w:bidi="ar-SA"/>
      </w:rPr>
    </w:lvl>
    <w:lvl w:ilvl="5" w:tplc="CA522E46">
      <w:numFmt w:val="bullet"/>
      <w:lvlText w:val="•"/>
      <w:lvlJc w:val="left"/>
      <w:pPr>
        <w:ind w:left="5865" w:hanging="284"/>
      </w:pPr>
      <w:rPr>
        <w:rFonts w:hint="default"/>
        <w:lang w:val="ru-RU" w:eastAsia="en-US" w:bidi="ar-SA"/>
      </w:rPr>
    </w:lvl>
    <w:lvl w:ilvl="6" w:tplc="B77E006A">
      <w:numFmt w:val="bullet"/>
      <w:lvlText w:val="•"/>
      <w:lvlJc w:val="left"/>
      <w:pPr>
        <w:ind w:left="6942" w:hanging="284"/>
      </w:pPr>
      <w:rPr>
        <w:rFonts w:hint="default"/>
        <w:lang w:val="ru-RU" w:eastAsia="en-US" w:bidi="ar-SA"/>
      </w:rPr>
    </w:lvl>
    <w:lvl w:ilvl="7" w:tplc="274CE94E">
      <w:numFmt w:val="bullet"/>
      <w:lvlText w:val="•"/>
      <w:lvlJc w:val="left"/>
      <w:pPr>
        <w:ind w:left="8019" w:hanging="284"/>
      </w:pPr>
      <w:rPr>
        <w:rFonts w:hint="default"/>
        <w:lang w:val="ru-RU" w:eastAsia="en-US" w:bidi="ar-SA"/>
      </w:rPr>
    </w:lvl>
    <w:lvl w:ilvl="8" w:tplc="F83E2180">
      <w:numFmt w:val="bullet"/>
      <w:lvlText w:val="•"/>
      <w:lvlJc w:val="left"/>
      <w:pPr>
        <w:ind w:left="9096" w:hanging="284"/>
      </w:pPr>
      <w:rPr>
        <w:rFonts w:hint="default"/>
        <w:lang w:val="ru-RU" w:eastAsia="en-US" w:bidi="ar-SA"/>
      </w:rPr>
    </w:lvl>
  </w:abstractNum>
  <w:abstractNum w:abstractNumId="6" w15:restartNumberingAfterBreak="0">
    <w:nsid w:val="54835BBF"/>
    <w:multiLevelType w:val="hybridMultilevel"/>
    <w:tmpl w:val="0CCE91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142BD5"/>
    <w:multiLevelType w:val="hybridMultilevel"/>
    <w:tmpl w:val="8DD00F7A"/>
    <w:lvl w:ilvl="0" w:tplc="012A1BDC">
      <w:start w:val="1"/>
      <w:numFmt w:val="decimal"/>
      <w:lvlText w:val="%1."/>
      <w:lvlJc w:val="left"/>
      <w:pPr>
        <w:ind w:left="465" w:hanging="358"/>
      </w:pPr>
      <w:rPr>
        <w:rFonts w:ascii="Times New Roman" w:eastAsia="Times New Roman" w:hAnsi="Times New Roman" w:cs="Times New Roman" w:hint="default"/>
        <w:w w:val="100"/>
        <w:sz w:val="24"/>
        <w:szCs w:val="24"/>
        <w:lang w:val="ru-RU" w:eastAsia="en-US" w:bidi="ar-SA"/>
      </w:rPr>
    </w:lvl>
    <w:lvl w:ilvl="1" w:tplc="5150F136">
      <w:numFmt w:val="bullet"/>
      <w:lvlText w:val="•"/>
      <w:lvlJc w:val="left"/>
      <w:pPr>
        <w:ind w:left="1539" w:hanging="358"/>
      </w:pPr>
      <w:rPr>
        <w:rFonts w:hint="default"/>
        <w:lang w:val="ru-RU" w:eastAsia="en-US" w:bidi="ar-SA"/>
      </w:rPr>
    </w:lvl>
    <w:lvl w:ilvl="2" w:tplc="533EE9E0">
      <w:numFmt w:val="bullet"/>
      <w:lvlText w:val="•"/>
      <w:lvlJc w:val="left"/>
      <w:pPr>
        <w:ind w:left="2618" w:hanging="358"/>
      </w:pPr>
      <w:rPr>
        <w:rFonts w:hint="default"/>
        <w:lang w:val="ru-RU" w:eastAsia="en-US" w:bidi="ar-SA"/>
      </w:rPr>
    </w:lvl>
    <w:lvl w:ilvl="3" w:tplc="DFFA28B2">
      <w:numFmt w:val="bullet"/>
      <w:lvlText w:val="•"/>
      <w:lvlJc w:val="left"/>
      <w:pPr>
        <w:ind w:left="3697" w:hanging="358"/>
      </w:pPr>
      <w:rPr>
        <w:rFonts w:hint="default"/>
        <w:lang w:val="ru-RU" w:eastAsia="en-US" w:bidi="ar-SA"/>
      </w:rPr>
    </w:lvl>
    <w:lvl w:ilvl="4" w:tplc="89F8850E">
      <w:numFmt w:val="bullet"/>
      <w:lvlText w:val="•"/>
      <w:lvlJc w:val="left"/>
      <w:pPr>
        <w:ind w:left="4776" w:hanging="358"/>
      </w:pPr>
      <w:rPr>
        <w:rFonts w:hint="default"/>
        <w:lang w:val="ru-RU" w:eastAsia="en-US" w:bidi="ar-SA"/>
      </w:rPr>
    </w:lvl>
    <w:lvl w:ilvl="5" w:tplc="DFF0BD88">
      <w:numFmt w:val="bullet"/>
      <w:lvlText w:val="•"/>
      <w:lvlJc w:val="left"/>
      <w:pPr>
        <w:ind w:left="5855" w:hanging="358"/>
      </w:pPr>
      <w:rPr>
        <w:rFonts w:hint="default"/>
        <w:lang w:val="ru-RU" w:eastAsia="en-US" w:bidi="ar-SA"/>
      </w:rPr>
    </w:lvl>
    <w:lvl w:ilvl="6" w:tplc="921CB5FE">
      <w:numFmt w:val="bullet"/>
      <w:lvlText w:val="•"/>
      <w:lvlJc w:val="left"/>
      <w:pPr>
        <w:ind w:left="6934" w:hanging="358"/>
      </w:pPr>
      <w:rPr>
        <w:rFonts w:hint="default"/>
        <w:lang w:val="ru-RU" w:eastAsia="en-US" w:bidi="ar-SA"/>
      </w:rPr>
    </w:lvl>
    <w:lvl w:ilvl="7" w:tplc="7FB00DBA">
      <w:numFmt w:val="bullet"/>
      <w:lvlText w:val="•"/>
      <w:lvlJc w:val="left"/>
      <w:pPr>
        <w:ind w:left="8013" w:hanging="358"/>
      </w:pPr>
      <w:rPr>
        <w:rFonts w:hint="default"/>
        <w:lang w:val="ru-RU" w:eastAsia="en-US" w:bidi="ar-SA"/>
      </w:rPr>
    </w:lvl>
    <w:lvl w:ilvl="8" w:tplc="FEFCBB4A">
      <w:numFmt w:val="bullet"/>
      <w:lvlText w:val="•"/>
      <w:lvlJc w:val="left"/>
      <w:pPr>
        <w:ind w:left="9092" w:hanging="358"/>
      </w:pPr>
      <w:rPr>
        <w:rFonts w:hint="default"/>
        <w:lang w:val="ru-RU" w:eastAsia="en-US" w:bidi="ar-SA"/>
      </w:rPr>
    </w:lvl>
  </w:abstractNum>
  <w:abstractNum w:abstractNumId="8" w15:restartNumberingAfterBreak="0">
    <w:nsid w:val="60B67A57"/>
    <w:multiLevelType w:val="hybridMultilevel"/>
    <w:tmpl w:val="6AE8C8B8"/>
    <w:lvl w:ilvl="0" w:tplc="ADF2A2D2">
      <w:start w:val="1"/>
      <w:numFmt w:val="decimal"/>
      <w:lvlText w:val="%1."/>
      <w:lvlJc w:val="left"/>
      <w:pPr>
        <w:ind w:left="472" w:hanging="284"/>
      </w:pPr>
      <w:rPr>
        <w:rFonts w:ascii="Times New Roman" w:eastAsia="Times New Roman" w:hAnsi="Times New Roman" w:cs="Times New Roman" w:hint="default"/>
        <w:w w:val="100"/>
        <w:sz w:val="24"/>
        <w:szCs w:val="24"/>
        <w:lang w:val="ru-RU" w:eastAsia="en-US" w:bidi="ar-SA"/>
      </w:rPr>
    </w:lvl>
    <w:lvl w:ilvl="1" w:tplc="F19213BA">
      <w:numFmt w:val="bullet"/>
      <w:lvlText w:val="•"/>
      <w:lvlJc w:val="left"/>
      <w:pPr>
        <w:ind w:left="1557" w:hanging="284"/>
      </w:pPr>
      <w:rPr>
        <w:rFonts w:hint="default"/>
        <w:lang w:val="ru-RU" w:eastAsia="en-US" w:bidi="ar-SA"/>
      </w:rPr>
    </w:lvl>
    <w:lvl w:ilvl="2" w:tplc="41EC63CA">
      <w:numFmt w:val="bullet"/>
      <w:lvlText w:val="•"/>
      <w:lvlJc w:val="left"/>
      <w:pPr>
        <w:ind w:left="2634" w:hanging="284"/>
      </w:pPr>
      <w:rPr>
        <w:rFonts w:hint="default"/>
        <w:lang w:val="ru-RU" w:eastAsia="en-US" w:bidi="ar-SA"/>
      </w:rPr>
    </w:lvl>
    <w:lvl w:ilvl="3" w:tplc="AB905D6E">
      <w:numFmt w:val="bullet"/>
      <w:lvlText w:val="•"/>
      <w:lvlJc w:val="left"/>
      <w:pPr>
        <w:ind w:left="3711" w:hanging="284"/>
      </w:pPr>
      <w:rPr>
        <w:rFonts w:hint="default"/>
        <w:lang w:val="ru-RU" w:eastAsia="en-US" w:bidi="ar-SA"/>
      </w:rPr>
    </w:lvl>
    <w:lvl w:ilvl="4" w:tplc="D1D6A852">
      <w:numFmt w:val="bullet"/>
      <w:lvlText w:val="•"/>
      <w:lvlJc w:val="left"/>
      <w:pPr>
        <w:ind w:left="4788" w:hanging="284"/>
      </w:pPr>
      <w:rPr>
        <w:rFonts w:hint="default"/>
        <w:lang w:val="ru-RU" w:eastAsia="en-US" w:bidi="ar-SA"/>
      </w:rPr>
    </w:lvl>
    <w:lvl w:ilvl="5" w:tplc="F22417C6">
      <w:numFmt w:val="bullet"/>
      <w:lvlText w:val="•"/>
      <w:lvlJc w:val="left"/>
      <w:pPr>
        <w:ind w:left="5865" w:hanging="284"/>
      </w:pPr>
      <w:rPr>
        <w:rFonts w:hint="default"/>
        <w:lang w:val="ru-RU" w:eastAsia="en-US" w:bidi="ar-SA"/>
      </w:rPr>
    </w:lvl>
    <w:lvl w:ilvl="6" w:tplc="659A2156">
      <w:numFmt w:val="bullet"/>
      <w:lvlText w:val="•"/>
      <w:lvlJc w:val="left"/>
      <w:pPr>
        <w:ind w:left="6942" w:hanging="284"/>
      </w:pPr>
      <w:rPr>
        <w:rFonts w:hint="default"/>
        <w:lang w:val="ru-RU" w:eastAsia="en-US" w:bidi="ar-SA"/>
      </w:rPr>
    </w:lvl>
    <w:lvl w:ilvl="7" w:tplc="22740E0A">
      <w:numFmt w:val="bullet"/>
      <w:lvlText w:val="•"/>
      <w:lvlJc w:val="left"/>
      <w:pPr>
        <w:ind w:left="8019" w:hanging="284"/>
      </w:pPr>
      <w:rPr>
        <w:rFonts w:hint="default"/>
        <w:lang w:val="ru-RU" w:eastAsia="en-US" w:bidi="ar-SA"/>
      </w:rPr>
    </w:lvl>
    <w:lvl w:ilvl="8" w:tplc="1436CC7C">
      <w:numFmt w:val="bullet"/>
      <w:lvlText w:val="•"/>
      <w:lvlJc w:val="left"/>
      <w:pPr>
        <w:ind w:left="9096" w:hanging="284"/>
      </w:pPr>
      <w:rPr>
        <w:rFonts w:hint="default"/>
        <w:lang w:val="ru-RU" w:eastAsia="en-US" w:bidi="ar-SA"/>
      </w:rPr>
    </w:lvl>
  </w:abstractNum>
  <w:abstractNum w:abstractNumId="9" w15:restartNumberingAfterBreak="0">
    <w:nsid w:val="62483ADE"/>
    <w:multiLevelType w:val="hybridMultilevel"/>
    <w:tmpl w:val="181C70DE"/>
    <w:lvl w:ilvl="0" w:tplc="6E9850D4">
      <w:start w:val="3"/>
      <w:numFmt w:val="decimal"/>
      <w:lvlText w:val="%1."/>
      <w:lvlJc w:val="left"/>
      <w:pPr>
        <w:ind w:left="549" w:hanging="360"/>
      </w:pPr>
      <w:rPr>
        <w:rFonts w:ascii="Times New Roman" w:eastAsia="Times New Roman" w:hAnsi="Times New Roman" w:cs="Times New Roman" w:hint="default"/>
        <w:w w:val="100"/>
        <w:sz w:val="24"/>
        <w:szCs w:val="24"/>
        <w:lang w:val="ru-RU" w:eastAsia="en-US" w:bidi="ar-SA"/>
      </w:rPr>
    </w:lvl>
    <w:lvl w:ilvl="1" w:tplc="5ED0B140">
      <w:numFmt w:val="bullet"/>
      <w:lvlText w:val="•"/>
      <w:lvlJc w:val="left"/>
      <w:pPr>
        <w:ind w:left="1611" w:hanging="360"/>
      </w:pPr>
      <w:rPr>
        <w:rFonts w:hint="default"/>
        <w:lang w:val="ru-RU" w:eastAsia="en-US" w:bidi="ar-SA"/>
      </w:rPr>
    </w:lvl>
    <w:lvl w:ilvl="2" w:tplc="6458DE86">
      <w:numFmt w:val="bullet"/>
      <w:lvlText w:val="•"/>
      <w:lvlJc w:val="left"/>
      <w:pPr>
        <w:ind w:left="2682" w:hanging="360"/>
      </w:pPr>
      <w:rPr>
        <w:rFonts w:hint="default"/>
        <w:lang w:val="ru-RU" w:eastAsia="en-US" w:bidi="ar-SA"/>
      </w:rPr>
    </w:lvl>
    <w:lvl w:ilvl="3" w:tplc="6516932A">
      <w:numFmt w:val="bullet"/>
      <w:lvlText w:val="•"/>
      <w:lvlJc w:val="left"/>
      <w:pPr>
        <w:ind w:left="3753" w:hanging="360"/>
      </w:pPr>
      <w:rPr>
        <w:rFonts w:hint="default"/>
        <w:lang w:val="ru-RU" w:eastAsia="en-US" w:bidi="ar-SA"/>
      </w:rPr>
    </w:lvl>
    <w:lvl w:ilvl="4" w:tplc="300A6D88">
      <w:numFmt w:val="bullet"/>
      <w:lvlText w:val="•"/>
      <w:lvlJc w:val="left"/>
      <w:pPr>
        <w:ind w:left="4824" w:hanging="360"/>
      </w:pPr>
      <w:rPr>
        <w:rFonts w:hint="default"/>
        <w:lang w:val="ru-RU" w:eastAsia="en-US" w:bidi="ar-SA"/>
      </w:rPr>
    </w:lvl>
    <w:lvl w:ilvl="5" w:tplc="8618CCA4">
      <w:numFmt w:val="bullet"/>
      <w:lvlText w:val="•"/>
      <w:lvlJc w:val="left"/>
      <w:pPr>
        <w:ind w:left="5895" w:hanging="360"/>
      </w:pPr>
      <w:rPr>
        <w:rFonts w:hint="default"/>
        <w:lang w:val="ru-RU" w:eastAsia="en-US" w:bidi="ar-SA"/>
      </w:rPr>
    </w:lvl>
    <w:lvl w:ilvl="6" w:tplc="521EB31C">
      <w:numFmt w:val="bullet"/>
      <w:lvlText w:val="•"/>
      <w:lvlJc w:val="left"/>
      <w:pPr>
        <w:ind w:left="6966" w:hanging="360"/>
      </w:pPr>
      <w:rPr>
        <w:rFonts w:hint="default"/>
        <w:lang w:val="ru-RU" w:eastAsia="en-US" w:bidi="ar-SA"/>
      </w:rPr>
    </w:lvl>
    <w:lvl w:ilvl="7" w:tplc="CF36BF4E">
      <w:numFmt w:val="bullet"/>
      <w:lvlText w:val="•"/>
      <w:lvlJc w:val="left"/>
      <w:pPr>
        <w:ind w:left="8037" w:hanging="360"/>
      </w:pPr>
      <w:rPr>
        <w:rFonts w:hint="default"/>
        <w:lang w:val="ru-RU" w:eastAsia="en-US" w:bidi="ar-SA"/>
      </w:rPr>
    </w:lvl>
    <w:lvl w:ilvl="8" w:tplc="B192A32E">
      <w:numFmt w:val="bullet"/>
      <w:lvlText w:val="•"/>
      <w:lvlJc w:val="left"/>
      <w:pPr>
        <w:ind w:left="9108" w:hanging="360"/>
      </w:pPr>
      <w:rPr>
        <w:rFonts w:hint="default"/>
        <w:lang w:val="ru-RU" w:eastAsia="en-US" w:bidi="ar-SA"/>
      </w:rPr>
    </w:lvl>
  </w:abstractNum>
  <w:abstractNum w:abstractNumId="10" w15:restartNumberingAfterBreak="0">
    <w:nsid w:val="629D660D"/>
    <w:multiLevelType w:val="hybridMultilevel"/>
    <w:tmpl w:val="993AE950"/>
    <w:lvl w:ilvl="0" w:tplc="4E2A1E9C">
      <w:start w:val="3"/>
      <w:numFmt w:val="decimal"/>
      <w:lvlText w:val="%1."/>
      <w:lvlJc w:val="left"/>
      <w:pPr>
        <w:ind w:left="549" w:hanging="360"/>
      </w:pPr>
      <w:rPr>
        <w:rFonts w:ascii="Times New Roman" w:eastAsia="Times New Roman" w:hAnsi="Times New Roman" w:cs="Times New Roman" w:hint="default"/>
        <w:w w:val="100"/>
        <w:sz w:val="24"/>
        <w:szCs w:val="24"/>
        <w:lang w:val="ru-RU" w:eastAsia="en-US" w:bidi="ar-SA"/>
      </w:rPr>
    </w:lvl>
    <w:lvl w:ilvl="1" w:tplc="BC38284A">
      <w:numFmt w:val="bullet"/>
      <w:lvlText w:val="•"/>
      <w:lvlJc w:val="left"/>
      <w:pPr>
        <w:ind w:left="1611" w:hanging="360"/>
      </w:pPr>
      <w:rPr>
        <w:rFonts w:hint="default"/>
        <w:lang w:val="ru-RU" w:eastAsia="en-US" w:bidi="ar-SA"/>
      </w:rPr>
    </w:lvl>
    <w:lvl w:ilvl="2" w:tplc="0A96635A">
      <w:numFmt w:val="bullet"/>
      <w:lvlText w:val="•"/>
      <w:lvlJc w:val="left"/>
      <w:pPr>
        <w:ind w:left="2682" w:hanging="360"/>
      </w:pPr>
      <w:rPr>
        <w:rFonts w:hint="default"/>
        <w:lang w:val="ru-RU" w:eastAsia="en-US" w:bidi="ar-SA"/>
      </w:rPr>
    </w:lvl>
    <w:lvl w:ilvl="3" w:tplc="0E10CC8E">
      <w:numFmt w:val="bullet"/>
      <w:lvlText w:val="•"/>
      <w:lvlJc w:val="left"/>
      <w:pPr>
        <w:ind w:left="3753" w:hanging="360"/>
      </w:pPr>
      <w:rPr>
        <w:rFonts w:hint="default"/>
        <w:lang w:val="ru-RU" w:eastAsia="en-US" w:bidi="ar-SA"/>
      </w:rPr>
    </w:lvl>
    <w:lvl w:ilvl="4" w:tplc="0A0CC64E">
      <w:numFmt w:val="bullet"/>
      <w:lvlText w:val="•"/>
      <w:lvlJc w:val="left"/>
      <w:pPr>
        <w:ind w:left="4824" w:hanging="360"/>
      </w:pPr>
      <w:rPr>
        <w:rFonts w:hint="default"/>
        <w:lang w:val="ru-RU" w:eastAsia="en-US" w:bidi="ar-SA"/>
      </w:rPr>
    </w:lvl>
    <w:lvl w:ilvl="5" w:tplc="3168ACCE">
      <w:numFmt w:val="bullet"/>
      <w:lvlText w:val="•"/>
      <w:lvlJc w:val="left"/>
      <w:pPr>
        <w:ind w:left="5895" w:hanging="360"/>
      </w:pPr>
      <w:rPr>
        <w:rFonts w:hint="default"/>
        <w:lang w:val="ru-RU" w:eastAsia="en-US" w:bidi="ar-SA"/>
      </w:rPr>
    </w:lvl>
    <w:lvl w:ilvl="6" w:tplc="ECA2C01E">
      <w:numFmt w:val="bullet"/>
      <w:lvlText w:val="•"/>
      <w:lvlJc w:val="left"/>
      <w:pPr>
        <w:ind w:left="6966" w:hanging="360"/>
      </w:pPr>
      <w:rPr>
        <w:rFonts w:hint="default"/>
        <w:lang w:val="ru-RU" w:eastAsia="en-US" w:bidi="ar-SA"/>
      </w:rPr>
    </w:lvl>
    <w:lvl w:ilvl="7" w:tplc="F6A83450">
      <w:numFmt w:val="bullet"/>
      <w:lvlText w:val="•"/>
      <w:lvlJc w:val="left"/>
      <w:pPr>
        <w:ind w:left="8037" w:hanging="360"/>
      </w:pPr>
      <w:rPr>
        <w:rFonts w:hint="default"/>
        <w:lang w:val="ru-RU" w:eastAsia="en-US" w:bidi="ar-SA"/>
      </w:rPr>
    </w:lvl>
    <w:lvl w:ilvl="8" w:tplc="6FA8E7DA">
      <w:numFmt w:val="bullet"/>
      <w:lvlText w:val="•"/>
      <w:lvlJc w:val="left"/>
      <w:pPr>
        <w:ind w:left="9108" w:hanging="360"/>
      </w:pPr>
      <w:rPr>
        <w:rFonts w:hint="default"/>
        <w:lang w:val="ru-RU" w:eastAsia="en-US" w:bidi="ar-SA"/>
      </w:rPr>
    </w:lvl>
  </w:abstractNum>
  <w:abstractNum w:abstractNumId="11" w15:restartNumberingAfterBreak="0">
    <w:nsid w:val="63852D3A"/>
    <w:multiLevelType w:val="hybridMultilevel"/>
    <w:tmpl w:val="900A3C64"/>
    <w:lvl w:ilvl="0" w:tplc="488C8976">
      <w:start w:val="3"/>
      <w:numFmt w:val="decimal"/>
      <w:lvlText w:val="%1."/>
      <w:lvlJc w:val="left"/>
      <w:pPr>
        <w:ind w:left="549" w:hanging="360"/>
      </w:pPr>
      <w:rPr>
        <w:rFonts w:ascii="Times New Roman" w:eastAsia="Times New Roman" w:hAnsi="Times New Roman" w:cs="Times New Roman" w:hint="default"/>
        <w:w w:val="100"/>
        <w:sz w:val="24"/>
        <w:szCs w:val="24"/>
        <w:lang w:val="ru-RU" w:eastAsia="en-US" w:bidi="ar-SA"/>
      </w:rPr>
    </w:lvl>
    <w:lvl w:ilvl="1" w:tplc="13C602DC">
      <w:numFmt w:val="bullet"/>
      <w:lvlText w:val="•"/>
      <w:lvlJc w:val="left"/>
      <w:pPr>
        <w:ind w:left="1611" w:hanging="360"/>
      </w:pPr>
      <w:rPr>
        <w:rFonts w:hint="default"/>
        <w:lang w:val="ru-RU" w:eastAsia="en-US" w:bidi="ar-SA"/>
      </w:rPr>
    </w:lvl>
    <w:lvl w:ilvl="2" w:tplc="FDAEA9DA">
      <w:numFmt w:val="bullet"/>
      <w:lvlText w:val="•"/>
      <w:lvlJc w:val="left"/>
      <w:pPr>
        <w:ind w:left="2682" w:hanging="360"/>
      </w:pPr>
      <w:rPr>
        <w:rFonts w:hint="default"/>
        <w:lang w:val="ru-RU" w:eastAsia="en-US" w:bidi="ar-SA"/>
      </w:rPr>
    </w:lvl>
    <w:lvl w:ilvl="3" w:tplc="AD120610">
      <w:numFmt w:val="bullet"/>
      <w:lvlText w:val="•"/>
      <w:lvlJc w:val="left"/>
      <w:pPr>
        <w:ind w:left="3753" w:hanging="360"/>
      </w:pPr>
      <w:rPr>
        <w:rFonts w:hint="default"/>
        <w:lang w:val="ru-RU" w:eastAsia="en-US" w:bidi="ar-SA"/>
      </w:rPr>
    </w:lvl>
    <w:lvl w:ilvl="4" w:tplc="0B8682EC">
      <w:numFmt w:val="bullet"/>
      <w:lvlText w:val="•"/>
      <w:lvlJc w:val="left"/>
      <w:pPr>
        <w:ind w:left="4824" w:hanging="360"/>
      </w:pPr>
      <w:rPr>
        <w:rFonts w:hint="default"/>
        <w:lang w:val="ru-RU" w:eastAsia="en-US" w:bidi="ar-SA"/>
      </w:rPr>
    </w:lvl>
    <w:lvl w:ilvl="5" w:tplc="3AAC576E">
      <w:numFmt w:val="bullet"/>
      <w:lvlText w:val="•"/>
      <w:lvlJc w:val="left"/>
      <w:pPr>
        <w:ind w:left="5895" w:hanging="360"/>
      </w:pPr>
      <w:rPr>
        <w:rFonts w:hint="default"/>
        <w:lang w:val="ru-RU" w:eastAsia="en-US" w:bidi="ar-SA"/>
      </w:rPr>
    </w:lvl>
    <w:lvl w:ilvl="6" w:tplc="A532147E">
      <w:numFmt w:val="bullet"/>
      <w:lvlText w:val="•"/>
      <w:lvlJc w:val="left"/>
      <w:pPr>
        <w:ind w:left="6966" w:hanging="360"/>
      </w:pPr>
      <w:rPr>
        <w:rFonts w:hint="default"/>
        <w:lang w:val="ru-RU" w:eastAsia="en-US" w:bidi="ar-SA"/>
      </w:rPr>
    </w:lvl>
    <w:lvl w:ilvl="7" w:tplc="97E82368">
      <w:numFmt w:val="bullet"/>
      <w:lvlText w:val="•"/>
      <w:lvlJc w:val="left"/>
      <w:pPr>
        <w:ind w:left="8037" w:hanging="360"/>
      </w:pPr>
      <w:rPr>
        <w:rFonts w:hint="default"/>
        <w:lang w:val="ru-RU" w:eastAsia="en-US" w:bidi="ar-SA"/>
      </w:rPr>
    </w:lvl>
    <w:lvl w:ilvl="8" w:tplc="B76666CC">
      <w:numFmt w:val="bullet"/>
      <w:lvlText w:val="•"/>
      <w:lvlJc w:val="left"/>
      <w:pPr>
        <w:ind w:left="9108" w:hanging="360"/>
      </w:pPr>
      <w:rPr>
        <w:rFonts w:hint="default"/>
        <w:lang w:val="ru-RU" w:eastAsia="en-US" w:bidi="ar-SA"/>
      </w:rPr>
    </w:lvl>
  </w:abstractNum>
  <w:abstractNum w:abstractNumId="1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3" w15:restartNumberingAfterBreak="0">
    <w:nsid w:val="69C4428E"/>
    <w:multiLevelType w:val="hybridMultilevel"/>
    <w:tmpl w:val="0BDA01B6"/>
    <w:lvl w:ilvl="0" w:tplc="E9C259A6">
      <w:start w:val="13"/>
      <w:numFmt w:val="decimal"/>
      <w:lvlText w:val="%1."/>
      <w:lvlJc w:val="left"/>
      <w:pPr>
        <w:ind w:left="107" w:hanging="709"/>
      </w:pPr>
      <w:rPr>
        <w:rFonts w:hint="default"/>
        <w:w w:val="105"/>
        <w:lang w:val="ru-RU" w:eastAsia="en-US" w:bidi="ar-SA"/>
      </w:rPr>
    </w:lvl>
    <w:lvl w:ilvl="1" w:tplc="C1AEB4E2">
      <w:numFmt w:val="bullet"/>
      <w:lvlText w:val="•"/>
      <w:lvlJc w:val="left"/>
      <w:pPr>
        <w:ind w:left="1504" w:hanging="709"/>
      </w:pPr>
      <w:rPr>
        <w:rFonts w:hint="default"/>
        <w:lang w:val="ru-RU" w:eastAsia="en-US" w:bidi="ar-SA"/>
      </w:rPr>
    </w:lvl>
    <w:lvl w:ilvl="2" w:tplc="BF780B96">
      <w:numFmt w:val="bullet"/>
      <w:lvlText w:val="•"/>
      <w:lvlJc w:val="left"/>
      <w:pPr>
        <w:ind w:left="2909" w:hanging="709"/>
      </w:pPr>
      <w:rPr>
        <w:rFonts w:hint="default"/>
        <w:lang w:val="ru-RU" w:eastAsia="en-US" w:bidi="ar-SA"/>
      </w:rPr>
    </w:lvl>
    <w:lvl w:ilvl="3" w:tplc="CEF89CA0">
      <w:numFmt w:val="bullet"/>
      <w:lvlText w:val="•"/>
      <w:lvlJc w:val="left"/>
      <w:pPr>
        <w:ind w:left="4314" w:hanging="709"/>
      </w:pPr>
      <w:rPr>
        <w:rFonts w:hint="default"/>
        <w:lang w:val="ru-RU" w:eastAsia="en-US" w:bidi="ar-SA"/>
      </w:rPr>
    </w:lvl>
    <w:lvl w:ilvl="4" w:tplc="4C56FD8C">
      <w:numFmt w:val="bullet"/>
      <w:lvlText w:val="•"/>
      <w:lvlJc w:val="left"/>
      <w:pPr>
        <w:ind w:left="5719" w:hanging="709"/>
      </w:pPr>
      <w:rPr>
        <w:rFonts w:hint="default"/>
        <w:lang w:val="ru-RU" w:eastAsia="en-US" w:bidi="ar-SA"/>
      </w:rPr>
    </w:lvl>
    <w:lvl w:ilvl="5" w:tplc="89A4BAEE">
      <w:numFmt w:val="bullet"/>
      <w:lvlText w:val="•"/>
      <w:lvlJc w:val="left"/>
      <w:pPr>
        <w:ind w:left="7124" w:hanging="709"/>
      </w:pPr>
      <w:rPr>
        <w:rFonts w:hint="default"/>
        <w:lang w:val="ru-RU" w:eastAsia="en-US" w:bidi="ar-SA"/>
      </w:rPr>
    </w:lvl>
    <w:lvl w:ilvl="6" w:tplc="AD38C09A">
      <w:numFmt w:val="bullet"/>
      <w:lvlText w:val="•"/>
      <w:lvlJc w:val="left"/>
      <w:pPr>
        <w:ind w:left="8528" w:hanging="709"/>
      </w:pPr>
      <w:rPr>
        <w:rFonts w:hint="default"/>
        <w:lang w:val="ru-RU" w:eastAsia="en-US" w:bidi="ar-SA"/>
      </w:rPr>
    </w:lvl>
    <w:lvl w:ilvl="7" w:tplc="7B8876DA">
      <w:numFmt w:val="bullet"/>
      <w:lvlText w:val="•"/>
      <w:lvlJc w:val="left"/>
      <w:pPr>
        <w:ind w:left="9933" w:hanging="709"/>
      </w:pPr>
      <w:rPr>
        <w:rFonts w:hint="default"/>
        <w:lang w:val="ru-RU" w:eastAsia="en-US" w:bidi="ar-SA"/>
      </w:rPr>
    </w:lvl>
    <w:lvl w:ilvl="8" w:tplc="FFE83300">
      <w:numFmt w:val="bullet"/>
      <w:lvlText w:val="•"/>
      <w:lvlJc w:val="left"/>
      <w:pPr>
        <w:ind w:left="11338" w:hanging="709"/>
      </w:pPr>
      <w:rPr>
        <w:rFonts w:hint="default"/>
        <w:lang w:val="ru-RU" w:eastAsia="en-US" w:bidi="ar-SA"/>
      </w:rPr>
    </w:lvl>
  </w:abstractNum>
  <w:abstractNum w:abstractNumId="1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ED168E5"/>
    <w:multiLevelType w:val="hybridMultilevel"/>
    <w:tmpl w:val="B5480BD6"/>
    <w:lvl w:ilvl="0" w:tplc="8BFA6BB2">
      <w:start w:val="6"/>
      <w:numFmt w:val="decimal"/>
      <w:lvlText w:val="%1."/>
      <w:lvlJc w:val="left"/>
      <w:pPr>
        <w:ind w:left="107" w:hanging="709"/>
      </w:pPr>
      <w:rPr>
        <w:rFonts w:hint="default"/>
        <w:w w:val="100"/>
        <w:lang w:val="ru-RU" w:eastAsia="en-US" w:bidi="ar-SA"/>
      </w:rPr>
    </w:lvl>
    <w:lvl w:ilvl="1" w:tplc="15D26630">
      <w:numFmt w:val="bullet"/>
      <w:lvlText w:val="•"/>
      <w:lvlJc w:val="left"/>
      <w:pPr>
        <w:ind w:left="1504" w:hanging="709"/>
      </w:pPr>
      <w:rPr>
        <w:rFonts w:hint="default"/>
        <w:lang w:val="ru-RU" w:eastAsia="en-US" w:bidi="ar-SA"/>
      </w:rPr>
    </w:lvl>
    <w:lvl w:ilvl="2" w:tplc="CB2E1B8E">
      <w:numFmt w:val="bullet"/>
      <w:lvlText w:val="•"/>
      <w:lvlJc w:val="left"/>
      <w:pPr>
        <w:ind w:left="2909" w:hanging="709"/>
      </w:pPr>
      <w:rPr>
        <w:rFonts w:hint="default"/>
        <w:lang w:val="ru-RU" w:eastAsia="en-US" w:bidi="ar-SA"/>
      </w:rPr>
    </w:lvl>
    <w:lvl w:ilvl="3" w:tplc="74D45F1E">
      <w:numFmt w:val="bullet"/>
      <w:lvlText w:val="•"/>
      <w:lvlJc w:val="left"/>
      <w:pPr>
        <w:ind w:left="4314" w:hanging="709"/>
      </w:pPr>
      <w:rPr>
        <w:rFonts w:hint="default"/>
        <w:lang w:val="ru-RU" w:eastAsia="en-US" w:bidi="ar-SA"/>
      </w:rPr>
    </w:lvl>
    <w:lvl w:ilvl="4" w:tplc="5F1045B0">
      <w:numFmt w:val="bullet"/>
      <w:lvlText w:val="•"/>
      <w:lvlJc w:val="left"/>
      <w:pPr>
        <w:ind w:left="5719" w:hanging="709"/>
      </w:pPr>
      <w:rPr>
        <w:rFonts w:hint="default"/>
        <w:lang w:val="ru-RU" w:eastAsia="en-US" w:bidi="ar-SA"/>
      </w:rPr>
    </w:lvl>
    <w:lvl w:ilvl="5" w:tplc="F4D2CEEA">
      <w:numFmt w:val="bullet"/>
      <w:lvlText w:val="•"/>
      <w:lvlJc w:val="left"/>
      <w:pPr>
        <w:ind w:left="7124" w:hanging="709"/>
      </w:pPr>
      <w:rPr>
        <w:rFonts w:hint="default"/>
        <w:lang w:val="ru-RU" w:eastAsia="en-US" w:bidi="ar-SA"/>
      </w:rPr>
    </w:lvl>
    <w:lvl w:ilvl="6" w:tplc="A75C1CC2">
      <w:numFmt w:val="bullet"/>
      <w:lvlText w:val="•"/>
      <w:lvlJc w:val="left"/>
      <w:pPr>
        <w:ind w:left="8528" w:hanging="709"/>
      </w:pPr>
      <w:rPr>
        <w:rFonts w:hint="default"/>
        <w:lang w:val="ru-RU" w:eastAsia="en-US" w:bidi="ar-SA"/>
      </w:rPr>
    </w:lvl>
    <w:lvl w:ilvl="7" w:tplc="8DE4CCEE">
      <w:numFmt w:val="bullet"/>
      <w:lvlText w:val="•"/>
      <w:lvlJc w:val="left"/>
      <w:pPr>
        <w:ind w:left="9933" w:hanging="709"/>
      </w:pPr>
      <w:rPr>
        <w:rFonts w:hint="default"/>
        <w:lang w:val="ru-RU" w:eastAsia="en-US" w:bidi="ar-SA"/>
      </w:rPr>
    </w:lvl>
    <w:lvl w:ilvl="8" w:tplc="6EECB93A">
      <w:numFmt w:val="bullet"/>
      <w:lvlText w:val="•"/>
      <w:lvlJc w:val="left"/>
      <w:pPr>
        <w:ind w:left="11338" w:hanging="709"/>
      </w:pPr>
      <w:rPr>
        <w:rFonts w:hint="default"/>
        <w:lang w:val="ru-RU" w:eastAsia="en-US" w:bidi="ar-SA"/>
      </w:rPr>
    </w:lvl>
  </w:abstractNum>
  <w:num w:numId="1" w16cid:durableId="1714765949">
    <w:abstractNumId w:val="15"/>
  </w:num>
  <w:num w:numId="2" w16cid:durableId="1668706847">
    <w:abstractNumId w:val="4"/>
  </w:num>
  <w:num w:numId="3" w16cid:durableId="61801548">
    <w:abstractNumId w:val="13"/>
  </w:num>
  <w:num w:numId="4" w16cid:durableId="713695507">
    <w:abstractNumId w:val="0"/>
  </w:num>
  <w:num w:numId="5" w16cid:durableId="1846482597">
    <w:abstractNumId w:val="9"/>
  </w:num>
  <w:num w:numId="6" w16cid:durableId="834420469">
    <w:abstractNumId w:val="11"/>
  </w:num>
  <w:num w:numId="7" w16cid:durableId="2101096431">
    <w:abstractNumId w:val="10"/>
  </w:num>
  <w:num w:numId="8" w16cid:durableId="1492674313">
    <w:abstractNumId w:val="8"/>
  </w:num>
  <w:num w:numId="9" w16cid:durableId="95295671">
    <w:abstractNumId w:val="1"/>
  </w:num>
  <w:num w:numId="10" w16cid:durableId="2016303533">
    <w:abstractNumId w:val="5"/>
  </w:num>
  <w:num w:numId="11" w16cid:durableId="1367291953">
    <w:abstractNumId w:val="7"/>
  </w:num>
  <w:num w:numId="12" w16cid:durableId="1148548066">
    <w:abstractNumId w:val="6"/>
  </w:num>
  <w:num w:numId="13" w16cid:durableId="1032270520">
    <w:abstractNumId w:val="2"/>
  </w:num>
  <w:num w:numId="14" w16cid:durableId="757025360">
    <w:abstractNumId w:val="3"/>
  </w:num>
  <w:num w:numId="15" w16cid:durableId="314795641">
    <w:abstractNumId w:val="14"/>
  </w:num>
  <w:num w:numId="16" w16cid:durableId="82412650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F99"/>
    <w:rsid w:val="000144B0"/>
    <w:rsid w:val="00042093"/>
    <w:rsid w:val="000E312E"/>
    <w:rsid w:val="00151707"/>
    <w:rsid w:val="001D4BF9"/>
    <w:rsid w:val="001E0CDC"/>
    <w:rsid w:val="002C7C82"/>
    <w:rsid w:val="002E39C6"/>
    <w:rsid w:val="00464053"/>
    <w:rsid w:val="00493612"/>
    <w:rsid w:val="004E4DA1"/>
    <w:rsid w:val="00527C31"/>
    <w:rsid w:val="00573E3D"/>
    <w:rsid w:val="005B0D4A"/>
    <w:rsid w:val="00636317"/>
    <w:rsid w:val="00671429"/>
    <w:rsid w:val="006F7F51"/>
    <w:rsid w:val="007359FD"/>
    <w:rsid w:val="0074183A"/>
    <w:rsid w:val="00823331"/>
    <w:rsid w:val="00842A00"/>
    <w:rsid w:val="008718E9"/>
    <w:rsid w:val="00872C8E"/>
    <w:rsid w:val="00936678"/>
    <w:rsid w:val="009F6F84"/>
    <w:rsid w:val="00A62CAA"/>
    <w:rsid w:val="00AB2435"/>
    <w:rsid w:val="00AC28BF"/>
    <w:rsid w:val="00B10BD2"/>
    <w:rsid w:val="00B30A07"/>
    <w:rsid w:val="00B85AE6"/>
    <w:rsid w:val="00B9103D"/>
    <w:rsid w:val="00B95F99"/>
    <w:rsid w:val="00BD6FE4"/>
    <w:rsid w:val="00BE6E99"/>
    <w:rsid w:val="00C22BDD"/>
    <w:rsid w:val="00C847C1"/>
    <w:rsid w:val="00D004AA"/>
    <w:rsid w:val="00D1044E"/>
    <w:rsid w:val="00DA6E73"/>
    <w:rsid w:val="00DD0337"/>
    <w:rsid w:val="00E050CD"/>
    <w:rsid w:val="00EE3E6B"/>
    <w:rsid w:val="00EE776C"/>
    <w:rsid w:val="00F72B98"/>
    <w:rsid w:val="00FB2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078C5"/>
  <w15:chartTrackingRefBased/>
  <w15:docId w15:val="{51F36F45-4416-47E3-A6AC-E7C3B767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638"/>
    <w:pPr>
      <w:spacing w:after="0" w:line="240" w:lineRule="auto"/>
    </w:pPr>
  </w:style>
  <w:style w:type="paragraph" w:styleId="1">
    <w:name w:val="heading 1"/>
    <w:basedOn w:val="a"/>
    <w:link w:val="10"/>
    <w:qFormat/>
    <w:rsid w:val="00B95F99"/>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B95F99"/>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B95F99"/>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B95F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F99"/>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B95F9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B95F9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B95F99"/>
    <w:rPr>
      <w:rFonts w:ascii="Times New Roman" w:eastAsia="Times New Roman" w:hAnsi="Times New Roman" w:cs="Times New Roman"/>
      <w:b/>
      <w:bCs/>
      <w:sz w:val="24"/>
      <w:szCs w:val="24"/>
      <w:lang w:val="x-none" w:eastAsia="x-none"/>
    </w:rPr>
  </w:style>
  <w:style w:type="table" w:styleId="a3">
    <w:name w:val="Table Grid"/>
    <w:basedOn w:val="a1"/>
    <w:uiPriority w:val="39"/>
    <w:rsid w:val="00B95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B95F99"/>
    <w:pPr>
      <w:ind w:left="720"/>
      <w:contextualSpacing/>
    </w:pPr>
  </w:style>
  <w:style w:type="table" w:customStyle="1" w:styleId="11">
    <w:name w:val="Сетка таблицы1"/>
    <w:basedOn w:val="a1"/>
    <w:next w:val="a3"/>
    <w:uiPriority w:val="39"/>
    <w:rsid w:val="00B95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B95F99"/>
    <w:rPr>
      <w:sz w:val="16"/>
      <w:szCs w:val="16"/>
    </w:rPr>
  </w:style>
  <w:style w:type="paragraph" w:styleId="a7">
    <w:name w:val="annotation text"/>
    <w:basedOn w:val="a"/>
    <w:link w:val="a8"/>
    <w:uiPriority w:val="99"/>
    <w:unhideWhenUsed/>
    <w:rsid w:val="00B95F99"/>
    <w:rPr>
      <w:sz w:val="20"/>
      <w:szCs w:val="20"/>
    </w:rPr>
  </w:style>
  <w:style w:type="character" w:customStyle="1" w:styleId="a8">
    <w:name w:val="Текст примечания Знак"/>
    <w:basedOn w:val="a0"/>
    <w:link w:val="a7"/>
    <w:uiPriority w:val="99"/>
    <w:rsid w:val="00B95F99"/>
    <w:rPr>
      <w:sz w:val="20"/>
      <w:szCs w:val="20"/>
    </w:rPr>
  </w:style>
  <w:style w:type="paragraph" w:styleId="a9">
    <w:name w:val="annotation subject"/>
    <w:basedOn w:val="a7"/>
    <w:next w:val="a7"/>
    <w:link w:val="aa"/>
    <w:uiPriority w:val="99"/>
    <w:unhideWhenUsed/>
    <w:rsid w:val="00B95F99"/>
    <w:rPr>
      <w:b/>
      <w:bCs/>
    </w:rPr>
  </w:style>
  <w:style w:type="character" w:customStyle="1" w:styleId="aa">
    <w:name w:val="Тема примечания Знак"/>
    <w:basedOn w:val="a8"/>
    <w:link w:val="a9"/>
    <w:uiPriority w:val="99"/>
    <w:rsid w:val="00B95F99"/>
    <w:rPr>
      <w:b/>
      <w:bCs/>
      <w:sz w:val="20"/>
      <w:szCs w:val="20"/>
    </w:rPr>
  </w:style>
  <w:style w:type="table" w:customStyle="1" w:styleId="110">
    <w:name w:val="Сетка таблицы11"/>
    <w:basedOn w:val="a1"/>
    <w:uiPriority w:val="39"/>
    <w:rsid w:val="00B95F99"/>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F99"/>
    <w:pPr>
      <w:spacing w:after="0" w:line="240" w:lineRule="auto"/>
    </w:pPr>
  </w:style>
  <w:style w:type="paragraph" w:styleId="ac">
    <w:name w:val="header"/>
    <w:basedOn w:val="a"/>
    <w:link w:val="ad"/>
    <w:uiPriority w:val="99"/>
    <w:unhideWhenUsed/>
    <w:rsid w:val="00B95F99"/>
    <w:pPr>
      <w:tabs>
        <w:tab w:val="center" w:pos="4677"/>
        <w:tab w:val="right" w:pos="9355"/>
      </w:tabs>
    </w:pPr>
  </w:style>
  <w:style w:type="character" w:customStyle="1" w:styleId="ad">
    <w:name w:val="Верхний колонтитул Знак"/>
    <w:basedOn w:val="a0"/>
    <w:link w:val="ac"/>
    <w:uiPriority w:val="99"/>
    <w:rsid w:val="00B95F99"/>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B95F99"/>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B95F99"/>
  </w:style>
  <w:style w:type="character" w:styleId="af0">
    <w:name w:val="Hyperlink"/>
    <w:basedOn w:val="a0"/>
    <w:uiPriority w:val="99"/>
    <w:unhideWhenUsed/>
    <w:rsid w:val="00B95F99"/>
    <w:rPr>
      <w:color w:val="0563C1" w:themeColor="hyperlink"/>
      <w:u w:val="single"/>
    </w:rPr>
  </w:style>
  <w:style w:type="character" w:customStyle="1" w:styleId="12">
    <w:name w:val="Неразрешенное упоминание1"/>
    <w:basedOn w:val="a0"/>
    <w:uiPriority w:val="99"/>
    <w:semiHidden/>
    <w:unhideWhenUsed/>
    <w:rsid w:val="00B95F99"/>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B95F99"/>
  </w:style>
  <w:style w:type="paragraph" w:customStyle="1" w:styleId="ConsPlusNormal">
    <w:name w:val="ConsPlusNormal"/>
    <w:qFormat/>
    <w:rsid w:val="00B95F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B95F99"/>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B95F99"/>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B95F99"/>
    <w:rPr>
      <w:rFonts w:cs="Times New Roman"/>
      <w:vertAlign w:val="superscript"/>
    </w:rPr>
  </w:style>
  <w:style w:type="paragraph" w:styleId="af4">
    <w:name w:val="Body Text"/>
    <w:basedOn w:val="a"/>
    <w:link w:val="af5"/>
    <w:unhideWhenUsed/>
    <w:qFormat/>
    <w:rsid w:val="00B95F99"/>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B95F99"/>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B95F99"/>
    <w:rPr>
      <w:rFonts w:ascii="Segoe UI" w:hAnsi="Segoe UI" w:cs="Segoe UI"/>
      <w:sz w:val="18"/>
      <w:szCs w:val="18"/>
    </w:rPr>
  </w:style>
  <w:style w:type="character" w:customStyle="1" w:styleId="af7">
    <w:name w:val="Текст выноски Знак"/>
    <w:basedOn w:val="a0"/>
    <w:link w:val="af6"/>
    <w:uiPriority w:val="99"/>
    <w:rsid w:val="00B95F99"/>
    <w:rPr>
      <w:rFonts w:ascii="Segoe UI" w:hAnsi="Segoe UI" w:cs="Segoe UI"/>
      <w:sz w:val="18"/>
      <w:szCs w:val="18"/>
    </w:rPr>
  </w:style>
  <w:style w:type="paragraph" w:customStyle="1" w:styleId="Default">
    <w:name w:val="Default"/>
    <w:rsid w:val="00B95F99"/>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B95F99"/>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B95F99"/>
    <w:rPr>
      <w:rFonts w:eastAsiaTheme="minorEastAsia"/>
      <w:color w:val="5A5A5A" w:themeColor="text1" w:themeTint="A5"/>
      <w:spacing w:val="15"/>
    </w:rPr>
  </w:style>
  <w:style w:type="character" w:styleId="afa">
    <w:name w:val="FollowedHyperlink"/>
    <w:basedOn w:val="a0"/>
    <w:uiPriority w:val="99"/>
    <w:unhideWhenUsed/>
    <w:rsid w:val="00B95F99"/>
    <w:rPr>
      <w:color w:val="954F72" w:themeColor="followedHyperlink"/>
      <w:u w:val="single"/>
    </w:rPr>
  </w:style>
  <w:style w:type="paragraph" w:styleId="14">
    <w:name w:val="toc 1"/>
    <w:basedOn w:val="a"/>
    <w:next w:val="a"/>
    <w:autoRedefine/>
    <w:uiPriority w:val="39"/>
    <w:unhideWhenUsed/>
    <w:rsid w:val="00B95F99"/>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B95F99"/>
  </w:style>
  <w:style w:type="table" w:customStyle="1" w:styleId="TableNormal">
    <w:name w:val="Table Normal"/>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95F99"/>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B95F99"/>
  </w:style>
  <w:style w:type="table" w:customStyle="1" w:styleId="TableNormal12">
    <w:name w:val="Table Normal12"/>
    <w:uiPriority w:val="2"/>
    <w:semiHidden/>
    <w:unhideWhenUsed/>
    <w:qFormat/>
    <w:rsid w:val="00B95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B95F99"/>
    <w:rPr>
      <w:color w:val="0000FF"/>
      <w:u w:val="single"/>
    </w:rPr>
  </w:style>
  <w:style w:type="character" w:customStyle="1" w:styleId="17">
    <w:name w:val="Просмотренная гиперссылка1"/>
    <w:basedOn w:val="a0"/>
    <w:uiPriority w:val="99"/>
    <w:semiHidden/>
    <w:unhideWhenUsed/>
    <w:rsid w:val="00B95F99"/>
    <w:rPr>
      <w:color w:val="800080"/>
      <w:u w:val="single"/>
    </w:rPr>
  </w:style>
  <w:style w:type="character" w:styleId="afb">
    <w:name w:val="Emphasis"/>
    <w:qFormat/>
    <w:rsid w:val="00B95F99"/>
    <w:rPr>
      <w:rFonts w:ascii="Times New Roman" w:hAnsi="Times New Roman" w:cs="Times New Roman" w:hint="default"/>
      <w:i/>
      <w:iCs w:val="0"/>
    </w:rPr>
  </w:style>
  <w:style w:type="paragraph" w:customStyle="1" w:styleId="msonormal0">
    <w:name w:val="msonormal"/>
    <w:basedOn w:val="a"/>
    <w:rsid w:val="00B95F99"/>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B95F99"/>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B95F99"/>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B95F99"/>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B95F99"/>
    <w:pPr>
      <w:ind w:left="720"/>
    </w:pPr>
    <w:rPr>
      <w:rFonts w:ascii="Calibri" w:eastAsia="Times New Roman" w:hAnsi="Calibri" w:cs="Calibri"/>
      <w:sz w:val="20"/>
      <w:szCs w:val="20"/>
      <w:lang w:eastAsia="ru-RU"/>
    </w:rPr>
  </w:style>
  <w:style w:type="paragraph" w:styleId="5">
    <w:name w:val="toc 5"/>
    <w:basedOn w:val="a"/>
    <w:next w:val="a"/>
    <w:autoRedefine/>
    <w:unhideWhenUsed/>
    <w:rsid w:val="00B95F99"/>
    <w:pPr>
      <w:ind w:left="960"/>
    </w:pPr>
    <w:rPr>
      <w:rFonts w:ascii="Calibri" w:eastAsia="Times New Roman" w:hAnsi="Calibri" w:cs="Calibri"/>
      <w:sz w:val="20"/>
      <w:szCs w:val="20"/>
      <w:lang w:eastAsia="ru-RU"/>
    </w:rPr>
  </w:style>
  <w:style w:type="paragraph" w:styleId="6">
    <w:name w:val="toc 6"/>
    <w:basedOn w:val="a"/>
    <w:next w:val="a"/>
    <w:autoRedefine/>
    <w:unhideWhenUsed/>
    <w:rsid w:val="00B95F99"/>
    <w:pPr>
      <w:ind w:left="1200"/>
    </w:pPr>
    <w:rPr>
      <w:rFonts w:ascii="Calibri" w:eastAsia="Times New Roman" w:hAnsi="Calibri" w:cs="Calibri"/>
      <w:sz w:val="20"/>
      <w:szCs w:val="20"/>
      <w:lang w:eastAsia="ru-RU"/>
    </w:rPr>
  </w:style>
  <w:style w:type="paragraph" w:styleId="7">
    <w:name w:val="toc 7"/>
    <w:basedOn w:val="a"/>
    <w:next w:val="a"/>
    <w:autoRedefine/>
    <w:unhideWhenUsed/>
    <w:rsid w:val="00B95F99"/>
    <w:pPr>
      <w:ind w:left="1440"/>
    </w:pPr>
    <w:rPr>
      <w:rFonts w:ascii="Calibri" w:eastAsia="Times New Roman" w:hAnsi="Calibri" w:cs="Calibri"/>
      <w:sz w:val="20"/>
      <w:szCs w:val="20"/>
      <w:lang w:eastAsia="ru-RU"/>
    </w:rPr>
  </w:style>
  <w:style w:type="paragraph" w:styleId="8">
    <w:name w:val="toc 8"/>
    <w:basedOn w:val="a"/>
    <w:next w:val="a"/>
    <w:autoRedefine/>
    <w:unhideWhenUsed/>
    <w:rsid w:val="00B95F99"/>
    <w:pPr>
      <w:ind w:left="1680"/>
    </w:pPr>
    <w:rPr>
      <w:rFonts w:ascii="Calibri" w:eastAsia="Times New Roman" w:hAnsi="Calibri" w:cs="Calibri"/>
      <w:sz w:val="20"/>
      <w:szCs w:val="20"/>
      <w:lang w:eastAsia="ru-RU"/>
    </w:rPr>
  </w:style>
  <w:style w:type="paragraph" w:styleId="9">
    <w:name w:val="toc 9"/>
    <w:basedOn w:val="a"/>
    <w:next w:val="a"/>
    <w:autoRedefine/>
    <w:unhideWhenUsed/>
    <w:rsid w:val="00B95F99"/>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B95F99"/>
    <w:rPr>
      <w:rFonts w:ascii="Calibri" w:eastAsia="Times New Roman" w:hAnsi="Calibri" w:cs="Times New Roman"/>
      <w:lang w:val="ru-RU" w:eastAsia="ru-RU"/>
    </w:rPr>
  </w:style>
  <w:style w:type="paragraph" w:styleId="afd">
    <w:name w:val="endnote text"/>
    <w:basedOn w:val="a"/>
    <w:link w:val="afe"/>
    <w:uiPriority w:val="99"/>
    <w:semiHidden/>
    <w:unhideWhenUsed/>
    <w:rsid w:val="00B95F99"/>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B95F99"/>
    <w:rPr>
      <w:rFonts w:ascii="Calibri" w:eastAsia="Times New Roman" w:hAnsi="Calibri" w:cs="Times New Roman"/>
      <w:sz w:val="20"/>
      <w:szCs w:val="20"/>
      <w:lang w:val="x-none" w:eastAsia="x-none"/>
    </w:rPr>
  </w:style>
  <w:style w:type="paragraph" w:styleId="22">
    <w:name w:val="List 2"/>
    <w:basedOn w:val="a"/>
    <w:unhideWhenUsed/>
    <w:rsid w:val="00B95F99"/>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B95F99"/>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B95F99"/>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B95F9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B95F99"/>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B95F9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B95F99"/>
  </w:style>
  <w:style w:type="paragraph" w:customStyle="1" w:styleId="aff1">
    <w:name w:val="Внимание: недобросовестность!"/>
    <w:basedOn w:val="aff"/>
    <w:next w:val="a"/>
    <w:uiPriority w:val="99"/>
    <w:rsid w:val="00B95F99"/>
  </w:style>
  <w:style w:type="paragraph" w:customStyle="1" w:styleId="aff2">
    <w:name w:val="Дочерний элемент списка"/>
    <w:basedOn w:val="a"/>
    <w:next w:val="a"/>
    <w:uiPriority w:val="99"/>
    <w:rsid w:val="00B95F99"/>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B95F99"/>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B95F99"/>
    <w:pPr>
      <w:shd w:val="clear" w:color="auto" w:fill="ECE9D8"/>
    </w:pPr>
    <w:rPr>
      <w:b/>
      <w:bCs/>
      <w:color w:val="0058A9"/>
    </w:rPr>
  </w:style>
  <w:style w:type="paragraph" w:customStyle="1" w:styleId="aff4">
    <w:name w:val="Заголовок группы контролов"/>
    <w:basedOn w:val="a"/>
    <w:next w:val="a"/>
    <w:uiPriority w:val="99"/>
    <w:rsid w:val="00B95F99"/>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B95F99"/>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B95F99"/>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B95F99"/>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B95F9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B95F99"/>
    <w:pPr>
      <w:spacing w:after="0"/>
      <w:jc w:val="left"/>
    </w:pPr>
  </w:style>
  <w:style w:type="paragraph" w:customStyle="1" w:styleId="affa">
    <w:name w:val="Интерактивный заголовок"/>
    <w:basedOn w:val="19"/>
    <w:next w:val="a"/>
    <w:uiPriority w:val="99"/>
    <w:rsid w:val="00B95F99"/>
    <w:rPr>
      <w:u w:val="single"/>
    </w:rPr>
  </w:style>
  <w:style w:type="paragraph" w:customStyle="1" w:styleId="affb">
    <w:name w:val="Текст информации об изменениях"/>
    <w:basedOn w:val="a"/>
    <w:next w:val="a"/>
    <w:uiPriority w:val="99"/>
    <w:rsid w:val="00B95F99"/>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B95F99"/>
    <w:pPr>
      <w:shd w:val="clear" w:color="auto" w:fill="EAEFED"/>
      <w:spacing w:before="180"/>
      <w:ind w:left="360" w:right="360" w:firstLine="0"/>
    </w:pPr>
  </w:style>
  <w:style w:type="paragraph" w:customStyle="1" w:styleId="affd">
    <w:name w:val="Текст (справка)"/>
    <w:basedOn w:val="a"/>
    <w:next w:val="a"/>
    <w:uiPriority w:val="99"/>
    <w:rsid w:val="00B95F99"/>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B95F99"/>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B95F99"/>
    <w:rPr>
      <w:i/>
      <w:iCs/>
    </w:rPr>
  </w:style>
  <w:style w:type="paragraph" w:customStyle="1" w:styleId="afff0">
    <w:name w:val="Текст (лев. подпись)"/>
    <w:basedOn w:val="a"/>
    <w:next w:val="a"/>
    <w:uiPriority w:val="99"/>
    <w:rsid w:val="00B95F99"/>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B95F99"/>
    <w:rPr>
      <w:sz w:val="14"/>
      <w:szCs w:val="14"/>
    </w:rPr>
  </w:style>
  <w:style w:type="paragraph" w:customStyle="1" w:styleId="afff2">
    <w:name w:val="Текст (прав. подпись)"/>
    <w:basedOn w:val="a"/>
    <w:next w:val="a"/>
    <w:uiPriority w:val="99"/>
    <w:rsid w:val="00B95F99"/>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B95F99"/>
    <w:rPr>
      <w:sz w:val="14"/>
      <w:szCs w:val="14"/>
    </w:rPr>
  </w:style>
  <w:style w:type="paragraph" w:customStyle="1" w:styleId="afff4">
    <w:name w:val="Комментарий пользователя"/>
    <w:basedOn w:val="affe"/>
    <w:next w:val="a"/>
    <w:uiPriority w:val="99"/>
    <w:rsid w:val="00B95F99"/>
    <w:pPr>
      <w:shd w:val="clear" w:color="auto" w:fill="FFDFE0"/>
      <w:jc w:val="left"/>
    </w:pPr>
  </w:style>
  <w:style w:type="paragraph" w:customStyle="1" w:styleId="afff5">
    <w:name w:val="Куда обратиться?"/>
    <w:basedOn w:val="aff"/>
    <w:next w:val="a"/>
    <w:uiPriority w:val="99"/>
    <w:rsid w:val="00B95F99"/>
  </w:style>
  <w:style w:type="paragraph" w:customStyle="1" w:styleId="afff6">
    <w:name w:val="Моноширинный"/>
    <w:basedOn w:val="a"/>
    <w:next w:val="a"/>
    <w:uiPriority w:val="99"/>
    <w:rsid w:val="00B95F99"/>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B95F99"/>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B95F99"/>
    <w:pPr>
      <w:ind w:firstLine="118"/>
    </w:pPr>
  </w:style>
  <w:style w:type="paragraph" w:customStyle="1" w:styleId="afff9">
    <w:name w:val="Нормальный (таблица)"/>
    <w:basedOn w:val="a"/>
    <w:next w:val="a"/>
    <w:uiPriority w:val="99"/>
    <w:rsid w:val="00B95F99"/>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B95F99"/>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B95F99"/>
    <w:pPr>
      <w:ind w:left="140"/>
    </w:pPr>
  </w:style>
  <w:style w:type="paragraph" w:customStyle="1" w:styleId="afffc">
    <w:name w:val="Переменная часть"/>
    <w:basedOn w:val="aff3"/>
    <w:next w:val="a"/>
    <w:uiPriority w:val="99"/>
    <w:rsid w:val="00B95F99"/>
    <w:rPr>
      <w:sz w:val="18"/>
      <w:szCs w:val="18"/>
    </w:rPr>
  </w:style>
  <w:style w:type="paragraph" w:customStyle="1" w:styleId="afffd">
    <w:name w:val="Подвал для информации об изменениях"/>
    <w:basedOn w:val="1"/>
    <w:next w:val="a"/>
    <w:uiPriority w:val="99"/>
    <w:rsid w:val="00B95F99"/>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B95F99"/>
    <w:rPr>
      <w:b/>
      <w:bCs/>
    </w:rPr>
  </w:style>
  <w:style w:type="paragraph" w:customStyle="1" w:styleId="affff">
    <w:name w:val="Подчёркнуный текст"/>
    <w:basedOn w:val="a"/>
    <w:next w:val="a"/>
    <w:uiPriority w:val="99"/>
    <w:rsid w:val="00B95F99"/>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B95F99"/>
    <w:rPr>
      <w:sz w:val="20"/>
      <w:szCs w:val="20"/>
    </w:rPr>
  </w:style>
  <w:style w:type="paragraph" w:customStyle="1" w:styleId="affff1">
    <w:name w:val="Прижатый влево"/>
    <w:basedOn w:val="a"/>
    <w:next w:val="a"/>
    <w:uiPriority w:val="99"/>
    <w:rsid w:val="00B95F99"/>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B95F99"/>
  </w:style>
  <w:style w:type="paragraph" w:customStyle="1" w:styleId="affff3">
    <w:name w:val="Примечание."/>
    <w:basedOn w:val="aff"/>
    <w:next w:val="a"/>
    <w:uiPriority w:val="99"/>
    <w:rsid w:val="00B95F99"/>
  </w:style>
  <w:style w:type="paragraph" w:customStyle="1" w:styleId="affff4">
    <w:name w:val="Словарная статья"/>
    <w:basedOn w:val="a"/>
    <w:next w:val="a"/>
    <w:uiPriority w:val="99"/>
    <w:rsid w:val="00B95F99"/>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B95F99"/>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B95F99"/>
    <w:pPr>
      <w:ind w:firstLine="500"/>
    </w:pPr>
  </w:style>
  <w:style w:type="paragraph" w:customStyle="1" w:styleId="affff7">
    <w:name w:val="Текст ЭР (см. также)"/>
    <w:basedOn w:val="a"/>
    <w:next w:val="a"/>
    <w:uiPriority w:val="99"/>
    <w:rsid w:val="00B95F99"/>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B95F99"/>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B95F9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B95F99"/>
    <w:pPr>
      <w:jc w:val="center"/>
    </w:pPr>
  </w:style>
  <w:style w:type="paragraph" w:customStyle="1" w:styleId="-">
    <w:name w:val="ЭР-содержание (правое окно)"/>
    <w:basedOn w:val="a"/>
    <w:next w:val="a"/>
    <w:uiPriority w:val="99"/>
    <w:rsid w:val="00B95F99"/>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B95F99"/>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iPriority w:val="99"/>
    <w:unhideWhenUsed/>
    <w:rsid w:val="00B95F99"/>
    <w:rPr>
      <w:rFonts w:ascii="Times New Roman" w:hAnsi="Times New Roman" w:cs="Times New Roman" w:hint="default"/>
    </w:rPr>
  </w:style>
  <w:style w:type="character" w:styleId="affffc">
    <w:name w:val="endnote reference"/>
    <w:uiPriority w:val="99"/>
    <w:semiHidden/>
    <w:unhideWhenUsed/>
    <w:rsid w:val="00B95F99"/>
    <w:rPr>
      <w:rFonts w:ascii="Times New Roman" w:hAnsi="Times New Roman" w:cs="Times New Roman" w:hint="default"/>
      <w:vertAlign w:val="superscript"/>
    </w:rPr>
  </w:style>
  <w:style w:type="character" w:customStyle="1" w:styleId="blk">
    <w:name w:val="blk"/>
    <w:rsid w:val="00B95F99"/>
  </w:style>
  <w:style w:type="character" w:customStyle="1" w:styleId="FootnoteTextChar">
    <w:name w:val="Footnote Text Char"/>
    <w:locked/>
    <w:rsid w:val="00B95F99"/>
    <w:rPr>
      <w:rFonts w:ascii="Times New Roman" w:hAnsi="Times New Roman" w:cs="Times New Roman" w:hint="default"/>
      <w:sz w:val="20"/>
      <w:lang w:val="x-none" w:eastAsia="ru-RU"/>
    </w:rPr>
  </w:style>
  <w:style w:type="character" w:customStyle="1" w:styleId="112">
    <w:name w:val="Текст примечания Знак11"/>
    <w:uiPriority w:val="99"/>
    <w:rsid w:val="00B95F99"/>
    <w:rPr>
      <w:rFonts w:ascii="Times New Roman" w:hAnsi="Times New Roman" w:cs="Times New Roman" w:hint="default"/>
      <w:sz w:val="20"/>
      <w:szCs w:val="20"/>
    </w:rPr>
  </w:style>
  <w:style w:type="character" w:customStyle="1" w:styleId="1a">
    <w:name w:val="Текст примечания Знак1"/>
    <w:uiPriority w:val="99"/>
    <w:rsid w:val="00B95F99"/>
    <w:rPr>
      <w:rFonts w:ascii="Times New Roman" w:hAnsi="Times New Roman" w:cs="Times New Roman" w:hint="default"/>
      <w:sz w:val="20"/>
      <w:szCs w:val="20"/>
    </w:rPr>
  </w:style>
  <w:style w:type="character" w:customStyle="1" w:styleId="113">
    <w:name w:val="Тема примечания Знак11"/>
    <w:uiPriority w:val="99"/>
    <w:rsid w:val="00B95F99"/>
    <w:rPr>
      <w:rFonts w:ascii="Times New Roman" w:hAnsi="Times New Roman" w:cs="Times New Roman" w:hint="default"/>
      <w:b/>
      <w:bCs/>
      <w:sz w:val="20"/>
      <w:szCs w:val="20"/>
    </w:rPr>
  </w:style>
  <w:style w:type="character" w:customStyle="1" w:styleId="1b">
    <w:name w:val="Тема примечания Знак1"/>
    <w:uiPriority w:val="99"/>
    <w:rsid w:val="00B95F99"/>
    <w:rPr>
      <w:rFonts w:ascii="Times New Roman" w:hAnsi="Times New Roman" w:cs="Times New Roman" w:hint="default"/>
      <w:b/>
      <w:bCs/>
      <w:sz w:val="20"/>
      <w:szCs w:val="20"/>
    </w:rPr>
  </w:style>
  <w:style w:type="character" w:customStyle="1" w:styleId="apple-converted-space">
    <w:name w:val="apple-converted-space"/>
    <w:rsid w:val="00B95F99"/>
  </w:style>
  <w:style w:type="character" w:customStyle="1" w:styleId="affffd">
    <w:name w:val="Цветовое выделение"/>
    <w:uiPriority w:val="99"/>
    <w:rsid w:val="00B95F99"/>
    <w:rPr>
      <w:b/>
      <w:bCs w:val="0"/>
      <w:color w:val="26282F"/>
    </w:rPr>
  </w:style>
  <w:style w:type="character" w:customStyle="1" w:styleId="affffe">
    <w:name w:val="Гипертекстовая ссылка"/>
    <w:uiPriority w:val="99"/>
    <w:rsid w:val="00B95F99"/>
    <w:rPr>
      <w:b/>
      <w:bCs w:val="0"/>
      <w:color w:val="106BBE"/>
    </w:rPr>
  </w:style>
  <w:style w:type="character" w:customStyle="1" w:styleId="afffff">
    <w:name w:val="Активная гипертекстовая ссылка"/>
    <w:uiPriority w:val="99"/>
    <w:rsid w:val="00B95F99"/>
    <w:rPr>
      <w:b/>
      <w:bCs w:val="0"/>
      <w:color w:val="106BBE"/>
      <w:u w:val="single"/>
    </w:rPr>
  </w:style>
  <w:style w:type="character" w:customStyle="1" w:styleId="afffff0">
    <w:name w:val="Выделение для Базового Поиска"/>
    <w:uiPriority w:val="99"/>
    <w:rsid w:val="00B95F99"/>
    <w:rPr>
      <w:b/>
      <w:bCs w:val="0"/>
      <w:color w:val="0058A9"/>
    </w:rPr>
  </w:style>
  <w:style w:type="character" w:customStyle="1" w:styleId="afffff1">
    <w:name w:val="Выделение для Базового Поиска (курсив)"/>
    <w:uiPriority w:val="99"/>
    <w:rsid w:val="00B95F99"/>
    <w:rPr>
      <w:b/>
      <w:bCs w:val="0"/>
      <w:i/>
      <w:iCs w:val="0"/>
      <w:color w:val="0058A9"/>
    </w:rPr>
  </w:style>
  <w:style w:type="character" w:customStyle="1" w:styleId="afffff2">
    <w:name w:val="Заголовок своего сообщения"/>
    <w:uiPriority w:val="99"/>
    <w:rsid w:val="00B95F99"/>
    <w:rPr>
      <w:b/>
      <w:bCs w:val="0"/>
      <w:color w:val="26282F"/>
    </w:rPr>
  </w:style>
  <w:style w:type="character" w:customStyle="1" w:styleId="afffff3">
    <w:name w:val="Заголовок чужого сообщения"/>
    <w:uiPriority w:val="99"/>
    <w:rsid w:val="00B95F99"/>
    <w:rPr>
      <w:b/>
      <w:bCs w:val="0"/>
      <w:color w:val="FF0000"/>
    </w:rPr>
  </w:style>
  <w:style w:type="character" w:customStyle="1" w:styleId="afffff4">
    <w:name w:val="Найденные слова"/>
    <w:uiPriority w:val="99"/>
    <w:rsid w:val="00B95F99"/>
    <w:rPr>
      <w:b/>
      <w:bCs w:val="0"/>
      <w:color w:val="26282F"/>
      <w:shd w:val="clear" w:color="auto" w:fill="FFF580"/>
    </w:rPr>
  </w:style>
  <w:style w:type="character" w:customStyle="1" w:styleId="afffff5">
    <w:name w:val="Не вступил в силу"/>
    <w:uiPriority w:val="99"/>
    <w:rsid w:val="00B95F99"/>
    <w:rPr>
      <w:b/>
      <w:bCs w:val="0"/>
      <w:color w:val="000000"/>
      <w:shd w:val="clear" w:color="auto" w:fill="D8EDE8"/>
    </w:rPr>
  </w:style>
  <w:style w:type="character" w:customStyle="1" w:styleId="afffff6">
    <w:name w:val="Опечатки"/>
    <w:uiPriority w:val="99"/>
    <w:rsid w:val="00B95F99"/>
    <w:rPr>
      <w:color w:val="FF0000"/>
    </w:rPr>
  </w:style>
  <w:style w:type="character" w:customStyle="1" w:styleId="afffff7">
    <w:name w:val="Продолжение ссылки"/>
    <w:uiPriority w:val="99"/>
    <w:rsid w:val="00B95F99"/>
  </w:style>
  <w:style w:type="character" w:customStyle="1" w:styleId="afffff8">
    <w:name w:val="Сравнение редакций"/>
    <w:uiPriority w:val="99"/>
    <w:rsid w:val="00B95F99"/>
    <w:rPr>
      <w:b/>
      <w:bCs w:val="0"/>
      <w:color w:val="26282F"/>
    </w:rPr>
  </w:style>
  <w:style w:type="character" w:customStyle="1" w:styleId="afffff9">
    <w:name w:val="Сравнение редакций. Добавленный фрагмент"/>
    <w:uiPriority w:val="99"/>
    <w:rsid w:val="00B95F99"/>
    <w:rPr>
      <w:color w:val="000000"/>
      <w:shd w:val="clear" w:color="auto" w:fill="C1D7FF"/>
    </w:rPr>
  </w:style>
  <w:style w:type="character" w:customStyle="1" w:styleId="afffffa">
    <w:name w:val="Сравнение редакций. Удаленный фрагмент"/>
    <w:uiPriority w:val="99"/>
    <w:rsid w:val="00B95F99"/>
    <w:rPr>
      <w:color w:val="000000"/>
      <w:shd w:val="clear" w:color="auto" w:fill="C4C413"/>
    </w:rPr>
  </w:style>
  <w:style w:type="character" w:customStyle="1" w:styleId="afffffb">
    <w:name w:val="Ссылка на утративший силу документ"/>
    <w:uiPriority w:val="99"/>
    <w:rsid w:val="00B95F99"/>
    <w:rPr>
      <w:b/>
      <w:bCs w:val="0"/>
      <w:color w:val="749232"/>
    </w:rPr>
  </w:style>
  <w:style w:type="character" w:customStyle="1" w:styleId="afffffc">
    <w:name w:val="Утратил силу"/>
    <w:uiPriority w:val="99"/>
    <w:rsid w:val="00B95F99"/>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B95F99"/>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B95F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95F99"/>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B95F9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B95F99"/>
    <w:rPr>
      <w:b/>
      <w:bCs/>
    </w:rPr>
  </w:style>
  <w:style w:type="character" w:styleId="affffff">
    <w:name w:val="Subtle Emphasis"/>
    <w:uiPriority w:val="19"/>
    <w:qFormat/>
    <w:rsid w:val="00B95F99"/>
    <w:rPr>
      <w:i/>
      <w:iCs/>
      <w:color w:val="404040"/>
    </w:rPr>
  </w:style>
  <w:style w:type="paragraph" w:styleId="affffff0">
    <w:name w:val="TOC Heading"/>
    <w:basedOn w:val="1"/>
    <w:next w:val="a"/>
    <w:uiPriority w:val="39"/>
    <w:unhideWhenUsed/>
    <w:qFormat/>
    <w:rsid w:val="00B95F99"/>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B95F99"/>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B95F99"/>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B95F99"/>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B95F99"/>
    <w:rPr>
      <w:rFonts w:ascii="Segoe UI" w:eastAsia="Segoe UI" w:hAnsi="Segoe UI" w:cs="Segoe UI"/>
      <w:kern w:val="28"/>
      <w:sz w:val="24"/>
      <w:szCs w:val="24"/>
      <w:lang w:eastAsia="ru-RU"/>
    </w:rPr>
  </w:style>
  <w:style w:type="paragraph" w:customStyle="1" w:styleId="120">
    <w:name w:val="таблСлева12"/>
    <w:basedOn w:val="a"/>
    <w:uiPriority w:val="3"/>
    <w:qFormat/>
    <w:rsid w:val="00B95F99"/>
    <w:pPr>
      <w:snapToGrid w:val="0"/>
    </w:pPr>
    <w:rPr>
      <w:rFonts w:ascii="Segoe UI" w:eastAsia="Segoe UI" w:hAnsi="Segoe UI" w:cs="Segoe UI"/>
      <w:iCs/>
      <w:sz w:val="24"/>
      <w:szCs w:val="28"/>
      <w:lang w:eastAsia="ru-RU"/>
    </w:rPr>
  </w:style>
  <w:style w:type="paragraph" w:customStyle="1" w:styleId="s16">
    <w:name w:val="s_16"/>
    <w:basedOn w:val="a"/>
    <w:rsid w:val="00B95F99"/>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B95F9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B95F99"/>
    <w:rPr>
      <w:color w:val="605E5C"/>
      <w:shd w:val="clear" w:color="auto" w:fill="E1DFDD"/>
    </w:rPr>
  </w:style>
  <w:style w:type="character" w:customStyle="1" w:styleId="2a">
    <w:name w:val="Основной текст (2)_"/>
    <w:link w:val="2b"/>
    <w:locked/>
    <w:rsid w:val="00B95F99"/>
    <w:rPr>
      <w:sz w:val="28"/>
      <w:shd w:val="clear" w:color="auto" w:fill="FFFFFF"/>
    </w:rPr>
  </w:style>
  <w:style w:type="paragraph" w:customStyle="1" w:styleId="2b">
    <w:name w:val="Основной текст (2)"/>
    <w:basedOn w:val="a"/>
    <w:link w:val="2a"/>
    <w:rsid w:val="00B95F99"/>
    <w:pPr>
      <w:widowControl w:val="0"/>
      <w:shd w:val="clear" w:color="auto" w:fill="FFFFFF"/>
      <w:spacing w:before="360" w:line="240" w:lineRule="atLeast"/>
      <w:jc w:val="both"/>
    </w:pPr>
    <w:rPr>
      <w:sz w:val="28"/>
    </w:rPr>
  </w:style>
  <w:style w:type="character" w:customStyle="1" w:styleId="c7">
    <w:name w:val="c7"/>
    <w:rsid w:val="00B95F99"/>
    <w:rPr>
      <w:rFonts w:cs="Times New Roman"/>
    </w:rPr>
  </w:style>
  <w:style w:type="paragraph" w:customStyle="1" w:styleId="xl63">
    <w:name w:val="xl63"/>
    <w:basedOn w:val="a"/>
    <w:rsid w:val="00B95F9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B95F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B95F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B95F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B95F99"/>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B95F99"/>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B95F99"/>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B95F99"/>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B95F9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B95F9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B95F99"/>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B95F99"/>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B95F99"/>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B95F99"/>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B95F99"/>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B95F9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B95F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B95F99"/>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B95F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B95F9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B95F99"/>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B95F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B95F99"/>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B95F9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B95F9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B95F9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B95F9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B95F9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B95F99"/>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B95F99"/>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B95F9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B95F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B95F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B95F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B95F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B95F99"/>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B95F9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B95F9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B95F99"/>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B95F99"/>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B95F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B95F9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B95F9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B95F99"/>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B95F9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B95F99"/>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B95F99"/>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B95F99"/>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B95F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B95F99"/>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B95F99"/>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B95F99"/>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B95F99"/>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B95F99"/>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B95F99"/>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B95F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B95F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B95F99"/>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B95F99"/>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B95F99"/>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B95F99"/>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B95F99"/>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B95F99"/>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B95F99"/>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B95F99"/>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B95F99"/>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B95F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B95F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B95F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B95F99"/>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B95F9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B95F99"/>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B95F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B95F9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B95F99"/>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B95F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B95F99"/>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B95F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B95F99"/>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B95F99"/>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B95F99"/>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B95F99"/>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B95F99"/>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B95F99"/>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B95F99"/>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B95F99"/>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B95F99"/>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B95F99"/>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B95F99"/>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B95F9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B95F99"/>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B95F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B95F99"/>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B95F99"/>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B95F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B95F99"/>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B95F99"/>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B95F99"/>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B95F99"/>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B95F99"/>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B95F99"/>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B95F99"/>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B95F99"/>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B95F99"/>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B95F99"/>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B95F99"/>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B95F99"/>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B95F99"/>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B95F9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B95F99"/>
  </w:style>
  <w:style w:type="paragraph" w:customStyle="1" w:styleId="c18">
    <w:name w:val="c18"/>
    <w:basedOn w:val="a"/>
    <w:rsid w:val="00B95F9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B95F99"/>
  </w:style>
  <w:style w:type="numbering" w:customStyle="1" w:styleId="2c">
    <w:name w:val="Нет списка2"/>
    <w:next w:val="a2"/>
    <w:uiPriority w:val="99"/>
    <w:semiHidden/>
    <w:unhideWhenUsed/>
    <w:rsid w:val="00B95F99"/>
  </w:style>
  <w:style w:type="character" w:customStyle="1" w:styleId="c21">
    <w:name w:val="c21"/>
    <w:basedOn w:val="a0"/>
    <w:rsid w:val="00B95F99"/>
  </w:style>
  <w:style w:type="paragraph" w:customStyle="1" w:styleId="xl177">
    <w:name w:val="xl177"/>
    <w:basedOn w:val="a"/>
    <w:rsid w:val="00B95F9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B95F9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B95F99"/>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B95F99"/>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B95F99"/>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B95F99"/>
    <w:pPr>
      <w:spacing w:after="0" w:line="240" w:lineRule="auto"/>
    </w:pPr>
    <w:rPr>
      <w:rFonts w:ascii="Calibri" w:eastAsia="Times New Roman" w:hAnsi="Calibri" w:cs="Times New Roman"/>
      <w:lang w:eastAsia="ru-RU"/>
    </w:rPr>
  </w:style>
  <w:style w:type="paragraph" w:customStyle="1" w:styleId="1d">
    <w:name w:val="Обычный (веб)1"/>
    <w:basedOn w:val="a"/>
    <w:next w:val="afc"/>
    <w:uiPriority w:val="99"/>
    <w:qFormat/>
    <w:rsid w:val="00B95F99"/>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B95F99"/>
    <w:rPr>
      <w:color w:val="605E5C"/>
      <w:shd w:val="clear" w:color="auto" w:fill="E1DFDD"/>
    </w:rPr>
  </w:style>
  <w:style w:type="table" w:customStyle="1" w:styleId="34">
    <w:name w:val="Сетка таблицы3"/>
    <w:basedOn w:val="a1"/>
    <w:next w:val="a3"/>
    <w:uiPriority w:val="39"/>
    <w:rsid w:val="00B95F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B95F99"/>
    <w:rPr>
      <w:rFonts w:ascii="Times New Roman" w:hAnsi="Times New Roman"/>
      <w:kern w:val="28"/>
      <w:sz w:val="24"/>
      <w:szCs w:val="24"/>
    </w:rPr>
  </w:style>
  <w:style w:type="table" w:customStyle="1" w:styleId="210">
    <w:name w:val="Сетка таблицы21"/>
    <w:basedOn w:val="a1"/>
    <w:next w:val="a3"/>
    <w:uiPriority w:val="39"/>
    <w:rsid w:val="00B95F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B95F99"/>
    <w:rPr>
      <w:color w:val="605E5C"/>
      <w:shd w:val="clear" w:color="auto" w:fill="E1DFDD"/>
    </w:rPr>
  </w:style>
  <w:style w:type="paragraph" w:customStyle="1" w:styleId="ConsPlusCell">
    <w:name w:val="ConsPlusCell"/>
    <w:uiPriority w:val="99"/>
    <w:rsid w:val="00B95F9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B95F99"/>
    <w:rPr>
      <w:rFonts w:ascii="Calibri" w:eastAsia="Times New Roman" w:hAnsi="Calibri" w:cs="Times New Roman"/>
      <w:lang w:eastAsia="ru-RU"/>
    </w:rPr>
  </w:style>
  <w:style w:type="character" w:customStyle="1" w:styleId="FontStyle11">
    <w:name w:val="Font Style11"/>
    <w:uiPriority w:val="99"/>
    <w:rsid w:val="00B95F99"/>
    <w:rPr>
      <w:rFonts w:ascii="Times New Roman" w:hAnsi="Times New Roman" w:cs="Times New Roman"/>
      <w:sz w:val="22"/>
      <w:szCs w:val="22"/>
    </w:rPr>
  </w:style>
  <w:style w:type="character" w:customStyle="1" w:styleId="212pt">
    <w:name w:val="Основной текст (2) + 12 pt"/>
    <w:aliases w:val="Полужирный2,Курсив1"/>
    <w:rsid w:val="00B95F9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B95F99"/>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B95F99"/>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B95F99"/>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B95F99"/>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B95F99"/>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B95F99"/>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B95F99"/>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B95F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B95F99"/>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B95F99"/>
  </w:style>
  <w:style w:type="character" w:customStyle="1" w:styleId="50">
    <w:name w:val="Неразрешенное упоминание5"/>
    <w:basedOn w:val="a0"/>
    <w:uiPriority w:val="99"/>
    <w:semiHidden/>
    <w:unhideWhenUsed/>
    <w:rsid w:val="00B95F99"/>
    <w:rPr>
      <w:color w:val="605E5C"/>
      <w:shd w:val="clear" w:color="auto" w:fill="E1DFDD"/>
    </w:rPr>
  </w:style>
  <w:style w:type="character" w:customStyle="1" w:styleId="affffff5">
    <w:name w:val="Обычный (веб) Знак"/>
    <w:aliases w:val="Обычный (веб)24 Знак Знак Знак"/>
    <w:uiPriority w:val="99"/>
    <w:locked/>
    <w:rsid w:val="00B95F99"/>
    <w:rPr>
      <w:rFonts w:ascii="Times New Roman" w:eastAsia="Times New Roman" w:hAnsi="Times New Roman" w:cs="Times New Roman"/>
      <w:sz w:val="24"/>
      <w:szCs w:val="24"/>
      <w:lang w:eastAsia="ru-RU"/>
    </w:rPr>
  </w:style>
  <w:style w:type="character" w:customStyle="1" w:styleId="Hyperlink1">
    <w:name w:val="Hyperlink.1"/>
    <w:uiPriority w:val="99"/>
    <w:rsid w:val="0046405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995F-1F37-44D2-9F20-668B301D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52</Pages>
  <Words>12912</Words>
  <Characters>73602</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12</cp:revision>
  <dcterms:created xsi:type="dcterms:W3CDTF">2024-09-27T07:03:00Z</dcterms:created>
  <dcterms:modified xsi:type="dcterms:W3CDTF">2025-11-27T15:03:00Z</dcterms:modified>
</cp:coreProperties>
</file>